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F3F36" w14:textId="3A3A3E81" w:rsidR="005E608D" w:rsidRPr="003928AE" w:rsidRDefault="005E608D" w:rsidP="003928AE">
      <w:pPr>
        <w:pStyle w:val="NoSpacing"/>
        <w:rPr>
          <w:rFonts w:ascii="Calibri" w:hAnsi="Calibri"/>
          <w:b/>
        </w:rPr>
      </w:pPr>
      <w:r w:rsidRPr="003928AE">
        <w:rPr>
          <w:rFonts w:ascii="Calibri" w:hAnsi="Calibri"/>
          <w:b/>
        </w:rPr>
        <w:t xml:space="preserve">True Cost </w:t>
      </w:r>
      <w:r w:rsidR="007305B4">
        <w:rPr>
          <w:rFonts w:ascii="Calibri" w:hAnsi="Calibri"/>
          <w:b/>
        </w:rPr>
        <w:t>Lesson Cycle</w:t>
      </w:r>
      <w:r w:rsidR="000B50ED">
        <w:rPr>
          <w:rFonts w:ascii="Calibri" w:hAnsi="Calibri"/>
          <w:b/>
        </w:rPr>
        <w:t xml:space="preserve"> </w:t>
      </w:r>
    </w:p>
    <w:p w14:paraId="2318BF1B" w14:textId="6033C7CC" w:rsidR="005E608D" w:rsidRPr="003928AE" w:rsidRDefault="005E608D" w:rsidP="003928AE">
      <w:pPr>
        <w:pStyle w:val="NoSpacing"/>
        <w:rPr>
          <w:rFonts w:ascii="Calibri" w:hAnsi="Calibri"/>
          <w:b/>
        </w:rPr>
      </w:pPr>
      <w:r w:rsidRPr="003928AE">
        <w:rPr>
          <w:rFonts w:ascii="Calibri" w:hAnsi="Calibri"/>
          <w:b/>
        </w:rPr>
        <w:t>Southeast Asia</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p>
    <w:p w14:paraId="0768230A" w14:textId="77777777" w:rsidR="005E608D" w:rsidRPr="003928AE" w:rsidRDefault="005E608D" w:rsidP="003928AE">
      <w:pPr>
        <w:pStyle w:val="NoSpacing"/>
        <w:rPr>
          <w:rFonts w:ascii="Calibri" w:hAnsi="Calibri"/>
          <w:b/>
        </w:rPr>
      </w:pPr>
      <w:r w:rsidRPr="003928AE">
        <w:rPr>
          <w:rFonts w:ascii="Calibri" w:hAnsi="Calibri"/>
          <w:b/>
        </w:rPr>
        <w:t>Patterson</w:t>
      </w:r>
    </w:p>
    <w:p w14:paraId="4114DAE6" w14:textId="77777777" w:rsidR="005E608D" w:rsidRPr="003928AE" w:rsidRDefault="005E608D" w:rsidP="003928AE">
      <w:pPr>
        <w:pStyle w:val="NoSpacing"/>
        <w:rPr>
          <w:rFonts w:ascii="Calibri" w:hAnsi="Calibri"/>
          <w:b/>
        </w:rPr>
      </w:pPr>
    </w:p>
    <w:p w14:paraId="581E8019" w14:textId="77777777" w:rsidR="005E608D" w:rsidRPr="003928AE" w:rsidRDefault="005E608D" w:rsidP="003928AE">
      <w:pPr>
        <w:pStyle w:val="NoSpacing"/>
        <w:rPr>
          <w:rFonts w:ascii="Calibri" w:hAnsi="Calibri"/>
        </w:rPr>
      </w:pPr>
      <w:r w:rsidRPr="003928AE">
        <w:rPr>
          <w:rFonts w:ascii="Calibri" w:hAnsi="Calibri"/>
        </w:rPr>
        <w:t>(W) Means on website</w:t>
      </w:r>
    </w:p>
    <w:p w14:paraId="2525110E" w14:textId="77777777" w:rsidR="005E608D" w:rsidRPr="003928AE" w:rsidRDefault="005E608D" w:rsidP="003928AE">
      <w:pPr>
        <w:pStyle w:val="NoSpacing"/>
        <w:rPr>
          <w:rFonts w:ascii="Calibri" w:hAnsi="Calibri"/>
        </w:rPr>
      </w:pPr>
      <w:r w:rsidRPr="003928AE">
        <w:rPr>
          <w:rFonts w:ascii="Calibri" w:hAnsi="Calibri"/>
          <w:u w:val="single"/>
        </w:rPr>
        <w:t>Underline</w:t>
      </w:r>
      <w:r w:rsidRPr="003928AE">
        <w:rPr>
          <w:rFonts w:ascii="Calibri" w:hAnsi="Calibri"/>
        </w:rPr>
        <w:t xml:space="preserve"> what should be said to the class</w:t>
      </w:r>
    </w:p>
    <w:p w14:paraId="1A0C14FD" w14:textId="77777777" w:rsidR="005E608D" w:rsidRPr="003928AE" w:rsidRDefault="005E608D" w:rsidP="003928AE">
      <w:pPr>
        <w:pStyle w:val="NoSpacing"/>
        <w:rPr>
          <w:rFonts w:ascii="Calibri" w:hAnsi="Calibri"/>
        </w:rPr>
      </w:pPr>
      <w:r w:rsidRPr="003928AE">
        <w:rPr>
          <w:rFonts w:ascii="Calibri" w:hAnsi="Calibri"/>
        </w:rPr>
        <w:t>If there is a blue word click on it while holding down “ctrl”</w:t>
      </w:r>
    </w:p>
    <w:p w14:paraId="5C8DEBA6" w14:textId="77777777" w:rsidR="005E608D" w:rsidRPr="003928AE" w:rsidRDefault="005E608D" w:rsidP="003928AE">
      <w:pPr>
        <w:pStyle w:val="NoSpacing"/>
        <w:rPr>
          <w:rFonts w:ascii="Calibri" w:hAnsi="Calibri"/>
        </w:rPr>
      </w:pPr>
    </w:p>
    <w:p w14:paraId="4B9632EB" w14:textId="77777777" w:rsidR="005E608D" w:rsidRPr="003928AE" w:rsidRDefault="005E608D" w:rsidP="003928AE">
      <w:pPr>
        <w:pStyle w:val="NoSpacing"/>
        <w:rPr>
          <w:rFonts w:ascii="Calibri" w:hAnsi="Calibri"/>
          <w:b/>
        </w:rPr>
      </w:pPr>
      <w:r w:rsidRPr="003928AE">
        <w:rPr>
          <w:rFonts w:ascii="Calibri" w:hAnsi="Calibri"/>
          <w:b/>
        </w:rPr>
        <w:t>Learning Objective</w:t>
      </w:r>
    </w:p>
    <w:p w14:paraId="1FCB745D" w14:textId="4E80ABC9" w:rsidR="005E608D" w:rsidRPr="003928AE" w:rsidRDefault="005E608D" w:rsidP="003928AE">
      <w:pPr>
        <w:pStyle w:val="NoSpacing"/>
        <w:rPr>
          <w:rFonts w:ascii="Calibri" w:hAnsi="Calibri"/>
        </w:rPr>
      </w:pPr>
      <w:r w:rsidRPr="003928AE">
        <w:rPr>
          <w:rFonts w:ascii="Calibri" w:hAnsi="Calibri"/>
        </w:rPr>
        <w:t>Students will examine the connection between globalization and multinational corporations.</w:t>
      </w:r>
    </w:p>
    <w:p w14:paraId="394B178F" w14:textId="77777777" w:rsidR="005E608D" w:rsidRDefault="005E608D" w:rsidP="003928AE">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5130F" w:rsidRPr="00626381" w14:paraId="65908827" w14:textId="77777777" w:rsidTr="0095130F">
        <w:tc>
          <w:tcPr>
            <w:tcW w:w="9576" w:type="dxa"/>
            <w:gridSpan w:val="2"/>
            <w:shd w:val="clear" w:color="auto" w:fill="D9D9D9"/>
          </w:tcPr>
          <w:p w14:paraId="0B08A437" w14:textId="5836E0E7" w:rsidR="0095130F" w:rsidRPr="00626381" w:rsidRDefault="0095130F" w:rsidP="0095130F">
            <w:pPr>
              <w:pStyle w:val="NoSpacing"/>
              <w:tabs>
                <w:tab w:val="center" w:pos="4680"/>
                <w:tab w:val="right" w:pos="9360"/>
              </w:tabs>
              <w:rPr>
                <w:b/>
                <w:highlight w:val="yellow"/>
              </w:rPr>
            </w:pPr>
            <w:r>
              <w:rPr>
                <w:b/>
              </w:rPr>
              <w:t>Day 1</w:t>
            </w:r>
            <w:r w:rsidRPr="00626381">
              <w:rPr>
                <w:b/>
              </w:rPr>
              <w:tab/>
            </w:r>
          </w:p>
        </w:tc>
      </w:tr>
      <w:tr w:rsidR="0095130F" w:rsidRPr="00626381" w14:paraId="675F766F" w14:textId="77777777" w:rsidTr="0095130F">
        <w:tc>
          <w:tcPr>
            <w:tcW w:w="9576" w:type="dxa"/>
            <w:gridSpan w:val="2"/>
            <w:shd w:val="clear" w:color="auto" w:fill="auto"/>
          </w:tcPr>
          <w:p w14:paraId="74C42684" w14:textId="12031D1D" w:rsidR="0095130F" w:rsidRPr="00626381" w:rsidRDefault="0095130F" w:rsidP="0095130F">
            <w:pPr>
              <w:pStyle w:val="NoSpacing"/>
              <w:tabs>
                <w:tab w:val="center" w:pos="4680"/>
                <w:tab w:val="right" w:pos="9360"/>
              </w:tabs>
              <w:rPr>
                <w:b/>
              </w:rPr>
            </w:pPr>
            <w:r w:rsidRPr="00626381">
              <w:rPr>
                <w:b/>
              </w:rPr>
              <w:t>Learning Target</w:t>
            </w:r>
            <w:r w:rsidRPr="00626381">
              <w:t xml:space="preserve"> – I will </w:t>
            </w:r>
            <w:r>
              <w:t>watch a documentary in order</w:t>
            </w:r>
            <w:r w:rsidR="00025894">
              <w:t xml:space="preserve"> to learn about the hidden cost</w:t>
            </w:r>
            <w:r>
              <w:t xml:space="preserve"> of globalization</w:t>
            </w:r>
            <w:r w:rsidR="00025894">
              <w:t xml:space="preserve"> (countries working together)</w:t>
            </w:r>
            <w:r>
              <w:t>.</w:t>
            </w:r>
          </w:p>
          <w:p w14:paraId="24069ACE" w14:textId="77777777" w:rsidR="0095130F" w:rsidRPr="00626381" w:rsidRDefault="0095130F" w:rsidP="0095130F">
            <w:pPr>
              <w:pStyle w:val="NoSpacing"/>
              <w:tabs>
                <w:tab w:val="center" w:pos="4680"/>
                <w:tab w:val="right" w:pos="9360"/>
              </w:tabs>
              <w:rPr>
                <w:b/>
                <w:highlight w:val="yellow"/>
              </w:rPr>
            </w:pPr>
          </w:p>
          <w:p w14:paraId="0D5740D9" w14:textId="2ED9F0F3" w:rsidR="0095130F" w:rsidRPr="007305B4" w:rsidRDefault="0095130F" w:rsidP="0095130F">
            <w:pPr>
              <w:pStyle w:val="NoSpacing"/>
              <w:tabs>
                <w:tab w:val="center" w:pos="4680"/>
                <w:tab w:val="right" w:pos="9360"/>
              </w:tabs>
            </w:pPr>
            <w:r w:rsidRPr="00626381">
              <w:rPr>
                <w:b/>
              </w:rPr>
              <w:t>Warm Up –</w:t>
            </w:r>
            <w:r w:rsidR="007305B4">
              <w:rPr>
                <w:b/>
              </w:rPr>
              <w:t xml:space="preserve"> </w:t>
            </w:r>
            <w:r w:rsidR="007305B4" w:rsidRPr="007305B4">
              <w:rPr>
                <w:u w:val="single"/>
              </w:rPr>
              <w:t>No Warm Up</w:t>
            </w:r>
          </w:p>
        </w:tc>
      </w:tr>
      <w:tr w:rsidR="0095130F" w:rsidRPr="00626381" w14:paraId="436EFA50" w14:textId="77777777" w:rsidTr="0095130F">
        <w:tc>
          <w:tcPr>
            <w:tcW w:w="4788" w:type="dxa"/>
            <w:shd w:val="clear" w:color="auto" w:fill="auto"/>
          </w:tcPr>
          <w:p w14:paraId="58B60BCF" w14:textId="77777777" w:rsidR="0095130F" w:rsidRDefault="0095130F" w:rsidP="0095130F">
            <w:pPr>
              <w:pStyle w:val="NoSpacing"/>
              <w:rPr>
                <w:rFonts w:ascii="Calibri" w:hAnsi="Calibri"/>
              </w:rPr>
            </w:pPr>
            <w:r>
              <w:rPr>
                <w:rFonts w:ascii="Calibri" w:hAnsi="Calibri"/>
              </w:rPr>
              <w:t>Netflix True Cost Documentary</w:t>
            </w:r>
          </w:p>
          <w:p w14:paraId="5AEFEE4C" w14:textId="77777777" w:rsidR="0095130F" w:rsidRPr="003928AE" w:rsidRDefault="0095130F" w:rsidP="0095130F">
            <w:pPr>
              <w:pStyle w:val="NoSpacing"/>
              <w:rPr>
                <w:rFonts w:ascii="Calibri" w:hAnsi="Calibri"/>
              </w:rPr>
            </w:pPr>
            <w:r>
              <w:rPr>
                <w:rFonts w:ascii="Calibri" w:hAnsi="Calibri"/>
              </w:rPr>
              <w:t>-</w:t>
            </w:r>
            <w:proofErr w:type="gramStart"/>
            <w:r>
              <w:rPr>
                <w:rFonts w:ascii="Calibri" w:hAnsi="Calibri"/>
              </w:rPr>
              <w:t>page</w:t>
            </w:r>
            <w:proofErr w:type="gramEnd"/>
            <w:r>
              <w:rPr>
                <w:rFonts w:ascii="Calibri" w:hAnsi="Calibri"/>
              </w:rPr>
              <w:t xml:space="preserve"> 2/3</w:t>
            </w:r>
          </w:p>
          <w:p w14:paraId="328BBDEC" w14:textId="4AD3E3C0" w:rsidR="0095130F" w:rsidRPr="00626381" w:rsidRDefault="0095130F" w:rsidP="0095130F">
            <w:pPr>
              <w:pStyle w:val="NoSpacing"/>
              <w:tabs>
                <w:tab w:val="center" w:pos="4680"/>
                <w:tab w:val="right" w:pos="9360"/>
              </w:tabs>
            </w:pPr>
          </w:p>
        </w:tc>
        <w:tc>
          <w:tcPr>
            <w:tcW w:w="4788" w:type="dxa"/>
            <w:shd w:val="clear" w:color="auto" w:fill="auto"/>
          </w:tcPr>
          <w:p w14:paraId="3601E2F9" w14:textId="77777777" w:rsidR="0095130F" w:rsidRPr="0095130F" w:rsidRDefault="0095130F" w:rsidP="0095130F">
            <w:pPr>
              <w:pStyle w:val="NoSpacing"/>
              <w:rPr>
                <w:b/>
              </w:rPr>
            </w:pPr>
            <w:r w:rsidRPr="0095130F">
              <w:rPr>
                <w:b/>
              </w:rPr>
              <w:t>Resources</w:t>
            </w:r>
          </w:p>
          <w:p w14:paraId="016D34F1" w14:textId="77777777" w:rsidR="0095130F" w:rsidRPr="0095130F" w:rsidRDefault="0095130F" w:rsidP="0095130F">
            <w:pPr>
              <w:pStyle w:val="NoSpacing"/>
              <w:rPr>
                <w:b/>
              </w:rPr>
            </w:pPr>
            <w:r w:rsidRPr="0095130F">
              <w:rPr>
                <w:b/>
              </w:rPr>
              <w:t>Materials</w:t>
            </w:r>
          </w:p>
          <w:p w14:paraId="18E83A66" w14:textId="77777777" w:rsidR="0095130F" w:rsidRDefault="0095130F" w:rsidP="0095130F">
            <w:pPr>
              <w:pStyle w:val="NoSpacing"/>
              <w:rPr>
                <w:b/>
              </w:rPr>
            </w:pPr>
            <w:r w:rsidRPr="0095130F">
              <w:rPr>
                <w:b/>
              </w:rPr>
              <w:t>Extension</w:t>
            </w:r>
          </w:p>
          <w:p w14:paraId="20150D7C" w14:textId="62B30AE3" w:rsidR="0095130F" w:rsidRPr="0095130F" w:rsidRDefault="0095130F" w:rsidP="0095130F">
            <w:pPr>
              <w:pStyle w:val="NoSpacing"/>
            </w:pPr>
            <w:r w:rsidRPr="0095130F">
              <w:t>Times to Skip</w:t>
            </w:r>
          </w:p>
          <w:p w14:paraId="7132C2FB" w14:textId="43330744" w:rsidR="0095130F" w:rsidRPr="0095130F" w:rsidRDefault="00025894" w:rsidP="0095130F">
            <w:pPr>
              <w:pStyle w:val="NoSpacing"/>
            </w:pPr>
            <w:r>
              <w:t>57 brief nudity, 1:06 bloody protestor</w:t>
            </w:r>
          </w:p>
        </w:tc>
      </w:tr>
    </w:tbl>
    <w:p w14:paraId="341C3BFF" w14:textId="77777777" w:rsidR="0095130F" w:rsidRDefault="0095130F" w:rsidP="0095130F">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5130F" w:rsidRPr="00626381" w14:paraId="53642F6E" w14:textId="77777777" w:rsidTr="0095130F">
        <w:tc>
          <w:tcPr>
            <w:tcW w:w="9576" w:type="dxa"/>
            <w:gridSpan w:val="2"/>
            <w:shd w:val="clear" w:color="auto" w:fill="D9D9D9"/>
          </w:tcPr>
          <w:p w14:paraId="3A366241" w14:textId="4C5ED1FD" w:rsidR="0095130F" w:rsidRPr="00626381" w:rsidRDefault="0095130F" w:rsidP="0095130F">
            <w:pPr>
              <w:pStyle w:val="NoSpacing"/>
              <w:tabs>
                <w:tab w:val="center" w:pos="4680"/>
                <w:tab w:val="right" w:pos="9360"/>
              </w:tabs>
              <w:rPr>
                <w:b/>
                <w:highlight w:val="yellow"/>
              </w:rPr>
            </w:pPr>
            <w:r>
              <w:rPr>
                <w:b/>
              </w:rPr>
              <w:t>Day 2</w:t>
            </w:r>
            <w:r w:rsidRPr="00626381">
              <w:rPr>
                <w:b/>
              </w:rPr>
              <w:tab/>
            </w:r>
          </w:p>
        </w:tc>
      </w:tr>
      <w:tr w:rsidR="0095130F" w:rsidRPr="00626381" w14:paraId="1A8FA371" w14:textId="77777777" w:rsidTr="0095130F">
        <w:tc>
          <w:tcPr>
            <w:tcW w:w="9576" w:type="dxa"/>
            <w:gridSpan w:val="2"/>
            <w:shd w:val="clear" w:color="auto" w:fill="auto"/>
          </w:tcPr>
          <w:p w14:paraId="6B08ABF9" w14:textId="77777777" w:rsidR="00025894" w:rsidRDefault="0095130F" w:rsidP="00025894">
            <w:pPr>
              <w:pStyle w:val="NoSpacing"/>
              <w:tabs>
                <w:tab w:val="center" w:pos="4680"/>
                <w:tab w:val="right" w:pos="9360"/>
              </w:tabs>
            </w:pPr>
            <w:r w:rsidRPr="00626381">
              <w:rPr>
                <w:b/>
              </w:rPr>
              <w:t>Learning Target</w:t>
            </w:r>
            <w:r w:rsidRPr="00626381">
              <w:t xml:space="preserve"> – I will </w:t>
            </w:r>
            <w:r>
              <w:t xml:space="preserve">watch a documentary in order to learn about the hidden costs of </w:t>
            </w:r>
            <w:r w:rsidR="00025894">
              <w:t>globalization (countries working together).</w:t>
            </w:r>
          </w:p>
          <w:p w14:paraId="46BA6C70" w14:textId="77777777" w:rsidR="00025894" w:rsidRPr="00626381" w:rsidRDefault="00025894" w:rsidP="00025894">
            <w:pPr>
              <w:pStyle w:val="NoSpacing"/>
              <w:tabs>
                <w:tab w:val="center" w:pos="4680"/>
                <w:tab w:val="right" w:pos="9360"/>
              </w:tabs>
              <w:rPr>
                <w:b/>
              </w:rPr>
            </w:pPr>
          </w:p>
          <w:p w14:paraId="17545D65" w14:textId="232257BC" w:rsidR="0095130F" w:rsidRPr="00B838AB" w:rsidRDefault="0095130F" w:rsidP="00B838AB">
            <w:pPr>
              <w:pStyle w:val="NoSpacing"/>
              <w:tabs>
                <w:tab w:val="center" w:pos="4680"/>
                <w:tab w:val="right" w:pos="9360"/>
              </w:tabs>
            </w:pPr>
            <w:r w:rsidRPr="00626381">
              <w:rPr>
                <w:b/>
              </w:rPr>
              <w:t>Warm Up –</w:t>
            </w:r>
            <w:r w:rsidR="00B838AB">
              <w:rPr>
                <w:b/>
              </w:rPr>
              <w:t xml:space="preserve"> </w:t>
            </w:r>
            <w:r w:rsidR="00B838AB" w:rsidRPr="00B838AB">
              <w:t>Using visuals from Southeast Asia vocabulary</w:t>
            </w:r>
            <w:r w:rsidR="00B838AB">
              <w:t xml:space="preserve"> </w:t>
            </w:r>
            <w:proofErr w:type="spellStart"/>
            <w:r w:rsidR="00B838AB">
              <w:t>ppt</w:t>
            </w:r>
            <w:proofErr w:type="spellEnd"/>
            <w:r w:rsidR="00B838AB" w:rsidRPr="00B838AB">
              <w:t>, define: Globalization with the student. When is globalization a good thing? (When discussing, bring up when it is bad)</w:t>
            </w:r>
          </w:p>
        </w:tc>
      </w:tr>
      <w:tr w:rsidR="0095130F" w:rsidRPr="00626381" w14:paraId="2634C97B" w14:textId="77777777" w:rsidTr="0095130F">
        <w:tc>
          <w:tcPr>
            <w:tcW w:w="4788" w:type="dxa"/>
            <w:shd w:val="clear" w:color="auto" w:fill="auto"/>
          </w:tcPr>
          <w:p w14:paraId="4195BB3E" w14:textId="77777777" w:rsidR="0095130F" w:rsidRDefault="0095130F" w:rsidP="0095130F">
            <w:pPr>
              <w:pStyle w:val="NoSpacing"/>
              <w:rPr>
                <w:rFonts w:ascii="Calibri" w:hAnsi="Calibri"/>
              </w:rPr>
            </w:pPr>
            <w:r>
              <w:rPr>
                <w:rFonts w:ascii="Calibri" w:hAnsi="Calibri"/>
              </w:rPr>
              <w:t>Netflix True Cost Documentary</w:t>
            </w:r>
          </w:p>
          <w:p w14:paraId="283D0700" w14:textId="77777777" w:rsidR="0095130F" w:rsidRPr="003928AE" w:rsidRDefault="0095130F" w:rsidP="0095130F">
            <w:pPr>
              <w:pStyle w:val="NoSpacing"/>
              <w:rPr>
                <w:rFonts w:ascii="Calibri" w:hAnsi="Calibri"/>
              </w:rPr>
            </w:pPr>
            <w:r>
              <w:rPr>
                <w:rFonts w:ascii="Calibri" w:hAnsi="Calibri"/>
              </w:rPr>
              <w:t>-</w:t>
            </w:r>
            <w:proofErr w:type="gramStart"/>
            <w:r>
              <w:rPr>
                <w:rFonts w:ascii="Calibri" w:hAnsi="Calibri"/>
              </w:rPr>
              <w:t>page</w:t>
            </w:r>
            <w:proofErr w:type="gramEnd"/>
            <w:r>
              <w:rPr>
                <w:rFonts w:ascii="Calibri" w:hAnsi="Calibri"/>
              </w:rPr>
              <w:t xml:space="preserve"> 2/3</w:t>
            </w:r>
          </w:p>
          <w:p w14:paraId="137DDEED" w14:textId="77777777" w:rsidR="0095130F" w:rsidRPr="00626381" w:rsidRDefault="0095130F" w:rsidP="0095130F">
            <w:pPr>
              <w:pStyle w:val="NoSpacing"/>
              <w:tabs>
                <w:tab w:val="center" w:pos="4680"/>
                <w:tab w:val="right" w:pos="9360"/>
              </w:tabs>
            </w:pPr>
          </w:p>
        </w:tc>
        <w:tc>
          <w:tcPr>
            <w:tcW w:w="4788" w:type="dxa"/>
            <w:shd w:val="clear" w:color="auto" w:fill="auto"/>
          </w:tcPr>
          <w:p w14:paraId="5EDDD867" w14:textId="77777777" w:rsidR="0095130F" w:rsidRPr="0095130F" w:rsidRDefault="0095130F" w:rsidP="0095130F">
            <w:pPr>
              <w:pStyle w:val="NoSpacing"/>
              <w:rPr>
                <w:b/>
              </w:rPr>
            </w:pPr>
            <w:r w:rsidRPr="0095130F">
              <w:rPr>
                <w:b/>
              </w:rPr>
              <w:t>Resources</w:t>
            </w:r>
          </w:p>
          <w:p w14:paraId="7FC3CAFE" w14:textId="77777777" w:rsidR="0095130F" w:rsidRPr="0095130F" w:rsidRDefault="0095130F" w:rsidP="0095130F">
            <w:pPr>
              <w:pStyle w:val="NoSpacing"/>
              <w:rPr>
                <w:b/>
              </w:rPr>
            </w:pPr>
            <w:r w:rsidRPr="0095130F">
              <w:rPr>
                <w:b/>
              </w:rPr>
              <w:t>Materials</w:t>
            </w:r>
          </w:p>
          <w:p w14:paraId="154F81D7" w14:textId="77777777" w:rsidR="0095130F" w:rsidRPr="0095130F" w:rsidRDefault="0095130F" w:rsidP="0095130F">
            <w:pPr>
              <w:pStyle w:val="NoSpacing"/>
            </w:pPr>
            <w:r w:rsidRPr="0095130F">
              <w:rPr>
                <w:b/>
              </w:rPr>
              <w:t>Extension</w:t>
            </w:r>
          </w:p>
        </w:tc>
      </w:tr>
    </w:tbl>
    <w:p w14:paraId="08D4018E" w14:textId="77777777" w:rsidR="0095130F" w:rsidRDefault="0095130F" w:rsidP="0095130F">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5130F" w:rsidRPr="00626381" w14:paraId="32CA1BC5" w14:textId="77777777" w:rsidTr="0095130F">
        <w:tc>
          <w:tcPr>
            <w:tcW w:w="9576" w:type="dxa"/>
            <w:gridSpan w:val="2"/>
            <w:shd w:val="clear" w:color="auto" w:fill="D9D9D9"/>
          </w:tcPr>
          <w:p w14:paraId="484C50F1" w14:textId="6CAAA91B" w:rsidR="0095130F" w:rsidRPr="00626381" w:rsidRDefault="0095130F" w:rsidP="0095130F">
            <w:pPr>
              <w:pStyle w:val="NoSpacing"/>
              <w:tabs>
                <w:tab w:val="center" w:pos="4680"/>
                <w:tab w:val="right" w:pos="9360"/>
              </w:tabs>
              <w:rPr>
                <w:b/>
                <w:highlight w:val="yellow"/>
              </w:rPr>
            </w:pPr>
            <w:r>
              <w:rPr>
                <w:b/>
              </w:rPr>
              <w:t>Day 3</w:t>
            </w:r>
            <w:r w:rsidRPr="00626381">
              <w:rPr>
                <w:b/>
              </w:rPr>
              <w:tab/>
            </w:r>
          </w:p>
        </w:tc>
      </w:tr>
      <w:tr w:rsidR="0095130F" w:rsidRPr="00626381" w14:paraId="69A267B4" w14:textId="77777777" w:rsidTr="0095130F">
        <w:tc>
          <w:tcPr>
            <w:tcW w:w="9576" w:type="dxa"/>
            <w:gridSpan w:val="2"/>
            <w:shd w:val="clear" w:color="auto" w:fill="auto"/>
          </w:tcPr>
          <w:p w14:paraId="0E9835D4" w14:textId="4586F955" w:rsidR="0095130F" w:rsidRPr="00626381" w:rsidRDefault="0095130F" w:rsidP="0095130F">
            <w:pPr>
              <w:pStyle w:val="NoSpacing"/>
              <w:tabs>
                <w:tab w:val="center" w:pos="4680"/>
                <w:tab w:val="right" w:pos="9360"/>
              </w:tabs>
              <w:rPr>
                <w:b/>
              </w:rPr>
            </w:pPr>
            <w:r w:rsidRPr="00626381">
              <w:rPr>
                <w:b/>
              </w:rPr>
              <w:t>Learning Target</w:t>
            </w:r>
            <w:r w:rsidRPr="00626381">
              <w:t xml:space="preserve"> – I will </w:t>
            </w:r>
            <w:r>
              <w:t xml:space="preserve">watch a documentary in order to learn about the hidden costs of </w:t>
            </w:r>
            <w:r w:rsidR="00025894">
              <w:t>globalization (countries working together).</w:t>
            </w:r>
          </w:p>
          <w:p w14:paraId="0055B0A7" w14:textId="77777777" w:rsidR="0095130F" w:rsidRPr="00626381" w:rsidRDefault="0095130F" w:rsidP="0095130F">
            <w:pPr>
              <w:pStyle w:val="NoSpacing"/>
              <w:tabs>
                <w:tab w:val="center" w:pos="4680"/>
                <w:tab w:val="right" w:pos="9360"/>
              </w:tabs>
              <w:rPr>
                <w:b/>
                <w:highlight w:val="yellow"/>
              </w:rPr>
            </w:pPr>
          </w:p>
          <w:p w14:paraId="7266B7B4" w14:textId="6C118A2C" w:rsidR="0095130F" w:rsidRPr="00626381" w:rsidRDefault="0095130F" w:rsidP="0095130F">
            <w:pPr>
              <w:pStyle w:val="NoSpacing"/>
              <w:tabs>
                <w:tab w:val="center" w:pos="4680"/>
                <w:tab w:val="right" w:pos="9360"/>
              </w:tabs>
            </w:pPr>
            <w:r w:rsidRPr="00626381">
              <w:rPr>
                <w:b/>
              </w:rPr>
              <w:t>Warm Up –</w:t>
            </w:r>
            <w:r w:rsidR="007305B4">
              <w:rPr>
                <w:b/>
              </w:rPr>
              <w:t xml:space="preserve"> </w:t>
            </w:r>
            <w:r w:rsidR="007305B4" w:rsidRPr="007305B4">
              <w:rPr>
                <w:u w:val="single"/>
              </w:rPr>
              <w:t>No Warm Up</w:t>
            </w:r>
          </w:p>
        </w:tc>
      </w:tr>
      <w:tr w:rsidR="0095130F" w:rsidRPr="00626381" w14:paraId="283EF009" w14:textId="77777777" w:rsidTr="00A43685">
        <w:trPr>
          <w:trHeight w:val="1295"/>
        </w:trPr>
        <w:tc>
          <w:tcPr>
            <w:tcW w:w="4788" w:type="dxa"/>
            <w:shd w:val="clear" w:color="auto" w:fill="auto"/>
          </w:tcPr>
          <w:p w14:paraId="48425DCC" w14:textId="1F6217DE" w:rsidR="0095130F" w:rsidRDefault="0095130F" w:rsidP="0095130F">
            <w:pPr>
              <w:pStyle w:val="NoSpacing"/>
              <w:rPr>
                <w:rFonts w:ascii="Calibri" w:hAnsi="Calibri"/>
              </w:rPr>
            </w:pPr>
            <w:r>
              <w:rPr>
                <w:rFonts w:ascii="Calibri" w:hAnsi="Calibri"/>
              </w:rPr>
              <w:t>Netflix True Cost Documentary</w:t>
            </w:r>
          </w:p>
          <w:p w14:paraId="351529EF" w14:textId="77777777" w:rsidR="0095130F" w:rsidRPr="003928AE" w:rsidRDefault="0095130F" w:rsidP="0095130F">
            <w:pPr>
              <w:pStyle w:val="NoSpacing"/>
              <w:rPr>
                <w:rFonts w:ascii="Calibri" w:hAnsi="Calibri"/>
              </w:rPr>
            </w:pPr>
            <w:r>
              <w:rPr>
                <w:rFonts w:ascii="Calibri" w:hAnsi="Calibri"/>
              </w:rPr>
              <w:t>-</w:t>
            </w:r>
            <w:proofErr w:type="gramStart"/>
            <w:r>
              <w:rPr>
                <w:rFonts w:ascii="Calibri" w:hAnsi="Calibri"/>
              </w:rPr>
              <w:t>page</w:t>
            </w:r>
            <w:proofErr w:type="gramEnd"/>
            <w:r>
              <w:rPr>
                <w:rFonts w:ascii="Calibri" w:hAnsi="Calibri"/>
              </w:rPr>
              <w:t xml:space="preserve"> 2/3</w:t>
            </w:r>
          </w:p>
          <w:p w14:paraId="146C0E8B" w14:textId="77777777" w:rsidR="0095130F" w:rsidRDefault="0095130F" w:rsidP="0095130F">
            <w:pPr>
              <w:pStyle w:val="NoSpacing"/>
              <w:tabs>
                <w:tab w:val="center" w:pos="4680"/>
                <w:tab w:val="right" w:pos="9360"/>
              </w:tabs>
            </w:pPr>
          </w:p>
          <w:p w14:paraId="77EE9A30" w14:textId="5522CF37" w:rsidR="007305B4" w:rsidRDefault="007305B4" w:rsidP="0095130F">
            <w:pPr>
              <w:pStyle w:val="NoSpacing"/>
              <w:tabs>
                <w:tab w:val="center" w:pos="4680"/>
                <w:tab w:val="right" w:pos="9360"/>
              </w:tabs>
            </w:pPr>
            <w:r>
              <w:t>True Cost Visuals (W)</w:t>
            </w:r>
          </w:p>
          <w:p w14:paraId="74D4B649" w14:textId="77777777" w:rsidR="001600B8" w:rsidRDefault="007305B4" w:rsidP="007305B4">
            <w:pPr>
              <w:pStyle w:val="NoSpacing"/>
              <w:tabs>
                <w:tab w:val="center" w:pos="4680"/>
                <w:tab w:val="right" w:pos="9360"/>
              </w:tabs>
            </w:pPr>
            <w:r>
              <w:t>-Discuss slides 1 and 2</w:t>
            </w:r>
          </w:p>
          <w:p w14:paraId="16716199" w14:textId="56ABF2DB" w:rsidR="007305B4" w:rsidRPr="0095130F" w:rsidRDefault="007305B4" w:rsidP="007305B4">
            <w:pPr>
              <w:pStyle w:val="NoSpacing"/>
              <w:tabs>
                <w:tab w:val="center" w:pos="4680"/>
                <w:tab w:val="right" w:pos="9360"/>
              </w:tabs>
              <w:rPr>
                <w:rFonts w:ascii="Calibri" w:hAnsi="Calibri"/>
              </w:rPr>
            </w:pPr>
            <w:r w:rsidRPr="001025A0">
              <w:t>-</w:t>
            </w:r>
            <w:proofErr w:type="gramStart"/>
            <w:r w:rsidRPr="001025A0">
              <w:t>page</w:t>
            </w:r>
            <w:proofErr w:type="gramEnd"/>
            <w:r w:rsidR="001025A0" w:rsidRPr="001025A0">
              <w:t xml:space="preserve"> </w:t>
            </w:r>
            <w:r w:rsidR="00C44266">
              <w:t>5</w:t>
            </w:r>
            <w:r w:rsidRPr="001025A0">
              <w:t>, have students start to fill out chart.</w:t>
            </w:r>
            <w:r>
              <w:t xml:space="preserve"> </w:t>
            </w:r>
          </w:p>
        </w:tc>
        <w:tc>
          <w:tcPr>
            <w:tcW w:w="4788" w:type="dxa"/>
            <w:shd w:val="clear" w:color="auto" w:fill="auto"/>
          </w:tcPr>
          <w:p w14:paraId="16B9F211" w14:textId="77777777" w:rsidR="0095130F" w:rsidRPr="0095130F" w:rsidRDefault="0095130F" w:rsidP="0095130F">
            <w:pPr>
              <w:pStyle w:val="NoSpacing"/>
              <w:rPr>
                <w:b/>
              </w:rPr>
            </w:pPr>
            <w:r w:rsidRPr="0095130F">
              <w:rPr>
                <w:b/>
              </w:rPr>
              <w:t>Resources</w:t>
            </w:r>
          </w:p>
          <w:p w14:paraId="76883497" w14:textId="77777777" w:rsidR="0095130F" w:rsidRPr="0095130F" w:rsidRDefault="0095130F" w:rsidP="0095130F">
            <w:pPr>
              <w:pStyle w:val="NoSpacing"/>
              <w:rPr>
                <w:b/>
              </w:rPr>
            </w:pPr>
            <w:r w:rsidRPr="0095130F">
              <w:rPr>
                <w:b/>
              </w:rPr>
              <w:t>Materials</w:t>
            </w:r>
          </w:p>
          <w:p w14:paraId="62566A75" w14:textId="77777777" w:rsidR="0095130F" w:rsidRPr="0095130F" w:rsidRDefault="0095130F" w:rsidP="0095130F">
            <w:pPr>
              <w:pStyle w:val="NoSpacing"/>
            </w:pPr>
            <w:r w:rsidRPr="0095130F">
              <w:rPr>
                <w:b/>
              </w:rPr>
              <w:t>Extension</w:t>
            </w:r>
          </w:p>
        </w:tc>
      </w:tr>
    </w:tbl>
    <w:p w14:paraId="265B54EA" w14:textId="7E111E83" w:rsidR="0095130F" w:rsidRDefault="001025A0" w:rsidP="0095130F">
      <w:pPr>
        <w:pStyle w:val="NoSpacing"/>
        <w:rPr>
          <w:rFonts w:ascii="Calibri" w:hAnsi="Calibri"/>
        </w:rPr>
      </w:pP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5130F" w:rsidRPr="00626381" w14:paraId="4A8F601B" w14:textId="77777777" w:rsidTr="0095130F">
        <w:tc>
          <w:tcPr>
            <w:tcW w:w="9576" w:type="dxa"/>
            <w:gridSpan w:val="2"/>
            <w:shd w:val="clear" w:color="auto" w:fill="D9D9D9"/>
          </w:tcPr>
          <w:p w14:paraId="18D550F4" w14:textId="6A26549C" w:rsidR="0095130F" w:rsidRPr="00626381" w:rsidRDefault="0095130F" w:rsidP="0095130F">
            <w:pPr>
              <w:pStyle w:val="NoSpacing"/>
              <w:tabs>
                <w:tab w:val="center" w:pos="4680"/>
                <w:tab w:val="right" w:pos="9360"/>
              </w:tabs>
              <w:rPr>
                <w:b/>
                <w:highlight w:val="yellow"/>
              </w:rPr>
            </w:pPr>
            <w:r>
              <w:rPr>
                <w:b/>
              </w:rPr>
              <w:t>Day 4</w:t>
            </w:r>
            <w:r w:rsidRPr="00626381">
              <w:rPr>
                <w:b/>
              </w:rPr>
              <w:tab/>
            </w:r>
          </w:p>
        </w:tc>
      </w:tr>
      <w:tr w:rsidR="0095130F" w:rsidRPr="00626381" w14:paraId="3179882D" w14:textId="77777777" w:rsidTr="0095130F">
        <w:tc>
          <w:tcPr>
            <w:tcW w:w="9576" w:type="dxa"/>
            <w:gridSpan w:val="2"/>
            <w:shd w:val="clear" w:color="auto" w:fill="auto"/>
          </w:tcPr>
          <w:p w14:paraId="75DBECEF" w14:textId="066EA744" w:rsidR="0095130F" w:rsidRPr="001025A0" w:rsidRDefault="0095130F" w:rsidP="0095130F">
            <w:pPr>
              <w:pStyle w:val="NoSpacing"/>
              <w:tabs>
                <w:tab w:val="center" w:pos="4680"/>
                <w:tab w:val="right" w:pos="9360"/>
              </w:tabs>
              <w:rPr>
                <w:b/>
              </w:rPr>
            </w:pPr>
            <w:r w:rsidRPr="00626381">
              <w:rPr>
                <w:b/>
              </w:rPr>
              <w:t>Learning Target</w:t>
            </w:r>
            <w:r w:rsidRPr="00626381">
              <w:t xml:space="preserve"> </w:t>
            </w:r>
            <w:r w:rsidRPr="001025A0">
              <w:rPr>
                <w:highlight w:val="cyan"/>
              </w:rPr>
              <w:t>– I will</w:t>
            </w:r>
            <w:r w:rsidRPr="00626381">
              <w:t xml:space="preserve"> </w:t>
            </w:r>
            <w:r w:rsidR="00025894">
              <w:t>an</w:t>
            </w:r>
            <w:r w:rsidR="007305B4">
              <w:t xml:space="preserve">alyze song lyrics to </w:t>
            </w:r>
            <w:r w:rsidR="00EC7A50">
              <w:t>understand the author’s stance (beliefs) on consumerism (people buying things).</w:t>
            </w:r>
            <w:r w:rsidR="001025A0">
              <w:t xml:space="preserve"> Or </w:t>
            </w:r>
            <w:r w:rsidR="001025A0" w:rsidRPr="001025A0">
              <w:rPr>
                <w:highlight w:val="magenta"/>
              </w:rPr>
              <w:t>I will</w:t>
            </w:r>
            <w:r w:rsidR="001025A0">
              <w:t xml:space="preserve"> gather information to identify trends or patterns in countries that make </w:t>
            </w:r>
            <w:r w:rsidR="001025A0">
              <w:lastRenderedPageBreak/>
              <w:t xml:space="preserve">items found at </w:t>
            </w:r>
            <w:proofErr w:type="spellStart"/>
            <w:r w:rsidR="001025A0">
              <w:t>Callanan</w:t>
            </w:r>
            <w:proofErr w:type="spellEnd"/>
            <w:r w:rsidR="001025A0">
              <w:t>.</w:t>
            </w:r>
          </w:p>
          <w:p w14:paraId="4C7A05A3" w14:textId="3FD57A71" w:rsidR="0095130F" w:rsidRDefault="0095130F" w:rsidP="0095130F">
            <w:pPr>
              <w:pStyle w:val="NoSpacing"/>
              <w:tabs>
                <w:tab w:val="center" w:pos="4680"/>
                <w:tab w:val="right" w:pos="9360"/>
              </w:tabs>
            </w:pPr>
            <w:r w:rsidRPr="00626381">
              <w:rPr>
                <w:b/>
              </w:rPr>
              <w:t>Warm Up –</w:t>
            </w:r>
            <w:r w:rsidR="00EC7A50">
              <w:rPr>
                <w:b/>
              </w:rPr>
              <w:t xml:space="preserve"> </w:t>
            </w:r>
            <w:r w:rsidR="00EC7A50" w:rsidRPr="001025A0">
              <w:rPr>
                <w:highlight w:val="cyan"/>
              </w:rPr>
              <w:t>What</w:t>
            </w:r>
            <w:r w:rsidR="00EC7A50">
              <w:t xml:space="preserve"> message is </w:t>
            </w:r>
            <w:proofErr w:type="spellStart"/>
            <w:r w:rsidR="00EC7A50">
              <w:t>Mackelmore</w:t>
            </w:r>
            <w:proofErr w:type="spellEnd"/>
            <w:r w:rsidR="00EC7A50">
              <w:t xml:space="preserve"> trying to get across in this video?</w:t>
            </w:r>
            <w:r w:rsidR="001025A0">
              <w:t xml:space="preserve"> </w:t>
            </w:r>
            <w:hyperlink r:id="rId9" w:history="1">
              <w:r w:rsidR="00950500" w:rsidRPr="00950500">
                <w:rPr>
                  <w:rStyle w:val="Hyperlink"/>
                </w:rPr>
                <w:t>Link</w:t>
              </w:r>
            </w:hyperlink>
            <w:r w:rsidR="00950500">
              <w:t xml:space="preserve"> </w:t>
            </w:r>
            <w:r w:rsidR="001025A0">
              <w:t>Use the link</w:t>
            </w:r>
            <w:r w:rsidR="00950500">
              <w:t>s</w:t>
            </w:r>
            <w:r w:rsidR="001025A0">
              <w:t xml:space="preserve"> below and description below. </w:t>
            </w:r>
          </w:p>
          <w:p w14:paraId="6760C4E6" w14:textId="77777777" w:rsidR="001025A0" w:rsidRDefault="001025A0" w:rsidP="0095130F">
            <w:pPr>
              <w:pStyle w:val="NoSpacing"/>
              <w:tabs>
                <w:tab w:val="center" w:pos="4680"/>
                <w:tab w:val="right" w:pos="9360"/>
              </w:tabs>
            </w:pPr>
          </w:p>
          <w:p w14:paraId="5E13A1E9" w14:textId="5D08FCF4" w:rsidR="001025A0" w:rsidRDefault="001025A0" w:rsidP="0095130F">
            <w:pPr>
              <w:pStyle w:val="NoSpacing"/>
              <w:tabs>
                <w:tab w:val="center" w:pos="4680"/>
                <w:tab w:val="right" w:pos="9360"/>
              </w:tabs>
            </w:pPr>
            <w:proofErr w:type="gramStart"/>
            <w:r>
              <w:t xml:space="preserve">Or  </w:t>
            </w:r>
            <w:r w:rsidRPr="001025A0">
              <w:rPr>
                <w:highlight w:val="magenta"/>
              </w:rPr>
              <w:t>Why</w:t>
            </w:r>
            <w:proofErr w:type="gramEnd"/>
            <w:r>
              <w:t xml:space="preserve"> did Mr. Patterson have us research these categories?</w:t>
            </w:r>
          </w:p>
          <w:p w14:paraId="111D70B5" w14:textId="6AC96D7B" w:rsidR="00EC7A50" w:rsidRPr="00EC7A50" w:rsidRDefault="00EC7A50" w:rsidP="0095130F">
            <w:pPr>
              <w:pStyle w:val="NoSpacing"/>
              <w:tabs>
                <w:tab w:val="center" w:pos="4680"/>
                <w:tab w:val="right" w:pos="9360"/>
              </w:tabs>
            </w:pPr>
          </w:p>
        </w:tc>
      </w:tr>
      <w:tr w:rsidR="0095130F" w:rsidRPr="00626381" w14:paraId="3EB10674" w14:textId="77777777" w:rsidTr="0095130F">
        <w:tc>
          <w:tcPr>
            <w:tcW w:w="4788" w:type="dxa"/>
            <w:shd w:val="clear" w:color="auto" w:fill="auto"/>
          </w:tcPr>
          <w:p w14:paraId="59E3EB27" w14:textId="77777777" w:rsidR="001600B8" w:rsidRDefault="001600B8" w:rsidP="0095130F">
            <w:pPr>
              <w:pStyle w:val="NoSpacing"/>
              <w:rPr>
                <w:rFonts w:ascii="Calibri" w:hAnsi="Calibri"/>
              </w:rPr>
            </w:pPr>
          </w:p>
          <w:p w14:paraId="34CEFFDB" w14:textId="492AC98A" w:rsidR="007305B4" w:rsidRDefault="00A43685" w:rsidP="0095130F">
            <w:pPr>
              <w:pStyle w:val="NoSpacing"/>
              <w:rPr>
                <w:rFonts w:ascii="Calibri" w:hAnsi="Calibri"/>
              </w:rPr>
            </w:pPr>
            <w:r>
              <w:rPr>
                <w:rFonts w:ascii="Calibri" w:hAnsi="Calibri"/>
              </w:rPr>
              <w:t xml:space="preserve">Origins of Items </w:t>
            </w:r>
          </w:p>
          <w:p w14:paraId="41D80AC5" w14:textId="51A5DA5C" w:rsidR="00A43685" w:rsidRDefault="00A43685" w:rsidP="0095130F">
            <w:pPr>
              <w:pStyle w:val="NoSpacing"/>
              <w:rPr>
                <w:rFonts w:ascii="Calibri" w:hAnsi="Calibri"/>
              </w:rPr>
            </w:pPr>
            <w:r>
              <w:rPr>
                <w:rFonts w:ascii="Calibri" w:hAnsi="Calibri"/>
              </w:rPr>
              <w:t>-</w:t>
            </w:r>
            <w:proofErr w:type="gramStart"/>
            <w:r>
              <w:rPr>
                <w:rFonts w:ascii="Calibri" w:hAnsi="Calibri"/>
              </w:rPr>
              <w:t>page</w:t>
            </w:r>
            <w:proofErr w:type="gramEnd"/>
            <w:r>
              <w:rPr>
                <w:rFonts w:ascii="Calibri" w:hAnsi="Calibri"/>
              </w:rPr>
              <w:t xml:space="preserve"> </w:t>
            </w:r>
            <w:r w:rsidR="00C44266">
              <w:rPr>
                <w:rFonts w:ascii="Calibri" w:hAnsi="Calibri"/>
              </w:rPr>
              <w:t>5-7</w:t>
            </w:r>
            <w:r>
              <w:rPr>
                <w:rFonts w:ascii="Calibri" w:hAnsi="Calibri"/>
              </w:rPr>
              <w:t>, already on OneNote</w:t>
            </w:r>
          </w:p>
          <w:p w14:paraId="1822121E" w14:textId="77777777" w:rsidR="001025A0" w:rsidRDefault="001025A0" w:rsidP="0095130F">
            <w:pPr>
              <w:pStyle w:val="NoSpacing"/>
              <w:rPr>
                <w:rFonts w:ascii="Calibri" w:hAnsi="Calibri"/>
              </w:rPr>
            </w:pPr>
          </w:p>
          <w:p w14:paraId="3CDD09F6" w14:textId="77777777" w:rsidR="001025A0" w:rsidRDefault="001025A0" w:rsidP="0095130F">
            <w:pPr>
              <w:pStyle w:val="NoSpacing"/>
              <w:rPr>
                <w:rFonts w:ascii="Calibri" w:hAnsi="Calibri"/>
              </w:rPr>
            </w:pPr>
            <w:r>
              <w:rPr>
                <w:rFonts w:ascii="Calibri" w:hAnsi="Calibri"/>
              </w:rPr>
              <w:t xml:space="preserve">If you don’t want to use Macklemore idea, you can just focus on the Origins of Items and have students look at Macklemore when finished. OneNote will need to be created: </w:t>
            </w:r>
          </w:p>
          <w:p w14:paraId="0D936E06" w14:textId="77777777" w:rsidR="001025A0" w:rsidRDefault="001025A0" w:rsidP="0095130F">
            <w:pPr>
              <w:pStyle w:val="NoSpacing"/>
              <w:rPr>
                <w:rFonts w:ascii="Calibri" w:hAnsi="Calibri"/>
              </w:rPr>
            </w:pPr>
          </w:p>
          <w:p w14:paraId="35072556" w14:textId="06D3FCBC" w:rsidR="001025A0" w:rsidRDefault="001025A0" w:rsidP="0095130F">
            <w:pPr>
              <w:pStyle w:val="NoSpacing"/>
              <w:rPr>
                <w:rFonts w:ascii="Calibri" w:hAnsi="Calibri"/>
              </w:rPr>
            </w:pPr>
            <w:r w:rsidRPr="001025A0">
              <w:rPr>
                <w:rFonts w:ascii="Calibri" w:hAnsi="Calibri"/>
                <w:highlight w:val="cyan"/>
              </w:rPr>
              <w:t>Students</w:t>
            </w:r>
            <w:r>
              <w:rPr>
                <w:rFonts w:ascii="Calibri" w:hAnsi="Calibri"/>
              </w:rPr>
              <w:t xml:space="preserve"> should focus on the second verse:</w:t>
            </w:r>
          </w:p>
          <w:p w14:paraId="6E302A2F" w14:textId="77777777" w:rsidR="001025A0" w:rsidRDefault="001025A0" w:rsidP="0095130F">
            <w:pPr>
              <w:pStyle w:val="NoSpacing"/>
              <w:rPr>
                <w:rFonts w:ascii="Calibri" w:hAnsi="Calibri"/>
              </w:rPr>
            </w:pPr>
          </w:p>
          <w:p w14:paraId="500BBA32" w14:textId="69803FD4" w:rsidR="001025A0" w:rsidRDefault="00B838AB" w:rsidP="001025A0">
            <w:pPr>
              <w:rPr>
                <w:rFonts w:ascii="Calibri" w:hAnsi="Calibri"/>
                <w:b/>
              </w:rPr>
            </w:pPr>
            <w:hyperlink r:id="rId10" w:history="1">
              <w:r w:rsidR="001025A0" w:rsidRPr="001C73A0">
                <w:rPr>
                  <w:rStyle w:val="Hyperlink"/>
                  <w:rFonts w:ascii="Calibri" w:hAnsi="Calibri"/>
                  <w:b/>
                </w:rPr>
                <w:t>https://genius.com/Macklemore-and-ryan-lewis-wings-lyrics</w:t>
              </w:r>
            </w:hyperlink>
          </w:p>
          <w:p w14:paraId="6CF2FF35" w14:textId="77777777" w:rsidR="001025A0" w:rsidRPr="001025A0" w:rsidRDefault="001025A0" w:rsidP="001025A0">
            <w:pPr>
              <w:rPr>
                <w:rFonts w:ascii="Calibri" w:hAnsi="Calibri"/>
              </w:rPr>
            </w:pPr>
            <w:r w:rsidRPr="001025A0">
              <w:rPr>
                <w:rFonts w:ascii="Calibri" w:hAnsi="Calibri"/>
              </w:rPr>
              <w:t>Why did I show this to you?</w:t>
            </w:r>
          </w:p>
          <w:p w14:paraId="41357570" w14:textId="77777777" w:rsidR="001025A0" w:rsidRPr="001025A0" w:rsidRDefault="001025A0" w:rsidP="001025A0">
            <w:pPr>
              <w:rPr>
                <w:rFonts w:ascii="Calibri" w:hAnsi="Calibri"/>
              </w:rPr>
            </w:pPr>
            <w:r w:rsidRPr="001025A0">
              <w:rPr>
                <w:rFonts w:ascii="Calibri" w:hAnsi="Calibri"/>
              </w:rPr>
              <w:t xml:space="preserve">What is </w:t>
            </w:r>
            <w:proofErr w:type="spellStart"/>
            <w:r w:rsidRPr="001025A0">
              <w:rPr>
                <w:rFonts w:ascii="Calibri" w:hAnsi="Calibri"/>
              </w:rPr>
              <w:t>Macklemore’s</w:t>
            </w:r>
            <w:proofErr w:type="spellEnd"/>
            <w:r w:rsidRPr="001025A0">
              <w:rPr>
                <w:rFonts w:ascii="Calibri" w:hAnsi="Calibri"/>
              </w:rPr>
              <w:t xml:space="preserve"> purpose in the song?</w:t>
            </w:r>
          </w:p>
          <w:p w14:paraId="1E69F793" w14:textId="3AE713CB" w:rsidR="001025A0" w:rsidRPr="0095130F" w:rsidRDefault="001025A0" w:rsidP="001025A0">
            <w:pPr>
              <w:pStyle w:val="NoSpacing"/>
              <w:rPr>
                <w:rFonts w:ascii="Calibri" w:hAnsi="Calibri"/>
              </w:rPr>
            </w:pPr>
            <w:r w:rsidRPr="001025A0">
              <w:rPr>
                <w:rFonts w:ascii="Calibri" w:hAnsi="Calibri"/>
              </w:rPr>
              <w:t>What does this have to do with True Cost?</w:t>
            </w:r>
          </w:p>
        </w:tc>
        <w:tc>
          <w:tcPr>
            <w:tcW w:w="4788" w:type="dxa"/>
            <w:shd w:val="clear" w:color="auto" w:fill="auto"/>
          </w:tcPr>
          <w:p w14:paraId="624B71FB" w14:textId="77777777" w:rsidR="0095130F" w:rsidRPr="0095130F" w:rsidRDefault="0095130F" w:rsidP="0095130F">
            <w:pPr>
              <w:pStyle w:val="NoSpacing"/>
              <w:rPr>
                <w:b/>
              </w:rPr>
            </w:pPr>
            <w:r w:rsidRPr="0095130F">
              <w:rPr>
                <w:b/>
              </w:rPr>
              <w:t>Resources</w:t>
            </w:r>
          </w:p>
          <w:p w14:paraId="03609124" w14:textId="77777777" w:rsidR="0095130F" w:rsidRPr="0095130F" w:rsidRDefault="0095130F" w:rsidP="0095130F">
            <w:pPr>
              <w:pStyle w:val="NoSpacing"/>
              <w:rPr>
                <w:b/>
              </w:rPr>
            </w:pPr>
            <w:r w:rsidRPr="0095130F">
              <w:rPr>
                <w:b/>
              </w:rPr>
              <w:t>Materials</w:t>
            </w:r>
          </w:p>
          <w:p w14:paraId="44642443" w14:textId="77777777" w:rsidR="0095130F" w:rsidRDefault="0095130F" w:rsidP="0095130F">
            <w:pPr>
              <w:pStyle w:val="NoSpacing"/>
              <w:rPr>
                <w:b/>
              </w:rPr>
            </w:pPr>
            <w:r w:rsidRPr="0095130F">
              <w:rPr>
                <w:b/>
              </w:rPr>
              <w:t>Extension</w:t>
            </w:r>
          </w:p>
          <w:p w14:paraId="74919E97" w14:textId="5F5C7BE3" w:rsidR="00EC7A50" w:rsidRDefault="00EC7A50" w:rsidP="0095130F">
            <w:pPr>
              <w:pStyle w:val="NoSpacing"/>
            </w:pPr>
            <w:r w:rsidRPr="00EC7A50">
              <w:t>Need</w:t>
            </w:r>
            <w:r>
              <w:t xml:space="preserve"> questions for what happens when students are done</w:t>
            </w:r>
          </w:p>
          <w:p w14:paraId="7A09A2E1" w14:textId="77777777" w:rsidR="00EC7A50" w:rsidRDefault="00EC7A50" w:rsidP="0095130F">
            <w:pPr>
              <w:pStyle w:val="NoSpacing"/>
            </w:pPr>
          </w:p>
          <w:p w14:paraId="16415D89" w14:textId="64AE1567" w:rsidR="00067F02" w:rsidRDefault="00067F02" w:rsidP="0095130F">
            <w:pPr>
              <w:pStyle w:val="NoSpacing"/>
            </w:pPr>
            <w:r w:rsidRPr="001025A0">
              <w:rPr>
                <w:highlight w:val="magenta"/>
              </w:rPr>
              <w:t>Possibly</w:t>
            </w:r>
            <w:r>
              <w:t xml:space="preserve"> start day five with these questions:</w:t>
            </w:r>
          </w:p>
          <w:p w14:paraId="371035C7" w14:textId="77777777" w:rsidR="00EC7A50" w:rsidRDefault="00EC7A50" w:rsidP="0095130F">
            <w:pPr>
              <w:pStyle w:val="NoSpacing"/>
            </w:pPr>
            <w:r>
              <w:t>Why did Mr. Patterson have us research these categories? Where have we seen them before?</w:t>
            </w:r>
          </w:p>
          <w:p w14:paraId="76C2E678" w14:textId="77777777" w:rsidR="00EC7A50" w:rsidRDefault="00EC7A50" w:rsidP="0095130F">
            <w:pPr>
              <w:pStyle w:val="NoSpacing"/>
            </w:pPr>
            <w:r>
              <w:t>Do you notice any patterns?</w:t>
            </w:r>
          </w:p>
          <w:p w14:paraId="2E1078B7" w14:textId="77777777" w:rsidR="00EC7A50" w:rsidRDefault="00EC7A50" w:rsidP="0095130F">
            <w:pPr>
              <w:pStyle w:val="NoSpacing"/>
            </w:pPr>
          </w:p>
          <w:p w14:paraId="1C506D40" w14:textId="2B0BA6F8" w:rsidR="00EC7A50" w:rsidRDefault="00EC7A50" w:rsidP="0095130F">
            <w:pPr>
              <w:pStyle w:val="NoSpacing"/>
            </w:pPr>
            <w:r>
              <w:t xml:space="preserve">Try to steer the conversation to how we know what is good, what country has the highest standard of living. Show Gap </w:t>
            </w:r>
            <w:hyperlink r:id="rId11" w:history="1">
              <w:r w:rsidRPr="00067F02">
                <w:rPr>
                  <w:rStyle w:val="Hyperlink"/>
                </w:rPr>
                <w:t>Minder</w:t>
              </w:r>
            </w:hyperlink>
            <w:r>
              <w:t xml:space="preserve">, have them collect data on the </w:t>
            </w:r>
          </w:p>
          <w:p w14:paraId="32D8C5D8" w14:textId="77777777" w:rsidR="00EC7A50" w:rsidRDefault="00EC7A50" w:rsidP="0095130F">
            <w:pPr>
              <w:pStyle w:val="NoSpacing"/>
            </w:pPr>
          </w:p>
          <w:p w14:paraId="0EF490D1" w14:textId="566E7C3D" w:rsidR="00EC7A50" w:rsidRDefault="00EC7A50" w:rsidP="0095130F">
            <w:pPr>
              <w:pStyle w:val="NoSpacing"/>
            </w:pPr>
            <w:r>
              <w:t>Get them to think about countries with the highest standard of living.</w:t>
            </w:r>
            <w:bookmarkStart w:id="0" w:name="_GoBack"/>
            <w:bookmarkEnd w:id="0"/>
          </w:p>
          <w:p w14:paraId="00250E80" w14:textId="28A9EF36" w:rsidR="00EC7A50" w:rsidRDefault="00EC7A50" w:rsidP="0095130F">
            <w:pPr>
              <w:pStyle w:val="NoSpacing"/>
            </w:pPr>
            <w:r>
              <w:t>Qatar is going to be biased because not all countries have natural resources, look at Lux.</w:t>
            </w:r>
          </w:p>
          <w:p w14:paraId="0C3A2B6F" w14:textId="77777777" w:rsidR="00EC7A50" w:rsidRDefault="00EC7A50" w:rsidP="0095130F">
            <w:pPr>
              <w:pStyle w:val="NoSpacing"/>
            </w:pPr>
          </w:p>
          <w:p w14:paraId="2AACB539" w14:textId="630B1FFE" w:rsidR="00A43685" w:rsidRPr="00EC7A50" w:rsidRDefault="00EC7A50" w:rsidP="00EC7A50">
            <w:pPr>
              <w:pStyle w:val="NoSpacing"/>
            </w:pPr>
            <w:r>
              <w:t>Sign up for Weebly using school email</w:t>
            </w:r>
          </w:p>
        </w:tc>
      </w:tr>
    </w:tbl>
    <w:p w14:paraId="2EBC4129" w14:textId="547BF7A8" w:rsidR="005E608D" w:rsidRDefault="005E608D" w:rsidP="003928AE">
      <w:pPr>
        <w:pStyle w:val="NoSpacing"/>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1600B8" w:rsidRPr="00626381" w14:paraId="70A5F83C" w14:textId="77777777" w:rsidTr="007305B4">
        <w:tc>
          <w:tcPr>
            <w:tcW w:w="9576" w:type="dxa"/>
            <w:gridSpan w:val="2"/>
            <w:shd w:val="clear" w:color="auto" w:fill="D9D9D9"/>
          </w:tcPr>
          <w:p w14:paraId="0625BBE5" w14:textId="2BC3C4E2" w:rsidR="001600B8" w:rsidRPr="00626381" w:rsidRDefault="001600B8" w:rsidP="007305B4">
            <w:pPr>
              <w:pStyle w:val="NoSpacing"/>
              <w:tabs>
                <w:tab w:val="center" w:pos="4680"/>
                <w:tab w:val="right" w:pos="9360"/>
              </w:tabs>
              <w:rPr>
                <w:b/>
                <w:highlight w:val="yellow"/>
              </w:rPr>
            </w:pPr>
            <w:r>
              <w:rPr>
                <w:b/>
              </w:rPr>
              <w:t>Day 5</w:t>
            </w:r>
            <w:r w:rsidR="00EC7A50">
              <w:rPr>
                <w:b/>
              </w:rPr>
              <w:t xml:space="preserve"> – </w:t>
            </w:r>
            <w:r w:rsidR="00EC7A50" w:rsidRPr="00EC7A50">
              <w:t>Optional depending on timing with end of the year</w:t>
            </w:r>
            <w:r w:rsidRPr="00626381">
              <w:rPr>
                <w:b/>
              </w:rPr>
              <w:tab/>
            </w:r>
          </w:p>
        </w:tc>
      </w:tr>
      <w:tr w:rsidR="001600B8" w:rsidRPr="00626381" w14:paraId="3253C5B4" w14:textId="77777777" w:rsidTr="007305B4">
        <w:tc>
          <w:tcPr>
            <w:tcW w:w="9576" w:type="dxa"/>
            <w:gridSpan w:val="2"/>
            <w:shd w:val="clear" w:color="auto" w:fill="auto"/>
          </w:tcPr>
          <w:p w14:paraId="2A3110E8" w14:textId="77777777" w:rsidR="001600B8" w:rsidRPr="00626381" w:rsidRDefault="001600B8" w:rsidP="007305B4">
            <w:pPr>
              <w:pStyle w:val="NoSpacing"/>
              <w:tabs>
                <w:tab w:val="center" w:pos="4680"/>
                <w:tab w:val="right" w:pos="9360"/>
              </w:tabs>
              <w:rPr>
                <w:b/>
              </w:rPr>
            </w:pPr>
            <w:r w:rsidRPr="00626381">
              <w:rPr>
                <w:b/>
              </w:rPr>
              <w:t>Learning Target</w:t>
            </w:r>
            <w:r w:rsidRPr="00626381">
              <w:t xml:space="preserve"> – I will </w:t>
            </w:r>
          </w:p>
          <w:p w14:paraId="3762588B" w14:textId="77777777" w:rsidR="001600B8" w:rsidRPr="00626381" w:rsidRDefault="001600B8" w:rsidP="007305B4">
            <w:pPr>
              <w:pStyle w:val="NoSpacing"/>
              <w:tabs>
                <w:tab w:val="center" w:pos="4680"/>
                <w:tab w:val="right" w:pos="9360"/>
              </w:tabs>
              <w:rPr>
                <w:b/>
                <w:highlight w:val="yellow"/>
              </w:rPr>
            </w:pPr>
          </w:p>
          <w:p w14:paraId="52EB922E" w14:textId="7F36BDF4" w:rsidR="001600B8" w:rsidRPr="007305B4" w:rsidRDefault="001600B8" w:rsidP="007305B4">
            <w:pPr>
              <w:pStyle w:val="NoSpacing"/>
              <w:rPr>
                <w:rFonts w:ascii="Calibri" w:hAnsi="Calibri"/>
              </w:rPr>
            </w:pPr>
            <w:r w:rsidRPr="00626381">
              <w:rPr>
                <w:b/>
              </w:rPr>
              <w:t>Warm Up –</w:t>
            </w:r>
            <w:r w:rsidR="007305B4">
              <w:rPr>
                <w:b/>
              </w:rPr>
              <w:t xml:space="preserve"> </w:t>
            </w:r>
            <w:r w:rsidR="007305B4" w:rsidRPr="007305B4">
              <w:t>Play this video</w:t>
            </w:r>
            <w:proofErr w:type="gramStart"/>
            <w:r w:rsidR="007305B4" w:rsidRPr="007305B4">
              <w:t>:</w:t>
            </w:r>
            <w:r w:rsidR="007305B4">
              <w:rPr>
                <w:b/>
              </w:rPr>
              <w:t xml:space="preserve"> </w:t>
            </w:r>
            <w:r w:rsidR="007305B4">
              <w:rPr>
                <w:rFonts w:ascii="Calibri" w:hAnsi="Calibri"/>
              </w:rPr>
              <w:t xml:space="preserve"> </w:t>
            </w:r>
            <w:proofErr w:type="gramEnd"/>
            <w:r w:rsidR="007305B4">
              <w:fldChar w:fldCharType="begin"/>
            </w:r>
            <w:r w:rsidR="007305B4">
              <w:instrText xml:space="preserve"> HYPERLINK "https://www.youtube.com/watch?v=RBQ-IoHfimQ" </w:instrText>
            </w:r>
            <w:r w:rsidR="007305B4">
              <w:fldChar w:fldCharType="separate"/>
            </w:r>
            <w:r w:rsidR="007305B4" w:rsidRPr="0012531C">
              <w:rPr>
                <w:rStyle w:val="Hyperlink"/>
              </w:rPr>
              <w:t>https://www.youtube.com/watch?v=RBQ-IoHfimQ</w:t>
            </w:r>
            <w:r w:rsidR="007305B4">
              <w:rPr>
                <w:rStyle w:val="Hyperlink"/>
              </w:rPr>
              <w:fldChar w:fldCharType="end"/>
            </w:r>
            <w:r w:rsidR="007305B4">
              <w:rPr>
                <w:rFonts w:ascii="Calibri" w:hAnsi="Calibri"/>
              </w:rPr>
              <w:t xml:space="preserve"> </w:t>
            </w:r>
            <w:r w:rsidR="007305B4" w:rsidRPr="007305B4">
              <w:t>What were they trying to get people in Britain to think about? How are they playing with emotions?</w:t>
            </w:r>
          </w:p>
        </w:tc>
      </w:tr>
      <w:tr w:rsidR="001600B8" w:rsidRPr="0095130F" w14:paraId="75E58D11" w14:textId="77777777" w:rsidTr="007305B4">
        <w:tc>
          <w:tcPr>
            <w:tcW w:w="4788" w:type="dxa"/>
            <w:shd w:val="clear" w:color="auto" w:fill="auto"/>
          </w:tcPr>
          <w:p w14:paraId="2746E45B" w14:textId="77777777" w:rsidR="007305B4" w:rsidRDefault="007305B4" w:rsidP="007305B4">
            <w:pPr>
              <w:pStyle w:val="NoSpacing"/>
              <w:rPr>
                <w:rFonts w:ascii="Calibri" w:hAnsi="Calibri"/>
              </w:rPr>
            </w:pPr>
          </w:p>
          <w:p w14:paraId="4AC4F4AF" w14:textId="5E96CC41" w:rsidR="00B54772" w:rsidRDefault="007305B4" w:rsidP="007305B4">
            <w:pPr>
              <w:pStyle w:val="NoSpacing"/>
              <w:rPr>
                <w:rFonts w:ascii="Calibri" w:hAnsi="Calibri"/>
              </w:rPr>
            </w:pPr>
            <w:r>
              <w:rPr>
                <w:rFonts w:ascii="Calibri" w:hAnsi="Calibri"/>
              </w:rPr>
              <w:t>Do something advertising</w:t>
            </w:r>
            <w:r w:rsidR="00B54772">
              <w:rPr>
                <w:rFonts w:ascii="Calibri" w:hAnsi="Calibri"/>
              </w:rPr>
              <w:t xml:space="preserve"> and emotions on OneNote</w:t>
            </w:r>
          </w:p>
          <w:p w14:paraId="1B74358B" w14:textId="77777777" w:rsidR="00EC7A50" w:rsidRDefault="00EC7A50" w:rsidP="007305B4">
            <w:pPr>
              <w:pStyle w:val="NoSpacing"/>
              <w:rPr>
                <w:rFonts w:ascii="Calibri" w:hAnsi="Calibri"/>
              </w:rPr>
            </w:pPr>
          </w:p>
          <w:p w14:paraId="5CFE8BCC" w14:textId="5A26BED7" w:rsidR="00B54772" w:rsidRDefault="00B54772" w:rsidP="007305B4">
            <w:pPr>
              <w:pStyle w:val="NoSpacing"/>
              <w:rPr>
                <w:rFonts w:ascii="Calibri" w:hAnsi="Calibri"/>
              </w:rPr>
            </w:pPr>
            <w:proofErr w:type="gramStart"/>
            <w:r>
              <w:rPr>
                <w:rFonts w:ascii="Calibri" w:hAnsi="Calibri"/>
              </w:rPr>
              <w:t>shampoo</w:t>
            </w:r>
            <w:proofErr w:type="gramEnd"/>
            <w:r>
              <w:rPr>
                <w:rFonts w:ascii="Calibri" w:hAnsi="Calibri"/>
              </w:rPr>
              <w:t>, try and associate emotions with products, shampoo</w:t>
            </w:r>
          </w:p>
          <w:p w14:paraId="2BBDBEA5" w14:textId="77777777" w:rsidR="00B54772" w:rsidRDefault="00B54772" w:rsidP="007305B4">
            <w:pPr>
              <w:pStyle w:val="NoSpacing"/>
              <w:rPr>
                <w:rFonts w:ascii="Calibri" w:hAnsi="Calibri"/>
              </w:rPr>
            </w:pPr>
          </w:p>
          <w:p w14:paraId="29477B23" w14:textId="7FD62C4E" w:rsidR="00B54772" w:rsidRDefault="00B838AB" w:rsidP="007305B4">
            <w:pPr>
              <w:pStyle w:val="NoSpacing"/>
              <w:rPr>
                <w:rFonts w:ascii="Calibri" w:hAnsi="Calibri"/>
              </w:rPr>
            </w:pPr>
            <w:hyperlink r:id="rId12" w:history="1">
              <w:r w:rsidR="00B54772" w:rsidRPr="001C73A0">
                <w:rPr>
                  <w:rStyle w:val="Hyperlink"/>
                  <w:rFonts w:ascii="Calibri" w:hAnsi="Calibri"/>
                </w:rPr>
                <w:t>https://www.youtube.com/watch?v=ImUpZhR7FAQ</w:t>
              </w:r>
            </w:hyperlink>
          </w:p>
          <w:p w14:paraId="6FA35993" w14:textId="77777777" w:rsidR="00B54772" w:rsidRDefault="00B54772" w:rsidP="007305B4">
            <w:pPr>
              <w:pStyle w:val="NoSpacing"/>
              <w:rPr>
                <w:rFonts w:ascii="Calibri" w:hAnsi="Calibri"/>
              </w:rPr>
            </w:pPr>
          </w:p>
          <w:p w14:paraId="316166A6" w14:textId="778C7D64" w:rsidR="00B54772" w:rsidRPr="0095130F" w:rsidRDefault="00B54772" w:rsidP="007305B4">
            <w:pPr>
              <w:pStyle w:val="NoSpacing"/>
              <w:rPr>
                <w:rFonts w:ascii="Calibri" w:hAnsi="Calibri"/>
              </w:rPr>
            </w:pPr>
            <w:r>
              <w:rPr>
                <w:rFonts w:ascii="Calibri" w:hAnsi="Calibri"/>
              </w:rPr>
              <w:t xml:space="preserve">If not, you can sign up for </w:t>
            </w:r>
            <w:proofErr w:type="spellStart"/>
            <w:r>
              <w:rPr>
                <w:rFonts w:ascii="Calibri" w:hAnsi="Calibri"/>
              </w:rPr>
              <w:t>Weebly</w:t>
            </w:r>
            <w:proofErr w:type="spellEnd"/>
            <w:r>
              <w:rPr>
                <w:rFonts w:ascii="Calibri" w:hAnsi="Calibri"/>
              </w:rPr>
              <w:t xml:space="preserve"> using your school email.</w:t>
            </w:r>
          </w:p>
        </w:tc>
        <w:tc>
          <w:tcPr>
            <w:tcW w:w="4788" w:type="dxa"/>
            <w:shd w:val="clear" w:color="auto" w:fill="auto"/>
          </w:tcPr>
          <w:p w14:paraId="00ABCCCB" w14:textId="77777777" w:rsidR="001600B8" w:rsidRPr="0095130F" w:rsidRDefault="001600B8" w:rsidP="007305B4">
            <w:pPr>
              <w:pStyle w:val="NoSpacing"/>
              <w:rPr>
                <w:b/>
              </w:rPr>
            </w:pPr>
            <w:r w:rsidRPr="0095130F">
              <w:rPr>
                <w:b/>
              </w:rPr>
              <w:t>Resources</w:t>
            </w:r>
          </w:p>
          <w:p w14:paraId="59DC3D18" w14:textId="77777777" w:rsidR="001600B8" w:rsidRPr="0095130F" w:rsidRDefault="001600B8" w:rsidP="007305B4">
            <w:pPr>
              <w:pStyle w:val="NoSpacing"/>
              <w:rPr>
                <w:b/>
              </w:rPr>
            </w:pPr>
            <w:r w:rsidRPr="0095130F">
              <w:rPr>
                <w:b/>
              </w:rPr>
              <w:t>Materials</w:t>
            </w:r>
          </w:p>
          <w:p w14:paraId="7120A825" w14:textId="77777777" w:rsidR="001600B8" w:rsidRDefault="001600B8" w:rsidP="007305B4">
            <w:pPr>
              <w:pStyle w:val="NoSpacing"/>
              <w:rPr>
                <w:b/>
              </w:rPr>
            </w:pPr>
            <w:r w:rsidRPr="0095130F">
              <w:rPr>
                <w:b/>
              </w:rPr>
              <w:t>Extension</w:t>
            </w:r>
          </w:p>
          <w:p w14:paraId="636112DC" w14:textId="1E1D76D0" w:rsidR="00A43685" w:rsidRPr="0095130F" w:rsidRDefault="00A43685" w:rsidP="007305B4">
            <w:pPr>
              <w:pStyle w:val="NoSpacing"/>
              <w:rPr>
                <w:b/>
              </w:rPr>
            </w:pPr>
            <w:r>
              <w:rPr>
                <w:b/>
              </w:rPr>
              <w:t>Students</w:t>
            </w:r>
          </w:p>
          <w:p w14:paraId="0CDF845D" w14:textId="08F0C8ED" w:rsidR="001600B8" w:rsidRPr="0095130F" w:rsidRDefault="001600B8" w:rsidP="007305B4">
            <w:pPr>
              <w:tabs>
                <w:tab w:val="center" w:pos="4680"/>
                <w:tab w:val="right" w:pos="9360"/>
              </w:tabs>
              <w:rPr>
                <w:rFonts w:ascii="Calibri" w:hAnsi="Calibri"/>
                <w:b/>
              </w:rPr>
            </w:pPr>
          </w:p>
        </w:tc>
      </w:tr>
    </w:tbl>
    <w:p w14:paraId="751F9A94" w14:textId="77777777" w:rsidR="00B838AB" w:rsidRDefault="00B838AB" w:rsidP="003928AE">
      <w:pPr>
        <w:pStyle w:val="NoSpacing"/>
        <w:rPr>
          <w:rFonts w:ascii="Calibri" w:hAnsi="Calibri"/>
          <w:b/>
        </w:rPr>
      </w:pPr>
    </w:p>
    <w:p w14:paraId="616E1026" w14:textId="77777777" w:rsidR="00B838AB" w:rsidRDefault="00B838AB">
      <w:pPr>
        <w:rPr>
          <w:rFonts w:ascii="Calibri" w:hAnsi="Calibri"/>
          <w:b/>
        </w:rPr>
      </w:pPr>
      <w:r>
        <w:rPr>
          <w:rFonts w:ascii="Calibri" w:hAnsi="Calibri"/>
          <w:b/>
        </w:rPr>
        <w:br w:type="page"/>
      </w:r>
    </w:p>
    <w:p w14:paraId="3CC0730A" w14:textId="587A286F" w:rsidR="00950500" w:rsidRDefault="00950500" w:rsidP="003928AE">
      <w:pPr>
        <w:pStyle w:val="NoSpacing"/>
        <w:rPr>
          <w:rFonts w:ascii="Calibri" w:hAnsi="Calibri"/>
          <w:b/>
        </w:rPr>
      </w:pPr>
      <w:r>
        <w:rPr>
          <w:rFonts w:ascii="Calibri" w:hAnsi="Calibri"/>
          <w:b/>
        </w:rPr>
        <w:lastRenderedPageBreak/>
        <w:t>Name:</w:t>
      </w:r>
    </w:p>
    <w:p w14:paraId="3E0A1070" w14:textId="77777777" w:rsidR="00950500" w:rsidRDefault="00950500" w:rsidP="003928AE">
      <w:pPr>
        <w:pStyle w:val="NoSpacing"/>
        <w:rPr>
          <w:rFonts w:ascii="Calibri" w:hAnsi="Calibri"/>
          <w:b/>
        </w:rPr>
      </w:pPr>
    </w:p>
    <w:p w14:paraId="5C3454DF" w14:textId="76B975AF" w:rsidR="002C1DD2" w:rsidRPr="003928AE" w:rsidRDefault="002C1DD2" w:rsidP="003928AE">
      <w:pPr>
        <w:pStyle w:val="NoSpacing"/>
        <w:rPr>
          <w:rFonts w:ascii="Calibri" w:hAnsi="Calibri"/>
          <w:b/>
        </w:rPr>
      </w:pPr>
      <w:r w:rsidRPr="003928AE">
        <w:rPr>
          <w:rFonts w:ascii="Calibri" w:hAnsi="Calibri"/>
          <w:b/>
        </w:rPr>
        <w:t>Block:</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t>True Cost</w:t>
      </w:r>
      <w:r w:rsidR="00F064F5" w:rsidRPr="003928AE">
        <w:rPr>
          <w:rFonts w:ascii="Calibri" w:hAnsi="Calibri"/>
          <w:b/>
        </w:rPr>
        <w:t xml:space="preserve"> - Documentary</w:t>
      </w:r>
    </w:p>
    <w:p w14:paraId="7E4E121F" w14:textId="77777777" w:rsidR="002C1DD2" w:rsidRPr="003928AE" w:rsidRDefault="002C1DD2" w:rsidP="003928AE">
      <w:pPr>
        <w:pStyle w:val="NoSpacing"/>
        <w:rPr>
          <w:rFonts w:ascii="Calibri" w:hAnsi="Calibri"/>
          <w:b/>
        </w:rPr>
      </w:pPr>
    </w:p>
    <w:p w14:paraId="0BF4A775" w14:textId="0E1B33CE" w:rsidR="002C1DD2" w:rsidRPr="003928AE" w:rsidRDefault="002C1DD2" w:rsidP="003928AE">
      <w:pPr>
        <w:pStyle w:val="NoSpacing"/>
        <w:rPr>
          <w:rFonts w:ascii="Calibri" w:hAnsi="Calibri"/>
          <w:b/>
        </w:rPr>
      </w:pPr>
      <w:r w:rsidRPr="003928AE">
        <w:rPr>
          <w:rFonts w:ascii="Calibri" w:hAnsi="Calibri"/>
          <w:b/>
        </w:rPr>
        <w:t>Teacher:</w:t>
      </w:r>
    </w:p>
    <w:p w14:paraId="1F036136" w14:textId="77777777" w:rsidR="002C1DD2" w:rsidRPr="003928AE" w:rsidRDefault="002C1DD2" w:rsidP="003928AE">
      <w:pPr>
        <w:pStyle w:val="NoSpacing"/>
        <w:rPr>
          <w:rFonts w:ascii="Calibri" w:hAnsi="Calibri"/>
          <w:b/>
        </w:rPr>
      </w:pPr>
    </w:p>
    <w:p w14:paraId="5FB507DE" w14:textId="3DC902D7" w:rsidR="002C1DD2" w:rsidRPr="003928AE" w:rsidRDefault="002C1DD2" w:rsidP="003928AE">
      <w:pPr>
        <w:pStyle w:val="NoSpacing"/>
        <w:rPr>
          <w:rFonts w:ascii="Calibri" w:hAnsi="Calibri"/>
          <w:b/>
        </w:rPr>
      </w:pPr>
      <w:r w:rsidRPr="003928AE">
        <w:rPr>
          <w:rFonts w:ascii="Calibri" w:hAnsi="Calibri"/>
          <w:b/>
        </w:rPr>
        <w:t xml:space="preserve">1. What is Lucy </w:t>
      </w:r>
      <w:proofErr w:type="spellStart"/>
      <w:r w:rsidRPr="003928AE">
        <w:rPr>
          <w:rFonts w:ascii="Calibri" w:hAnsi="Calibri"/>
          <w:b/>
        </w:rPr>
        <w:t>Siegle’s</w:t>
      </w:r>
      <w:proofErr w:type="spellEnd"/>
      <w:r w:rsidRPr="003928AE">
        <w:rPr>
          <w:rFonts w:ascii="Calibri" w:hAnsi="Calibri"/>
          <w:b/>
        </w:rPr>
        <w:t xml:space="preserve"> job?</w:t>
      </w:r>
    </w:p>
    <w:p w14:paraId="23CA4120" w14:textId="3C5E4C0C" w:rsidR="002C1DD2" w:rsidRPr="00521413" w:rsidRDefault="00957746" w:rsidP="003928AE">
      <w:pPr>
        <w:pStyle w:val="NoSpacing"/>
        <w:rPr>
          <w:rFonts w:ascii="Calibri" w:hAnsi="Calibri"/>
          <w:sz w:val="36"/>
          <w:szCs w:val="36"/>
        </w:rPr>
      </w:pPr>
      <w:r w:rsidRPr="00521413">
        <w:rPr>
          <w:rFonts w:ascii="Calibri" w:hAnsi="Calibri"/>
          <w:sz w:val="36"/>
          <w:szCs w:val="36"/>
        </w:rPr>
        <w:t>____________________________________________________</w:t>
      </w:r>
    </w:p>
    <w:p w14:paraId="09B9069A" w14:textId="67EC3FDA" w:rsidR="002C1DD2" w:rsidRPr="003928AE" w:rsidRDefault="002C1DD2" w:rsidP="003928AE">
      <w:pPr>
        <w:pStyle w:val="NoSpacing"/>
        <w:rPr>
          <w:rFonts w:ascii="Calibri" w:hAnsi="Calibri"/>
          <w:b/>
        </w:rPr>
      </w:pPr>
      <w:r w:rsidRPr="003928AE">
        <w:rPr>
          <w:rFonts w:ascii="Calibri" w:hAnsi="Calibri"/>
          <w:b/>
        </w:rPr>
        <w:t xml:space="preserve">2. Today, what </w:t>
      </w:r>
      <w:proofErr w:type="gramStart"/>
      <w:r w:rsidRPr="003928AE">
        <w:rPr>
          <w:rFonts w:ascii="Calibri" w:hAnsi="Calibri"/>
          <w:b/>
        </w:rPr>
        <w:t>percentage of clothes are</w:t>
      </w:r>
      <w:proofErr w:type="gramEnd"/>
      <w:r w:rsidRPr="003928AE">
        <w:rPr>
          <w:rFonts w:ascii="Calibri" w:hAnsi="Calibri"/>
          <w:b/>
        </w:rPr>
        <w:t xml:space="preserve"> made in America?</w:t>
      </w:r>
    </w:p>
    <w:p w14:paraId="58F21ED7"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42DF95B7" w14:textId="7EC99DA3" w:rsidR="002C1DD2" w:rsidRPr="003928AE" w:rsidRDefault="001A4FDA" w:rsidP="003928AE">
      <w:pPr>
        <w:pStyle w:val="NoSpacing"/>
        <w:rPr>
          <w:rFonts w:ascii="Calibri" w:hAnsi="Calibri"/>
          <w:b/>
        </w:rPr>
      </w:pPr>
      <w:r>
        <w:rPr>
          <w:rFonts w:ascii="Calibri" w:hAnsi="Calibri"/>
          <w:b/>
        </w:rPr>
        <w:t>3. What</w:t>
      </w:r>
      <w:r w:rsidR="002C1DD2" w:rsidRPr="003928AE">
        <w:rPr>
          <w:rFonts w:ascii="Calibri" w:hAnsi="Calibri"/>
          <w:b/>
        </w:rPr>
        <w:t xml:space="preserve"> happened in D</w:t>
      </w:r>
      <w:r w:rsidR="00E65643" w:rsidRPr="003928AE">
        <w:rPr>
          <w:rFonts w:ascii="Calibri" w:hAnsi="Calibri"/>
          <w:b/>
        </w:rPr>
        <w:t>h</w:t>
      </w:r>
      <w:r w:rsidR="002C1DD2" w:rsidRPr="003928AE">
        <w:rPr>
          <w:rFonts w:ascii="Calibri" w:hAnsi="Calibri"/>
          <w:b/>
        </w:rPr>
        <w:t>aka?</w:t>
      </w:r>
    </w:p>
    <w:p w14:paraId="5B960E32"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7E9CFE6F" w14:textId="19D86928" w:rsidR="002C1DD2" w:rsidRPr="003928AE" w:rsidRDefault="002C1DD2" w:rsidP="003928AE">
      <w:pPr>
        <w:pStyle w:val="NoSpacing"/>
        <w:rPr>
          <w:rFonts w:ascii="Calibri" w:hAnsi="Calibri"/>
          <w:b/>
        </w:rPr>
      </w:pPr>
      <w:r w:rsidRPr="003928AE">
        <w:rPr>
          <w:rFonts w:ascii="Calibri" w:hAnsi="Calibri"/>
          <w:b/>
        </w:rPr>
        <w:t>4.</w:t>
      </w:r>
      <w:r w:rsidR="00E65643" w:rsidRPr="003928AE">
        <w:rPr>
          <w:rFonts w:ascii="Calibri" w:hAnsi="Calibri"/>
          <w:b/>
        </w:rPr>
        <w:t xml:space="preserve"> Who does Kate Ball-Young work for?</w:t>
      </w:r>
    </w:p>
    <w:p w14:paraId="26AB8A2E"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1E46EAB7" w14:textId="1808C48F" w:rsidR="00E65643" w:rsidRPr="003928AE" w:rsidRDefault="00E65643" w:rsidP="003928AE">
      <w:pPr>
        <w:pStyle w:val="NoSpacing"/>
        <w:rPr>
          <w:rFonts w:ascii="Calibri" w:hAnsi="Calibri"/>
          <w:b/>
        </w:rPr>
      </w:pPr>
      <w:r w:rsidRPr="003928AE">
        <w:rPr>
          <w:rFonts w:ascii="Calibri" w:hAnsi="Calibri"/>
          <w:b/>
        </w:rPr>
        <w:t>5. How many countries are celebrating the 15</w:t>
      </w:r>
      <w:r w:rsidRPr="003928AE">
        <w:rPr>
          <w:rFonts w:ascii="Calibri" w:hAnsi="Calibri"/>
          <w:b/>
          <w:vertAlign w:val="superscript"/>
        </w:rPr>
        <w:t>th</w:t>
      </w:r>
      <w:r w:rsidRPr="003928AE">
        <w:rPr>
          <w:rFonts w:ascii="Calibri" w:hAnsi="Calibri"/>
          <w:b/>
        </w:rPr>
        <w:t xml:space="preserve"> anniversary of fair trade?</w:t>
      </w:r>
    </w:p>
    <w:p w14:paraId="1DE0BD69"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54BB3EFD" w14:textId="280F0BB2" w:rsidR="007743F5" w:rsidRPr="003928AE" w:rsidRDefault="007743F5" w:rsidP="003928AE">
      <w:pPr>
        <w:pStyle w:val="NoSpacing"/>
        <w:rPr>
          <w:rFonts w:ascii="Calibri" w:hAnsi="Calibri"/>
          <w:b/>
        </w:rPr>
      </w:pPr>
      <w:r w:rsidRPr="003928AE">
        <w:rPr>
          <w:rFonts w:ascii="Calibri" w:hAnsi="Calibri"/>
          <w:b/>
        </w:rPr>
        <w:t>6. What happened</w:t>
      </w:r>
      <w:r w:rsidR="001A4FDA">
        <w:rPr>
          <w:rFonts w:ascii="Calibri" w:hAnsi="Calibri"/>
          <w:b/>
        </w:rPr>
        <w:t xml:space="preserve"> to</w:t>
      </w:r>
      <w:r w:rsidRPr="003928AE">
        <w:rPr>
          <w:rFonts w:ascii="Calibri" w:hAnsi="Calibri"/>
          <w:b/>
        </w:rPr>
        <w:t xml:space="preserve"> the woman started a union?</w:t>
      </w:r>
    </w:p>
    <w:p w14:paraId="51CF2F8C"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51AADEDB" w14:textId="2990C2D0" w:rsidR="007743F5" w:rsidRPr="003928AE" w:rsidRDefault="007743F5" w:rsidP="003928AE">
      <w:pPr>
        <w:pStyle w:val="NoSpacing"/>
        <w:rPr>
          <w:rFonts w:ascii="Calibri" w:hAnsi="Calibri"/>
          <w:b/>
        </w:rPr>
      </w:pPr>
      <w:r w:rsidRPr="003928AE">
        <w:rPr>
          <w:rFonts w:ascii="Calibri" w:hAnsi="Calibri"/>
          <w:b/>
        </w:rPr>
        <w:t>7. What plant is used to create the majority of clothes?</w:t>
      </w:r>
    </w:p>
    <w:p w14:paraId="145FF5DD"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7AE02209" w14:textId="631889D6" w:rsidR="007743F5" w:rsidRPr="003928AE" w:rsidRDefault="007743F5" w:rsidP="003928AE">
      <w:pPr>
        <w:pStyle w:val="NoSpacing"/>
        <w:rPr>
          <w:rFonts w:ascii="Calibri" w:hAnsi="Calibri"/>
          <w:b/>
        </w:rPr>
      </w:pPr>
      <w:r w:rsidRPr="003928AE">
        <w:rPr>
          <w:rFonts w:ascii="Calibri" w:hAnsi="Calibri"/>
          <w:b/>
        </w:rPr>
        <w:t>8. What is the largest seed company in the world?</w:t>
      </w:r>
    </w:p>
    <w:p w14:paraId="77C2F5EA"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495A234F" w14:textId="2D9A3CA2" w:rsidR="007743F5" w:rsidRPr="003928AE" w:rsidRDefault="007743F5" w:rsidP="003928AE">
      <w:pPr>
        <w:pStyle w:val="NoSpacing"/>
        <w:rPr>
          <w:rFonts w:ascii="Calibri" w:hAnsi="Calibri"/>
          <w:b/>
        </w:rPr>
      </w:pPr>
      <w:r w:rsidRPr="003928AE">
        <w:rPr>
          <w:rFonts w:ascii="Calibri" w:hAnsi="Calibri"/>
          <w:b/>
        </w:rPr>
        <w:t>9. What health problems is Dr. Singh tracking in India?</w:t>
      </w:r>
    </w:p>
    <w:p w14:paraId="0D61168F"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60AB2BDD"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1A2BF1A8" w14:textId="5995BBFD" w:rsidR="00CD2E24" w:rsidRPr="003928AE" w:rsidRDefault="007743F5" w:rsidP="003928AE">
      <w:pPr>
        <w:pStyle w:val="NoSpacing"/>
        <w:rPr>
          <w:rFonts w:ascii="Calibri" w:hAnsi="Calibri"/>
          <w:b/>
        </w:rPr>
      </w:pPr>
      <w:r w:rsidRPr="003928AE">
        <w:rPr>
          <w:rFonts w:ascii="Calibri" w:hAnsi="Calibri"/>
          <w:b/>
        </w:rPr>
        <w:t>10. In the last 16 years, how many farmers have committed</w:t>
      </w:r>
      <w:r w:rsidR="00CD2E24" w:rsidRPr="003928AE">
        <w:rPr>
          <w:rFonts w:ascii="Calibri" w:hAnsi="Calibri"/>
          <w:b/>
        </w:rPr>
        <w:t xml:space="preserve"> suicide in India?</w:t>
      </w:r>
    </w:p>
    <w:p w14:paraId="292273C9" w14:textId="77777777" w:rsidR="00957746" w:rsidRPr="003928AE" w:rsidRDefault="00957746" w:rsidP="003928AE">
      <w:pPr>
        <w:pStyle w:val="NoSpacing"/>
        <w:rPr>
          <w:rFonts w:ascii="Calibri" w:hAnsi="Calibri"/>
        </w:rPr>
      </w:pPr>
      <w:r w:rsidRPr="003928AE">
        <w:rPr>
          <w:rFonts w:ascii="Calibri" w:hAnsi="Calibri"/>
        </w:rPr>
        <w:t>____________________________________________________</w:t>
      </w:r>
    </w:p>
    <w:p w14:paraId="22E26D36" w14:textId="15D08083" w:rsidR="00CD2E24" w:rsidRPr="003928AE" w:rsidRDefault="00957746" w:rsidP="003928AE">
      <w:pPr>
        <w:pStyle w:val="NoSpacing"/>
        <w:rPr>
          <w:rFonts w:ascii="Calibri" w:hAnsi="Calibri"/>
          <w:b/>
        </w:rPr>
      </w:pPr>
      <w:r w:rsidRPr="003928AE">
        <w:rPr>
          <w:rFonts w:ascii="Calibri" w:hAnsi="Calibri"/>
          <w:b/>
        </w:rPr>
        <w:t>1</w:t>
      </w:r>
      <w:r w:rsidR="00CD2E24" w:rsidRPr="003928AE">
        <w:rPr>
          <w:rFonts w:ascii="Calibri" w:hAnsi="Calibri"/>
          <w:b/>
        </w:rPr>
        <w:t xml:space="preserve">1. What does successful advertisements do in the United States? </w:t>
      </w:r>
    </w:p>
    <w:p w14:paraId="21BE94CE"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5B064101" w14:textId="30A8F5E0" w:rsidR="00CD2E24" w:rsidRPr="003928AE" w:rsidRDefault="00CD2E24" w:rsidP="003928AE">
      <w:pPr>
        <w:pStyle w:val="NoSpacing"/>
        <w:rPr>
          <w:rFonts w:ascii="Calibri" w:hAnsi="Calibri"/>
          <w:b/>
        </w:rPr>
      </w:pPr>
      <w:r w:rsidRPr="003928AE">
        <w:rPr>
          <w:rFonts w:ascii="Calibri" w:hAnsi="Calibri"/>
          <w:b/>
        </w:rPr>
        <w:t>12. What is the dirty shadow of the fashion industry?</w:t>
      </w:r>
    </w:p>
    <w:p w14:paraId="275F5C4F"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5CED60D3" w14:textId="7360B1DA" w:rsidR="00CD2E24" w:rsidRPr="003928AE" w:rsidRDefault="00CD2E24" w:rsidP="003928AE">
      <w:pPr>
        <w:pStyle w:val="NoSpacing"/>
        <w:rPr>
          <w:rFonts w:ascii="Calibri" w:hAnsi="Calibri"/>
          <w:b/>
        </w:rPr>
      </w:pPr>
      <w:r w:rsidRPr="003928AE">
        <w:rPr>
          <w:rFonts w:ascii="Calibri" w:hAnsi="Calibri"/>
          <w:b/>
        </w:rPr>
        <w:t>13. How much textile waste does the average American create?</w:t>
      </w:r>
    </w:p>
    <w:p w14:paraId="10650264"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186B7FC8" w14:textId="6F11ECBA" w:rsidR="00F064F5" w:rsidRPr="003928AE" w:rsidRDefault="00F064F5" w:rsidP="003928AE">
      <w:pPr>
        <w:pStyle w:val="NoSpacing"/>
        <w:rPr>
          <w:rFonts w:ascii="Calibri" w:hAnsi="Calibri"/>
          <w:b/>
        </w:rPr>
      </w:pPr>
      <w:r w:rsidRPr="003928AE">
        <w:rPr>
          <w:rFonts w:ascii="Calibri" w:hAnsi="Calibri"/>
          <w:b/>
        </w:rPr>
        <w:t>14. What company hates the word consumption?</w:t>
      </w:r>
    </w:p>
    <w:p w14:paraId="0E1978F1"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69273BBA" w14:textId="3D689138" w:rsidR="00F064F5" w:rsidRPr="003928AE" w:rsidRDefault="00F064F5" w:rsidP="003928AE">
      <w:pPr>
        <w:pStyle w:val="NoSpacing"/>
        <w:rPr>
          <w:rFonts w:ascii="Calibri" w:hAnsi="Calibri"/>
          <w:b/>
        </w:rPr>
      </w:pPr>
      <w:r w:rsidRPr="003928AE">
        <w:rPr>
          <w:rFonts w:ascii="Calibri" w:hAnsi="Calibri"/>
          <w:b/>
        </w:rPr>
        <w:t>15. What are some of the different factors (things) that go in to the true cost of what be buy?</w:t>
      </w:r>
    </w:p>
    <w:p w14:paraId="02417B63"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4F831887" w14:textId="796DBFA9" w:rsidR="00636091" w:rsidRPr="003928AE" w:rsidRDefault="00636091" w:rsidP="003928AE">
      <w:pPr>
        <w:pStyle w:val="NoSpacing"/>
        <w:rPr>
          <w:rFonts w:ascii="Calibri" w:hAnsi="Calibri"/>
          <w:b/>
        </w:rPr>
      </w:pPr>
      <w:r w:rsidRPr="003928AE">
        <w:rPr>
          <w:rFonts w:ascii="Calibri" w:hAnsi="Calibri"/>
          <w:b/>
        </w:rPr>
        <w:t xml:space="preserve">16. What does GDP only measure? </w:t>
      </w:r>
    </w:p>
    <w:p w14:paraId="25274388"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lastRenderedPageBreak/>
        <w:t>____________________________________________________</w:t>
      </w:r>
    </w:p>
    <w:p w14:paraId="4E3152D7" w14:textId="2CA5063D" w:rsidR="00636091" w:rsidRPr="003928AE" w:rsidRDefault="00636091" w:rsidP="003928AE">
      <w:pPr>
        <w:pStyle w:val="NoSpacing"/>
        <w:rPr>
          <w:rFonts w:ascii="Calibri" w:hAnsi="Calibri"/>
          <w:b/>
        </w:rPr>
      </w:pPr>
      <w:r w:rsidRPr="003928AE">
        <w:rPr>
          <w:rFonts w:ascii="Calibri" w:hAnsi="Calibri"/>
          <w:b/>
        </w:rPr>
        <w:t xml:space="preserve">17. A woman takes us to visit her family. </w:t>
      </w:r>
      <w:r w:rsidR="00615485">
        <w:rPr>
          <w:rFonts w:ascii="Calibri" w:hAnsi="Calibri"/>
          <w:b/>
        </w:rPr>
        <w:t>What does she say she wants?</w:t>
      </w:r>
      <w:r w:rsidRPr="003928AE">
        <w:rPr>
          <w:rFonts w:ascii="Calibri" w:hAnsi="Calibri"/>
          <w:b/>
        </w:rPr>
        <w:t xml:space="preserve"> </w:t>
      </w:r>
    </w:p>
    <w:p w14:paraId="6E568595"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084F996C"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413BBB66" w14:textId="2B910336" w:rsidR="00636091" w:rsidRPr="003928AE" w:rsidRDefault="00636091" w:rsidP="003928AE">
      <w:pPr>
        <w:pStyle w:val="NoSpacing"/>
        <w:rPr>
          <w:rFonts w:ascii="Calibri" w:hAnsi="Calibri"/>
          <w:b/>
        </w:rPr>
      </w:pPr>
      <w:r w:rsidRPr="003928AE">
        <w:rPr>
          <w:rFonts w:ascii="Calibri" w:hAnsi="Calibri"/>
          <w:b/>
        </w:rPr>
        <w:t>18. How much money does H&amp;M make a year?</w:t>
      </w:r>
    </w:p>
    <w:p w14:paraId="70BD741C"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197A9D85" w14:textId="00207737" w:rsidR="009B6D89" w:rsidRPr="003928AE" w:rsidRDefault="009B6D89" w:rsidP="003928AE">
      <w:pPr>
        <w:pStyle w:val="NoSpacing"/>
        <w:rPr>
          <w:rFonts w:ascii="Calibri" w:hAnsi="Calibri"/>
          <w:b/>
        </w:rPr>
      </w:pPr>
      <w:r w:rsidRPr="003928AE">
        <w:rPr>
          <w:rFonts w:ascii="Calibri" w:hAnsi="Calibri"/>
          <w:b/>
        </w:rPr>
        <w:t>19. What do workers in Cambodia want?</w:t>
      </w:r>
    </w:p>
    <w:p w14:paraId="2F1C58FF"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6384666A" w14:textId="7D5B2312" w:rsidR="00CD2E24" w:rsidRPr="003928AE" w:rsidRDefault="00615485" w:rsidP="003928AE">
      <w:pPr>
        <w:pStyle w:val="NoSpacing"/>
        <w:rPr>
          <w:rFonts w:ascii="Calibri" w:hAnsi="Calibri"/>
          <w:b/>
        </w:rPr>
      </w:pPr>
      <w:r>
        <w:rPr>
          <w:rFonts w:ascii="Calibri" w:hAnsi="Calibri"/>
          <w:b/>
        </w:rPr>
        <w:t>2</w:t>
      </w:r>
      <w:r w:rsidR="009B6D89" w:rsidRPr="003928AE">
        <w:rPr>
          <w:rFonts w:ascii="Calibri" w:hAnsi="Calibri"/>
          <w:b/>
        </w:rPr>
        <w:t>0. Why do countries keep their wages low?</w:t>
      </w:r>
    </w:p>
    <w:p w14:paraId="6D8F0E2B"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241F782A"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0358C853" w14:textId="08EE2C85" w:rsidR="009B6D89" w:rsidRPr="003928AE" w:rsidRDefault="009B6D89" w:rsidP="003928AE">
      <w:pPr>
        <w:pStyle w:val="NoSpacing"/>
        <w:rPr>
          <w:rFonts w:ascii="Calibri" w:hAnsi="Calibri"/>
          <w:b/>
        </w:rPr>
      </w:pPr>
      <w:r w:rsidRPr="003928AE">
        <w:rPr>
          <w:rFonts w:ascii="Calibri" w:hAnsi="Calibri"/>
          <w:b/>
        </w:rPr>
        <w:t>21. What do companies say they do in their voluntary code of conduct?</w:t>
      </w:r>
    </w:p>
    <w:p w14:paraId="6651B680"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67D34522"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2529105E" w14:textId="0CB501F4" w:rsidR="009B6D89" w:rsidRPr="003928AE" w:rsidRDefault="009B6D89" w:rsidP="003928AE">
      <w:pPr>
        <w:pStyle w:val="NoSpacing"/>
        <w:rPr>
          <w:rFonts w:ascii="Calibri" w:hAnsi="Calibri"/>
          <w:b/>
        </w:rPr>
      </w:pPr>
      <w:r w:rsidRPr="003928AE">
        <w:rPr>
          <w:rFonts w:ascii="Calibri" w:hAnsi="Calibri"/>
          <w:b/>
        </w:rPr>
        <w:t xml:space="preserve">22. According to the old dude that graduated from </w:t>
      </w:r>
      <w:r w:rsidR="00E00125" w:rsidRPr="003928AE">
        <w:rPr>
          <w:rFonts w:ascii="Calibri" w:hAnsi="Calibri"/>
          <w:b/>
        </w:rPr>
        <w:t>Stanford</w:t>
      </w:r>
      <w:r w:rsidRPr="003928AE">
        <w:rPr>
          <w:rFonts w:ascii="Calibri" w:hAnsi="Calibri"/>
          <w:b/>
        </w:rPr>
        <w:t>, what can’t be questioned?</w:t>
      </w:r>
    </w:p>
    <w:p w14:paraId="2F101420"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16E0E33F"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66F69E7D" w14:textId="110E1C8E" w:rsidR="009B6D89" w:rsidRPr="003928AE" w:rsidRDefault="009B6D89" w:rsidP="003928AE">
      <w:pPr>
        <w:pStyle w:val="NoSpacing"/>
        <w:rPr>
          <w:rFonts w:ascii="Calibri" w:hAnsi="Calibri"/>
          <w:b/>
        </w:rPr>
      </w:pPr>
      <w:r w:rsidRPr="003928AE">
        <w:rPr>
          <w:rFonts w:ascii="Calibri" w:hAnsi="Calibri"/>
          <w:b/>
        </w:rPr>
        <w:t xml:space="preserve">23. Why is the fashion industry in Bangladesh? </w:t>
      </w:r>
    </w:p>
    <w:p w14:paraId="4C7AB6A3"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1ABD6163"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4C8769E3" w14:textId="73B1FD11" w:rsidR="00E26F73" w:rsidRPr="003928AE" w:rsidRDefault="00E26F73" w:rsidP="003928AE">
      <w:pPr>
        <w:pStyle w:val="NoSpacing"/>
        <w:rPr>
          <w:rFonts w:ascii="Calibri" w:hAnsi="Calibri"/>
          <w:b/>
        </w:rPr>
      </w:pPr>
      <w:r w:rsidRPr="003928AE">
        <w:rPr>
          <w:rFonts w:ascii="Calibri" w:hAnsi="Calibri"/>
          <w:b/>
        </w:rPr>
        <w:t xml:space="preserve">24. Who </w:t>
      </w:r>
      <w:proofErr w:type="gramStart"/>
      <w:r w:rsidRPr="003928AE">
        <w:rPr>
          <w:rFonts w:ascii="Calibri" w:hAnsi="Calibri"/>
          <w:b/>
        </w:rPr>
        <w:t>gave</w:t>
      </w:r>
      <w:proofErr w:type="gramEnd"/>
      <w:r w:rsidRPr="003928AE">
        <w:rPr>
          <w:rFonts w:ascii="Calibri" w:hAnsi="Calibri"/>
          <w:b/>
        </w:rPr>
        <w:t xml:space="preserve"> a speech in America </w:t>
      </w:r>
      <w:proofErr w:type="gramStart"/>
      <w:r w:rsidRPr="003928AE">
        <w:rPr>
          <w:rFonts w:ascii="Calibri" w:hAnsi="Calibri"/>
          <w:b/>
        </w:rPr>
        <w:t>that we need</w:t>
      </w:r>
      <w:proofErr w:type="gramEnd"/>
      <w:r w:rsidRPr="003928AE">
        <w:rPr>
          <w:rFonts w:ascii="Calibri" w:hAnsi="Calibri"/>
          <w:b/>
        </w:rPr>
        <w:t xml:space="preserve"> to have a revolution of values?</w:t>
      </w:r>
    </w:p>
    <w:p w14:paraId="6E4DC218"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381BF639" w14:textId="77777777" w:rsidR="00451F65" w:rsidRPr="00521413" w:rsidRDefault="00451F65" w:rsidP="00451F65">
      <w:pPr>
        <w:pStyle w:val="NoSpacing"/>
        <w:rPr>
          <w:rFonts w:ascii="Calibri" w:hAnsi="Calibri"/>
          <w:sz w:val="36"/>
          <w:szCs w:val="36"/>
        </w:rPr>
      </w:pPr>
      <w:r w:rsidRPr="00521413">
        <w:rPr>
          <w:rFonts w:ascii="Calibri" w:hAnsi="Calibri"/>
          <w:sz w:val="36"/>
          <w:szCs w:val="36"/>
        </w:rPr>
        <w:t>____________________________________________________</w:t>
      </w:r>
    </w:p>
    <w:p w14:paraId="62323CAC" w14:textId="72D577AA" w:rsidR="001600B8" w:rsidRDefault="001600B8" w:rsidP="00950500">
      <w:pPr>
        <w:pStyle w:val="NoSpacing"/>
        <w:rPr>
          <w:rFonts w:ascii="Calibri" w:hAnsi="Calibri"/>
          <w:b/>
        </w:rPr>
      </w:pPr>
      <w:r>
        <w:rPr>
          <w:rFonts w:ascii="Calibri" w:hAnsi="Calibri"/>
          <w:b/>
        </w:rPr>
        <w:br w:type="page"/>
      </w:r>
    </w:p>
    <w:p w14:paraId="4E7D6121" w14:textId="77777777" w:rsidR="00C44266" w:rsidRDefault="00C44266" w:rsidP="00C44266">
      <w:pPr>
        <w:pStyle w:val="NoSpacing"/>
        <w:rPr>
          <w:rFonts w:ascii="Calibri" w:hAnsi="Calibri"/>
          <w:b/>
        </w:rPr>
      </w:pPr>
      <w:r>
        <w:rPr>
          <w:rFonts w:ascii="Calibri" w:hAnsi="Calibri"/>
          <w:b/>
        </w:rPr>
        <w:lastRenderedPageBreak/>
        <w:t>Name:</w:t>
      </w:r>
    </w:p>
    <w:p w14:paraId="3B041A5C" w14:textId="77777777" w:rsidR="00C44266" w:rsidRDefault="00C44266" w:rsidP="00C44266">
      <w:pPr>
        <w:pStyle w:val="NoSpacing"/>
        <w:rPr>
          <w:rFonts w:ascii="Calibri" w:hAnsi="Calibri"/>
          <w:b/>
        </w:rPr>
      </w:pPr>
    </w:p>
    <w:p w14:paraId="2774206D" w14:textId="77777777" w:rsidR="00C44266" w:rsidRDefault="00C44266" w:rsidP="00C44266">
      <w:pPr>
        <w:pStyle w:val="NoSpacing"/>
        <w:rPr>
          <w:rFonts w:ascii="Calibri" w:hAnsi="Calibri"/>
          <w:b/>
        </w:rPr>
      </w:pPr>
      <w:r>
        <w:rPr>
          <w:rFonts w:ascii="Calibri" w:hAnsi="Calibri"/>
          <w:b/>
        </w:rPr>
        <w:t>Block:</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Items </w:t>
      </w:r>
    </w:p>
    <w:p w14:paraId="2D0CC9BE" w14:textId="77777777" w:rsidR="00C44266" w:rsidRDefault="00C44266" w:rsidP="00C44266">
      <w:pPr>
        <w:pStyle w:val="NoSpacing"/>
        <w:rPr>
          <w:rFonts w:ascii="Calibri" w:hAnsi="Calibri"/>
          <w:b/>
        </w:rPr>
      </w:pPr>
    </w:p>
    <w:p w14:paraId="5EA45730" w14:textId="77777777" w:rsidR="00C44266" w:rsidRDefault="00C44266" w:rsidP="00C44266">
      <w:pPr>
        <w:pStyle w:val="NoSpacing"/>
        <w:rPr>
          <w:rFonts w:ascii="Calibri" w:hAnsi="Calibri"/>
          <w:b/>
        </w:rPr>
      </w:pPr>
      <w:r>
        <w:rPr>
          <w:rFonts w:ascii="Calibri" w:hAnsi="Calibri"/>
          <w:b/>
        </w:rPr>
        <w:t>Teacher:</w:t>
      </w:r>
    </w:p>
    <w:p w14:paraId="61B1AC1F" w14:textId="77777777" w:rsidR="00C44266" w:rsidRDefault="00C44266" w:rsidP="00C44266">
      <w:pPr>
        <w:pStyle w:val="NoSpacing"/>
        <w:rPr>
          <w:rFonts w:ascii="Calibri" w:hAnsi="Calibri"/>
          <w:b/>
        </w:rPr>
      </w:pPr>
    </w:p>
    <w:p w14:paraId="7824F960" w14:textId="77777777" w:rsidR="00C44266" w:rsidRDefault="00C44266" w:rsidP="00C44266">
      <w:pPr>
        <w:pStyle w:val="NoSpacing"/>
        <w:rPr>
          <w:rFonts w:ascii="Calibri" w:hAnsi="Calibri"/>
        </w:rPr>
      </w:pPr>
    </w:p>
    <w:tbl>
      <w:tblPr>
        <w:tblStyle w:val="TableGrid"/>
        <w:tblW w:w="0" w:type="auto"/>
        <w:tblLook w:val="04A0" w:firstRow="1" w:lastRow="0" w:firstColumn="1" w:lastColumn="0" w:noHBand="0" w:noVBand="1"/>
      </w:tblPr>
      <w:tblGrid>
        <w:gridCol w:w="1556"/>
        <w:gridCol w:w="1634"/>
        <w:gridCol w:w="1288"/>
        <w:gridCol w:w="1547"/>
        <w:gridCol w:w="1606"/>
        <w:gridCol w:w="1719"/>
      </w:tblGrid>
      <w:tr w:rsidR="00C44266" w14:paraId="4DB9F01B" w14:textId="77777777" w:rsidTr="00067A4A">
        <w:tc>
          <w:tcPr>
            <w:tcW w:w="1556" w:type="dxa"/>
            <w:shd w:val="clear" w:color="auto" w:fill="BFBFBF" w:themeFill="background1" w:themeFillShade="BF"/>
          </w:tcPr>
          <w:p w14:paraId="3D7FC918" w14:textId="77777777" w:rsidR="00C44266" w:rsidRDefault="00C44266" w:rsidP="00067A4A">
            <w:pPr>
              <w:jc w:val="center"/>
              <w:rPr>
                <w:rFonts w:ascii="Calibri" w:hAnsi="Calibri"/>
                <w:b/>
              </w:rPr>
            </w:pPr>
            <w:r>
              <w:rPr>
                <w:rFonts w:ascii="Calibri" w:hAnsi="Calibri"/>
                <w:b/>
              </w:rPr>
              <w:t>Item</w:t>
            </w:r>
          </w:p>
        </w:tc>
        <w:tc>
          <w:tcPr>
            <w:tcW w:w="1634" w:type="dxa"/>
            <w:shd w:val="clear" w:color="auto" w:fill="BFBFBF" w:themeFill="background1" w:themeFillShade="BF"/>
          </w:tcPr>
          <w:p w14:paraId="6A5262E0" w14:textId="77777777" w:rsidR="00C44266" w:rsidRDefault="00C44266" w:rsidP="00067A4A">
            <w:pPr>
              <w:jc w:val="center"/>
              <w:rPr>
                <w:rFonts w:ascii="Calibri" w:hAnsi="Calibri"/>
                <w:b/>
              </w:rPr>
            </w:pPr>
            <w:r>
              <w:rPr>
                <w:rFonts w:ascii="Calibri" w:hAnsi="Calibri"/>
                <w:b/>
              </w:rPr>
              <w:t>Country</w:t>
            </w:r>
          </w:p>
        </w:tc>
        <w:tc>
          <w:tcPr>
            <w:tcW w:w="1288" w:type="dxa"/>
            <w:shd w:val="clear" w:color="auto" w:fill="BFBFBF" w:themeFill="background1" w:themeFillShade="BF"/>
          </w:tcPr>
          <w:p w14:paraId="75A81E50" w14:textId="77777777" w:rsidR="00C44266" w:rsidRDefault="00C44266" w:rsidP="00067A4A">
            <w:pPr>
              <w:jc w:val="center"/>
              <w:rPr>
                <w:rFonts w:ascii="Calibri" w:hAnsi="Calibri"/>
                <w:b/>
              </w:rPr>
            </w:pPr>
            <w:r>
              <w:rPr>
                <w:rFonts w:ascii="Calibri" w:hAnsi="Calibri"/>
                <w:b/>
              </w:rPr>
              <w:t>Estimated Value</w:t>
            </w:r>
          </w:p>
        </w:tc>
        <w:tc>
          <w:tcPr>
            <w:tcW w:w="1547" w:type="dxa"/>
            <w:shd w:val="clear" w:color="auto" w:fill="BFBFBF" w:themeFill="background1" w:themeFillShade="BF"/>
          </w:tcPr>
          <w:p w14:paraId="4D9FD554" w14:textId="77777777" w:rsidR="00C44266" w:rsidRDefault="00C44266" w:rsidP="00067A4A">
            <w:pPr>
              <w:jc w:val="center"/>
              <w:rPr>
                <w:rFonts w:ascii="Calibri" w:hAnsi="Calibri"/>
                <w:b/>
              </w:rPr>
            </w:pPr>
            <w:r>
              <w:rPr>
                <w:rFonts w:ascii="Calibri" w:hAnsi="Calibri"/>
                <w:b/>
              </w:rPr>
              <w:t>Minimum Wage</w:t>
            </w:r>
          </w:p>
        </w:tc>
        <w:tc>
          <w:tcPr>
            <w:tcW w:w="1606" w:type="dxa"/>
            <w:shd w:val="clear" w:color="auto" w:fill="BFBFBF" w:themeFill="background1" w:themeFillShade="BF"/>
          </w:tcPr>
          <w:p w14:paraId="07C7D182" w14:textId="77777777" w:rsidR="00C44266" w:rsidRDefault="00C44266" w:rsidP="00067A4A">
            <w:pPr>
              <w:jc w:val="center"/>
              <w:rPr>
                <w:rFonts w:ascii="Calibri" w:hAnsi="Calibri"/>
                <w:b/>
              </w:rPr>
            </w:pPr>
            <w:r>
              <w:rPr>
                <w:rFonts w:ascii="Calibri" w:hAnsi="Calibri"/>
                <w:b/>
              </w:rPr>
              <w:t>Corporate Taxation Rate</w:t>
            </w:r>
          </w:p>
        </w:tc>
        <w:tc>
          <w:tcPr>
            <w:tcW w:w="1719" w:type="dxa"/>
            <w:shd w:val="clear" w:color="auto" w:fill="BFBFBF" w:themeFill="background1" w:themeFillShade="BF"/>
          </w:tcPr>
          <w:p w14:paraId="17BD2179" w14:textId="77777777" w:rsidR="00C44266" w:rsidRDefault="00C44266" w:rsidP="00067A4A">
            <w:pPr>
              <w:jc w:val="center"/>
              <w:rPr>
                <w:rFonts w:ascii="Calibri" w:hAnsi="Calibri"/>
                <w:b/>
              </w:rPr>
            </w:pPr>
            <w:r>
              <w:rPr>
                <w:rFonts w:ascii="Calibri" w:hAnsi="Calibri"/>
                <w:b/>
              </w:rPr>
              <w:t>Industry % of Econ.</w:t>
            </w:r>
          </w:p>
        </w:tc>
      </w:tr>
      <w:tr w:rsidR="00C44266" w14:paraId="4A464789" w14:textId="77777777" w:rsidTr="00067A4A">
        <w:tc>
          <w:tcPr>
            <w:tcW w:w="1556" w:type="dxa"/>
          </w:tcPr>
          <w:p w14:paraId="713D0AC8" w14:textId="77777777" w:rsidR="00C44266" w:rsidRDefault="00C44266" w:rsidP="00067A4A">
            <w:pPr>
              <w:rPr>
                <w:rFonts w:ascii="Calibri" w:hAnsi="Calibri"/>
                <w:b/>
              </w:rPr>
            </w:pPr>
          </w:p>
          <w:p w14:paraId="4DD385BA" w14:textId="77777777" w:rsidR="00C44266" w:rsidRPr="006B6A2A" w:rsidRDefault="00C44266" w:rsidP="00067A4A">
            <w:pPr>
              <w:jc w:val="center"/>
              <w:rPr>
                <w:rFonts w:ascii="Calibri" w:hAnsi="Calibri"/>
              </w:rPr>
            </w:pPr>
            <w:r w:rsidRPr="006B6A2A">
              <w:rPr>
                <w:rFonts w:ascii="Calibri" w:hAnsi="Calibri"/>
              </w:rPr>
              <w:t>Chair</w:t>
            </w:r>
          </w:p>
          <w:p w14:paraId="46BE2023" w14:textId="77777777" w:rsidR="00C44266" w:rsidRDefault="00C44266" w:rsidP="00067A4A">
            <w:pPr>
              <w:rPr>
                <w:rFonts w:ascii="Calibri" w:hAnsi="Calibri"/>
                <w:b/>
              </w:rPr>
            </w:pPr>
          </w:p>
        </w:tc>
        <w:tc>
          <w:tcPr>
            <w:tcW w:w="1634" w:type="dxa"/>
          </w:tcPr>
          <w:p w14:paraId="06E3CA51" w14:textId="77777777" w:rsidR="00C44266" w:rsidRDefault="00C44266" w:rsidP="00067A4A">
            <w:pPr>
              <w:jc w:val="center"/>
              <w:rPr>
                <w:rFonts w:ascii="Calibri" w:hAnsi="Calibri"/>
                <w:b/>
              </w:rPr>
            </w:pPr>
          </w:p>
          <w:p w14:paraId="6BD5329B" w14:textId="77777777" w:rsidR="00C44266" w:rsidRPr="006B6A2A" w:rsidRDefault="00C44266" w:rsidP="00067A4A">
            <w:pPr>
              <w:jc w:val="center"/>
              <w:rPr>
                <w:rFonts w:ascii="Calibri" w:hAnsi="Calibri"/>
              </w:rPr>
            </w:pPr>
            <w:r w:rsidRPr="006B6A2A">
              <w:rPr>
                <w:rFonts w:ascii="Calibri" w:hAnsi="Calibri"/>
              </w:rPr>
              <w:t>United States</w:t>
            </w:r>
          </w:p>
        </w:tc>
        <w:tc>
          <w:tcPr>
            <w:tcW w:w="1288" w:type="dxa"/>
          </w:tcPr>
          <w:p w14:paraId="6D035273" w14:textId="77777777" w:rsidR="00C44266" w:rsidRDefault="00C44266" w:rsidP="00067A4A">
            <w:pPr>
              <w:rPr>
                <w:rFonts w:ascii="Calibri" w:hAnsi="Calibri"/>
                <w:b/>
              </w:rPr>
            </w:pPr>
          </w:p>
          <w:p w14:paraId="337F0695" w14:textId="77777777" w:rsidR="00C44266" w:rsidRPr="006B6A2A" w:rsidRDefault="00C44266" w:rsidP="00067A4A">
            <w:pPr>
              <w:jc w:val="center"/>
              <w:rPr>
                <w:rFonts w:ascii="Calibri" w:hAnsi="Calibri"/>
              </w:rPr>
            </w:pPr>
            <w:r w:rsidRPr="006B6A2A">
              <w:rPr>
                <w:rFonts w:ascii="Calibri" w:hAnsi="Calibri"/>
              </w:rPr>
              <w:t>$28.88</w:t>
            </w:r>
          </w:p>
        </w:tc>
        <w:tc>
          <w:tcPr>
            <w:tcW w:w="1547" w:type="dxa"/>
          </w:tcPr>
          <w:p w14:paraId="2B2C3EE6" w14:textId="77777777" w:rsidR="00C44266" w:rsidRDefault="00C44266" w:rsidP="00067A4A">
            <w:pPr>
              <w:rPr>
                <w:rFonts w:ascii="Calibri" w:hAnsi="Calibri"/>
                <w:b/>
              </w:rPr>
            </w:pPr>
          </w:p>
          <w:p w14:paraId="5B75BCF1" w14:textId="77777777" w:rsidR="00C44266" w:rsidRPr="00A60F2F" w:rsidRDefault="00C44266" w:rsidP="00067A4A">
            <w:pPr>
              <w:jc w:val="center"/>
              <w:rPr>
                <w:rFonts w:ascii="Calibri" w:hAnsi="Calibri"/>
              </w:rPr>
            </w:pPr>
            <w:r w:rsidRPr="00A60F2F">
              <w:rPr>
                <w:rFonts w:ascii="Calibri" w:hAnsi="Calibri"/>
              </w:rPr>
              <w:t>$7.25</w:t>
            </w:r>
          </w:p>
        </w:tc>
        <w:tc>
          <w:tcPr>
            <w:tcW w:w="1606" w:type="dxa"/>
          </w:tcPr>
          <w:p w14:paraId="4EDE5D04" w14:textId="77777777" w:rsidR="00C44266" w:rsidRDefault="00C44266" w:rsidP="00067A4A">
            <w:pPr>
              <w:rPr>
                <w:rFonts w:ascii="Calibri" w:hAnsi="Calibri"/>
                <w:b/>
              </w:rPr>
            </w:pPr>
          </w:p>
          <w:p w14:paraId="43A338C5" w14:textId="77777777" w:rsidR="00C44266" w:rsidRPr="00A60F2F" w:rsidRDefault="00C44266" w:rsidP="00067A4A">
            <w:pPr>
              <w:jc w:val="center"/>
              <w:rPr>
                <w:rFonts w:ascii="Calibri" w:hAnsi="Calibri"/>
              </w:rPr>
            </w:pPr>
            <w:r w:rsidRPr="00A60F2F">
              <w:rPr>
                <w:rFonts w:ascii="Calibri" w:hAnsi="Calibri"/>
              </w:rPr>
              <w:t>35%</w:t>
            </w:r>
          </w:p>
        </w:tc>
        <w:tc>
          <w:tcPr>
            <w:tcW w:w="1719" w:type="dxa"/>
          </w:tcPr>
          <w:p w14:paraId="67C5C0FF" w14:textId="77777777" w:rsidR="00C44266" w:rsidRDefault="00C44266" w:rsidP="00067A4A">
            <w:pPr>
              <w:rPr>
                <w:rFonts w:ascii="Calibri" w:hAnsi="Calibri"/>
                <w:b/>
              </w:rPr>
            </w:pPr>
          </w:p>
          <w:p w14:paraId="2889D1E7" w14:textId="77777777" w:rsidR="00C44266" w:rsidRPr="00A60F2F" w:rsidRDefault="00C44266" w:rsidP="00067A4A">
            <w:pPr>
              <w:jc w:val="center"/>
              <w:rPr>
                <w:rFonts w:ascii="Calibri" w:hAnsi="Calibri"/>
              </w:rPr>
            </w:pPr>
            <w:r w:rsidRPr="00A60F2F">
              <w:rPr>
                <w:rFonts w:ascii="Calibri" w:hAnsi="Calibri"/>
              </w:rPr>
              <w:t>19.4%</w:t>
            </w:r>
          </w:p>
        </w:tc>
      </w:tr>
      <w:tr w:rsidR="00C44266" w14:paraId="6E1D2C02" w14:textId="77777777" w:rsidTr="00067A4A">
        <w:tc>
          <w:tcPr>
            <w:tcW w:w="1556" w:type="dxa"/>
          </w:tcPr>
          <w:p w14:paraId="05332A97" w14:textId="77777777" w:rsidR="00C44266" w:rsidRDefault="00C44266" w:rsidP="00067A4A">
            <w:pPr>
              <w:rPr>
                <w:rFonts w:ascii="Calibri" w:hAnsi="Calibri"/>
                <w:b/>
              </w:rPr>
            </w:pPr>
          </w:p>
          <w:p w14:paraId="16F591D7" w14:textId="77777777" w:rsidR="00C44266" w:rsidRDefault="00C44266" w:rsidP="00067A4A">
            <w:pPr>
              <w:rPr>
                <w:rFonts w:ascii="Calibri" w:hAnsi="Calibri"/>
                <w:b/>
              </w:rPr>
            </w:pPr>
          </w:p>
          <w:p w14:paraId="65E8944F" w14:textId="77777777" w:rsidR="00C44266" w:rsidRDefault="00C44266" w:rsidP="00067A4A">
            <w:pPr>
              <w:rPr>
                <w:rFonts w:ascii="Calibri" w:hAnsi="Calibri"/>
                <w:b/>
              </w:rPr>
            </w:pPr>
          </w:p>
          <w:p w14:paraId="268E852D" w14:textId="77777777" w:rsidR="00C44266" w:rsidRDefault="00C44266" w:rsidP="00067A4A">
            <w:pPr>
              <w:rPr>
                <w:rFonts w:ascii="Calibri" w:hAnsi="Calibri"/>
                <w:b/>
              </w:rPr>
            </w:pPr>
          </w:p>
        </w:tc>
        <w:tc>
          <w:tcPr>
            <w:tcW w:w="1634" w:type="dxa"/>
          </w:tcPr>
          <w:p w14:paraId="4497C718" w14:textId="77777777" w:rsidR="00C44266" w:rsidRDefault="00C44266" w:rsidP="00067A4A">
            <w:pPr>
              <w:rPr>
                <w:rFonts w:ascii="Calibri" w:hAnsi="Calibri"/>
                <w:b/>
              </w:rPr>
            </w:pPr>
          </w:p>
        </w:tc>
        <w:tc>
          <w:tcPr>
            <w:tcW w:w="1288" w:type="dxa"/>
          </w:tcPr>
          <w:p w14:paraId="0DBDC2F5" w14:textId="77777777" w:rsidR="00C44266" w:rsidRDefault="00C44266" w:rsidP="00067A4A">
            <w:pPr>
              <w:rPr>
                <w:rFonts w:ascii="Calibri" w:hAnsi="Calibri"/>
                <w:b/>
              </w:rPr>
            </w:pPr>
          </w:p>
        </w:tc>
        <w:tc>
          <w:tcPr>
            <w:tcW w:w="1547" w:type="dxa"/>
          </w:tcPr>
          <w:p w14:paraId="43ECDF4F" w14:textId="77777777" w:rsidR="00C44266" w:rsidRDefault="00C44266" w:rsidP="00067A4A">
            <w:pPr>
              <w:rPr>
                <w:rFonts w:ascii="Calibri" w:hAnsi="Calibri"/>
                <w:b/>
              </w:rPr>
            </w:pPr>
          </w:p>
        </w:tc>
        <w:tc>
          <w:tcPr>
            <w:tcW w:w="1606" w:type="dxa"/>
          </w:tcPr>
          <w:p w14:paraId="713FBD47" w14:textId="77777777" w:rsidR="00C44266" w:rsidRDefault="00C44266" w:rsidP="00067A4A">
            <w:pPr>
              <w:rPr>
                <w:rFonts w:ascii="Calibri" w:hAnsi="Calibri"/>
                <w:b/>
              </w:rPr>
            </w:pPr>
          </w:p>
        </w:tc>
        <w:tc>
          <w:tcPr>
            <w:tcW w:w="1719" w:type="dxa"/>
          </w:tcPr>
          <w:p w14:paraId="354D35FE" w14:textId="77777777" w:rsidR="00C44266" w:rsidRDefault="00C44266" w:rsidP="00067A4A">
            <w:pPr>
              <w:rPr>
                <w:rFonts w:ascii="Calibri" w:hAnsi="Calibri"/>
                <w:b/>
              </w:rPr>
            </w:pPr>
          </w:p>
        </w:tc>
      </w:tr>
      <w:tr w:rsidR="00C44266" w14:paraId="4B368F37" w14:textId="77777777" w:rsidTr="00067A4A">
        <w:tc>
          <w:tcPr>
            <w:tcW w:w="1556" w:type="dxa"/>
          </w:tcPr>
          <w:p w14:paraId="702E47A7" w14:textId="77777777" w:rsidR="00C44266" w:rsidRDefault="00C44266" w:rsidP="00067A4A">
            <w:pPr>
              <w:rPr>
                <w:rFonts w:ascii="Calibri" w:hAnsi="Calibri"/>
                <w:b/>
              </w:rPr>
            </w:pPr>
          </w:p>
          <w:p w14:paraId="3A7FC67B" w14:textId="77777777" w:rsidR="00C44266" w:rsidRDefault="00C44266" w:rsidP="00067A4A">
            <w:pPr>
              <w:rPr>
                <w:rFonts w:ascii="Calibri" w:hAnsi="Calibri"/>
                <w:b/>
              </w:rPr>
            </w:pPr>
          </w:p>
          <w:p w14:paraId="52EE3D6A" w14:textId="77777777" w:rsidR="00C44266" w:rsidRDefault="00C44266" w:rsidP="00067A4A">
            <w:pPr>
              <w:rPr>
                <w:rFonts w:ascii="Calibri" w:hAnsi="Calibri"/>
                <w:b/>
              </w:rPr>
            </w:pPr>
          </w:p>
          <w:p w14:paraId="18B6F875" w14:textId="77777777" w:rsidR="00C44266" w:rsidRDefault="00C44266" w:rsidP="00067A4A">
            <w:pPr>
              <w:rPr>
                <w:rFonts w:ascii="Calibri" w:hAnsi="Calibri"/>
                <w:b/>
              </w:rPr>
            </w:pPr>
          </w:p>
        </w:tc>
        <w:tc>
          <w:tcPr>
            <w:tcW w:w="1634" w:type="dxa"/>
          </w:tcPr>
          <w:p w14:paraId="3E665807" w14:textId="77777777" w:rsidR="00C44266" w:rsidRDefault="00C44266" w:rsidP="00067A4A">
            <w:pPr>
              <w:rPr>
                <w:rFonts w:ascii="Calibri" w:hAnsi="Calibri"/>
                <w:b/>
              </w:rPr>
            </w:pPr>
          </w:p>
        </w:tc>
        <w:tc>
          <w:tcPr>
            <w:tcW w:w="1288" w:type="dxa"/>
          </w:tcPr>
          <w:p w14:paraId="774BCEDE" w14:textId="77777777" w:rsidR="00C44266" w:rsidRDefault="00C44266" w:rsidP="00067A4A">
            <w:pPr>
              <w:rPr>
                <w:rFonts w:ascii="Calibri" w:hAnsi="Calibri"/>
                <w:b/>
              </w:rPr>
            </w:pPr>
          </w:p>
        </w:tc>
        <w:tc>
          <w:tcPr>
            <w:tcW w:w="1547" w:type="dxa"/>
          </w:tcPr>
          <w:p w14:paraId="324C220C" w14:textId="77777777" w:rsidR="00C44266" w:rsidRDefault="00C44266" w:rsidP="00067A4A">
            <w:pPr>
              <w:rPr>
                <w:rFonts w:ascii="Calibri" w:hAnsi="Calibri"/>
                <w:b/>
              </w:rPr>
            </w:pPr>
          </w:p>
        </w:tc>
        <w:tc>
          <w:tcPr>
            <w:tcW w:w="1606" w:type="dxa"/>
          </w:tcPr>
          <w:p w14:paraId="2DC2E287" w14:textId="77777777" w:rsidR="00C44266" w:rsidRDefault="00C44266" w:rsidP="00067A4A">
            <w:pPr>
              <w:rPr>
                <w:rFonts w:ascii="Calibri" w:hAnsi="Calibri"/>
                <w:b/>
              </w:rPr>
            </w:pPr>
          </w:p>
        </w:tc>
        <w:tc>
          <w:tcPr>
            <w:tcW w:w="1719" w:type="dxa"/>
          </w:tcPr>
          <w:p w14:paraId="2879296A" w14:textId="77777777" w:rsidR="00C44266" w:rsidRDefault="00C44266" w:rsidP="00067A4A">
            <w:pPr>
              <w:rPr>
                <w:rFonts w:ascii="Calibri" w:hAnsi="Calibri"/>
                <w:b/>
              </w:rPr>
            </w:pPr>
          </w:p>
        </w:tc>
      </w:tr>
      <w:tr w:rsidR="00C44266" w14:paraId="71CD200E" w14:textId="77777777" w:rsidTr="00067A4A">
        <w:tc>
          <w:tcPr>
            <w:tcW w:w="1556" w:type="dxa"/>
          </w:tcPr>
          <w:p w14:paraId="0721044E" w14:textId="77777777" w:rsidR="00C44266" w:rsidRDefault="00C44266" w:rsidP="00067A4A">
            <w:pPr>
              <w:rPr>
                <w:rFonts w:ascii="Calibri" w:hAnsi="Calibri"/>
                <w:b/>
              </w:rPr>
            </w:pPr>
          </w:p>
          <w:p w14:paraId="18AED737" w14:textId="77777777" w:rsidR="00C44266" w:rsidRDefault="00C44266" w:rsidP="00067A4A">
            <w:pPr>
              <w:rPr>
                <w:rFonts w:ascii="Calibri" w:hAnsi="Calibri"/>
                <w:b/>
              </w:rPr>
            </w:pPr>
          </w:p>
          <w:p w14:paraId="06831946" w14:textId="77777777" w:rsidR="00C44266" w:rsidRDefault="00C44266" w:rsidP="00067A4A">
            <w:pPr>
              <w:rPr>
                <w:rFonts w:ascii="Calibri" w:hAnsi="Calibri"/>
                <w:b/>
              </w:rPr>
            </w:pPr>
          </w:p>
          <w:p w14:paraId="6E6D400F" w14:textId="77777777" w:rsidR="00C44266" w:rsidRDefault="00C44266" w:rsidP="00067A4A">
            <w:pPr>
              <w:rPr>
                <w:rFonts w:ascii="Calibri" w:hAnsi="Calibri"/>
                <w:b/>
              </w:rPr>
            </w:pPr>
          </w:p>
        </w:tc>
        <w:tc>
          <w:tcPr>
            <w:tcW w:w="1634" w:type="dxa"/>
          </w:tcPr>
          <w:p w14:paraId="703F710A" w14:textId="77777777" w:rsidR="00C44266" w:rsidRDefault="00C44266" w:rsidP="00067A4A">
            <w:pPr>
              <w:rPr>
                <w:rFonts w:ascii="Calibri" w:hAnsi="Calibri"/>
                <w:b/>
              </w:rPr>
            </w:pPr>
          </w:p>
        </w:tc>
        <w:tc>
          <w:tcPr>
            <w:tcW w:w="1288" w:type="dxa"/>
          </w:tcPr>
          <w:p w14:paraId="4CE0748F" w14:textId="77777777" w:rsidR="00C44266" w:rsidRDefault="00C44266" w:rsidP="00067A4A">
            <w:pPr>
              <w:rPr>
                <w:rFonts w:ascii="Calibri" w:hAnsi="Calibri"/>
                <w:b/>
              </w:rPr>
            </w:pPr>
          </w:p>
        </w:tc>
        <w:tc>
          <w:tcPr>
            <w:tcW w:w="1547" w:type="dxa"/>
          </w:tcPr>
          <w:p w14:paraId="59E46964" w14:textId="77777777" w:rsidR="00C44266" w:rsidRDefault="00C44266" w:rsidP="00067A4A">
            <w:pPr>
              <w:rPr>
                <w:rFonts w:ascii="Calibri" w:hAnsi="Calibri"/>
                <w:b/>
              </w:rPr>
            </w:pPr>
          </w:p>
        </w:tc>
        <w:tc>
          <w:tcPr>
            <w:tcW w:w="1606" w:type="dxa"/>
          </w:tcPr>
          <w:p w14:paraId="2AABFA32" w14:textId="77777777" w:rsidR="00C44266" w:rsidRDefault="00C44266" w:rsidP="00067A4A">
            <w:pPr>
              <w:rPr>
                <w:rFonts w:ascii="Calibri" w:hAnsi="Calibri"/>
                <w:b/>
              </w:rPr>
            </w:pPr>
          </w:p>
        </w:tc>
        <w:tc>
          <w:tcPr>
            <w:tcW w:w="1719" w:type="dxa"/>
          </w:tcPr>
          <w:p w14:paraId="22AA13FA" w14:textId="77777777" w:rsidR="00C44266" w:rsidRDefault="00C44266" w:rsidP="00067A4A">
            <w:pPr>
              <w:rPr>
                <w:rFonts w:ascii="Calibri" w:hAnsi="Calibri"/>
                <w:b/>
              </w:rPr>
            </w:pPr>
          </w:p>
        </w:tc>
      </w:tr>
      <w:tr w:rsidR="00C44266" w14:paraId="01AF1958" w14:textId="77777777" w:rsidTr="00067A4A">
        <w:tc>
          <w:tcPr>
            <w:tcW w:w="1556" w:type="dxa"/>
          </w:tcPr>
          <w:p w14:paraId="6553A8CD" w14:textId="77777777" w:rsidR="00C44266" w:rsidRDefault="00C44266" w:rsidP="00067A4A">
            <w:pPr>
              <w:rPr>
                <w:rFonts w:ascii="Calibri" w:hAnsi="Calibri"/>
                <w:b/>
              </w:rPr>
            </w:pPr>
          </w:p>
          <w:p w14:paraId="557FBA15" w14:textId="77777777" w:rsidR="00C44266" w:rsidRDefault="00C44266" w:rsidP="00067A4A">
            <w:pPr>
              <w:rPr>
                <w:rFonts w:ascii="Calibri" w:hAnsi="Calibri"/>
                <w:b/>
              </w:rPr>
            </w:pPr>
          </w:p>
          <w:p w14:paraId="201289E7" w14:textId="77777777" w:rsidR="00C44266" w:rsidRDefault="00C44266" w:rsidP="00067A4A">
            <w:pPr>
              <w:rPr>
                <w:rFonts w:ascii="Calibri" w:hAnsi="Calibri"/>
                <w:b/>
              </w:rPr>
            </w:pPr>
          </w:p>
          <w:p w14:paraId="02412755" w14:textId="77777777" w:rsidR="00C44266" w:rsidRDefault="00C44266" w:rsidP="00067A4A">
            <w:pPr>
              <w:rPr>
                <w:rFonts w:ascii="Calibri" w:hAnsi="Calibri"/>
                <w:b/>
              </w:rPr>
            </w:pPr>
          </w:p>
        </w:tc>
        <w:tc>
          <w:tcPr>
            <w:tcW w:w="1634" w:type="dxa"/>
          </w:tcPr>
          <w:p w14:paraId="188E9523" w14:textId="77777777" w:rsidR="00C44266" w:rsidRDefault="00C44266" w:rsidP="00067A4A">
            <w:pPr>
              <w:rPr>
                <w:rFonts w:ascii="Calibri" w:hAnsi="Calibri"/>
                <w:b/>
              </w:rPr>
            </w:pPr>
          </w:p>
        </w:tc>
        <w:tc>
          <w:tcPr>
            <w:tcW w:w="1288" w:type="dxa"/>
          </w:tcPr>
          <w:p w14:paraId="30FC2E78" w14:textId="77777777" w:rsidR="00C44266" w:rsidRDefault="00C44266" w:rsidP="00067A4A">
            <w:pPr>
              <w:rPr>
                <w:rFonts w:ascii="Calibri" w:hAnsi="Calibri"/>
                <w:b/>
              </w:rPr>
            </w:pPr>
          </w:p>
        </w:tc>
        <w:tc>
          <w:tcPr>
            <w:tcW w:w="1547" w:type="dxa"/>
          </w:tcPr>
          <w:p w14:paraId="558F7866" w14:textId="77777777" w:rsidR="00C44266" w:rsidRDefault="00C44266" w:rsidP="00067A4A">
            <w:pPr>
              <w:rPr>
                <w:rFonts w:ascii="Calibri" w:hAnsi="Calibri"/>
                <w:b/>
              </w:rPr>
            </w:pPr>
          </w:p>
        </w:tc>
        <w:tc>
          <w:tcPr>
            <w:tcW w:w="1606" w:type="dxa"/>
          </w:tcPr>
          <w:p w14:paraId="7C0AD3D7" w14:textId="77777777" w:rsidR="00C44266" w:rsidRDefault="00C44266" w:rsidP="00067A4A">
            <w:pPr>
              <w:rPr>
                <w:rFonts w:ascii="Calibri" w:hAnsi="Calibri"/>
                <w:b/>
              </w:rPr>
            </w:pPr>
          </w:p>
        </w:tc>
        <w:tc>
          <w:tcPr>
            <w:tcW w:w="1719" w:type="dxa"/>
          </w:tcPr>
          <w:p w14:paraId="466DE9CC" w14:textId="77777777" w:rsidR="00C44266" w:rsidRDefault="00C44266" w:rsidP="00067A4A">
            <w:pPr>
              <w:rPr>
                <w:rFonts w:ascii="Calibri" w:hAnsi="Calibri"/>
                <w:b/>
              </w:rPr>
            </w:pPr>
          </w:p>
        </w:tc>
      </w:tr>
      <w:tr w:rsidR="00C44266" w14:paraId="3ADFBD66" w14:textId="77777777" w:rsidTr="00067A4A">
        <w:tc>
          <w:tcPr>
            <w:tcW w:w="1556" w:type="dxa"/>
          </w:tcPr>
          <w:p w14:paraId="356BFD77" w14:textId="77777777" w:rsidR="00C44266" w:rsidRDefault="00C44266" w:rsidP="00067A4A">
            <w:pPr>
              <w:rPr>
                <w:rFonts w:ascii="Calibri" w:hAnsi="Calibri"/>
                <w:b/>
              </w:rPr>
            </w:pPr>
          </w:p>
          <w:p w14:paraId="0AE7966D" w14:textId="77777777" w:rsidR="00C44266" w:rsidRDefault="00C44266" w:rsidP="00067A4A">
            <w:pPr>
              <w:rPr>
                <w:rFonts w:ascii="Calibri" w:hAnsi="Calibri"/>
                <w:b/>
              </w:rPr>
            </w:pPr>
          </w:p>
          <w:p w14:paraId="7182960E" w14:textId="77777777" w:rsidR="00C44266" w:rsidRDefault="00C44266" w:rsidP="00067A4A">
            <w:pPr>
              <w:rPr>
                <w:rFonts w:ascii="Calibri" w:hAnsi="Calibri"/>
                <w:b/>
              </w:rPr>
            </w:pPr>
          </w:p>
          <w:p w14:paraId="39C39BB6" w14:textId="77777777" w:rsidR="00C44266" w:rsidRDefault="00C44266" w:rsidP="00067A4A">
            <w:pPr>
              <w:rPr>
                <w:rFonts w:ascii="Calibri" w:hAnsi="Calibri"/>
                <w:b/>
              </w:rPr>
            </w:pPr>
          </w:p>
        </w:tc>
        <w:tc>
          <w:tcPr>
            <w:tcW w:w="1634" w:type="dxa"/>
          </w:tcPr>
          <w:p w14:paraId="20395C14" w14:textId="77777777" w:rsidR="00C44266" w:rsidRDefault="00C44266" w:rsidP="00067A4A">
            <w:pPr>
              <w:rPr>
                <w:rFonts w:ascii="Calibri" w:hAnsi="Calibri"/>
                <w:b/>
              </w:rPr>
            </w:pPr>
          </w:p>
        </w:tc>
        <w:tc>
          <w:tcPr>
            <w:tcW w:w="1288" w:type="dxa"/>
          </w:tcPr>
          <w:p w14:paraId="538E1F44" w14:textId="77777777" w:rsidR="00C44266" w:rsidRDefault="00C44266" w:rsidP="00067A4A">
            <w:pPr>
              <w:rPr>
                <w:rFonts w:ascii="Calibri" w:hAnsi="Calibri"/>
                <w:b/>
              </w:rPr>
            </w:pPr>
          </w:p>
        </w:tc>
        <w:tc>
          <w:tcPr>
            <w:tcW w:w="1547" w:type="dxa"/>
          </w:tcPr>
          <w:p w14:paraId="0E524FCB" w14:textId="77777777" w:rsidR="00C44266" w:rsidRDefault="00C44266" w:rsidP="00067A4A">
            <w:pPr>
              <w:rPr>
                <w:rFonts w:ascii="Calibri" w:hAnsi="Calibri"/>
                <w:b/>
              </w:rPr>
            </w:pPr>
          </w:p>
        </w:tc>
        <w:tc>
          <w:tcPr>
            <w:tcW w:w="1606" w:type="dxa"/>
          </w:tcPr>
          <w:p w14:paraId="06CBDB4B" w14:textId="77777777" w:rsidR="00C44266" w:rsidRDefault="00C44266" w:rsidP="00067A4A">
            <w:pPr>
              <w:rPr>
                <w:rFonts w:ascii="Calibri" w:hAnsi="Calibri"/>
                <w:b/>
              </w:rPr>
            </w:pPr>
          </w:p>
        </w:tc>
        <w:tc>
          <w:tcPr>
            <w:tcW w:w="1719" w:type="dxa"/>
          </w:tcPr>
          <w:p w14:paraId="55A876BB" w14:textId="77777777" w:rsidR="00C44266" w:rsidRDefault="00C44266" w:rsidP="00067A4A">
            <w:pPr>
              <w:rPr>
                <w:rFonts w:ascii="Calibri" w:hAnsi="Calibri"/>
                <w:b/>
              </w:rPr>
            </w:pPr>
          </w:p>
        </w:tc>
      </w:tr>
      <w:tr w:rsidR="00C44266" w14:paraId="571A5604" w14:textId="77777777" w:rsidTr="00067A4A">
        <w:tc>
          <w:tcPr>
            <w:tcW w:w="1556" w:type="dxa"/>
          </w:tcPr>
          <w:p w14:paraId="3471C740" w14:textId="77777777" w:rsidR="00C44266" w:rsidRDefault="00C44266" w:rsidP="00067A4A">
            <w:pPr>
              <w:rPr>
                <w:rFonts w:ascii="Calibri" w:hAnsi="Calibri"/>
                <w:b/>
              </w:rPr>
            </w:pPr>
          </w:p>
          <w:p w14:paraId="0BF5A9E3" w14:textId="77777777" w:rsidR="00C44266" w:rsidRDefault="00C44266" w:rsidP="00067A4A">
            <w:pPr>
              <w:rPr>
                <w:rFonts w:ascii="Calibri" w:hAnsi="Calibri"/>
                <w:b/>
              </w:rPr>
            </w:pPr>
          </w:p>
          <w:p w14:paraId="6A830F74" w14:textId="77777777" w:rsidR="00C44266" w:rsidRDefault="00C44266" w:rsidP="00067A4A">
            <w:pPr>
              <w:rPr>
                <w:rFonts w:ascii="Calibri" w:hAnsi="Calibri"/>
                <w:b/>
              </w:rPr>
            </w:pPr>
          </w:p>
          <w:p w14:paraId="40F4B280" w14:textId="77777777" w:rsidR="00C44266" w:rsidRDefault="00C44266" w:rsidP="00067A4A">
            <w:pPr>
              <w:rPr>
                <w:rFonts w:ascii="Calibri" w:hAnsi="Calibri"/>
                <w:b/>
              </w:rPr>
            </w:pPr>
          </w:p>
        </w:tc>
        <w:tc>
          <w:tcPr>
            <w:tcW w:w="1634" w:type="dxa"/>
          </w:tcPr>
          <w:p w14:paraId="0670BEC8" w14:textId="77777777" w:rsidR="00C44266" w:rsidRDefault="00C44266" w:rsidP="00067A4A">
            <w:pPr>
              <w:rPr>
                <w:rFonts w:ascii="Calibri" w:hAnsi="Calibri"/>
                <w:b/>
              </w:rPr>
            </w:pPr>
          </w:p>
        </w:tc>
        <w:tc>
          <w:tcPr>
            <w:tcW w:w="1288" w:type="dxa"/>
          </w:tcPr>
          <w:p w14:paraId="2E53AFD0" w14:textId="77777777" w:rsidR="00C44266" w:rsidRDefault="00C44266" w:rsidP="00067A4A">
            <w:pPr>
              <w:rPr>
                <w:rFonts w:ascii="Calibri" w:hAnsi="Calibri"/>
                <w:b/>
              </w:rPr>
            </w:pPr>
          </w:p>
        </w:tc>
        <w:tc>
          <w:tcPr>
            <w:tcW w:w="1547" w:type="dxa"/>
          </w:tcPr>
          <w:p w14:paraId="5B8C7808" w14:textId="77777777" w:rsidR="00C44266" w:rsidRDefault="00C44266" w:rsidP="00067A4A">
            <w:pPr>
              <w:rPr>
                <w:rFonts w:ascii="Calibri" w:hAnsi="Calibri"/>
                <w:b/>
              </w:rPr>
            </w:pPr>
          </w:p>
        </w:tc>
        <w:tc>
          <w:tcPr>
            <w:tcW w:w="1606" w:type="dxa"/>
          </w:tcPr>
          <w:p w14:paraId="36E5B0F6" w14:textId="77777777" w:rsidR="00C44266" w:rsidRDefault="00C44266" w:rsidP="00067A4A">
            <w:pPr>
              <w:rPr>
                <w:rFonts w:ascii="Calibri" w:hAnsi="Calibri"/>
                <w:b/>
              </w:rPr>
            </w:pPr>
          </w:p>
        </w:tc>
        <w:tc>
          <w:tcPr>
            <w:tcW w:w="1719" w:type="dxa"/>
          </w:tcPr>
          <w:p w14:paraId="24C28FFB" w14:textId="77777777" w:rsidR="00C44266" w:rsidRDefault="00C44266" w:rsidP="00067A4A">
            <w:pPr>
              <w:rPr>
                <w:rFonts w:ascii="Calibri" w:hAnsi="Calibri"/>
                <w:b/>
              </w:rPr>
            </w:pPr>
          </w:p>
        </w:tc>
      </w:tr>
      <w:tr w:rsidR="00C44266" w14:paraId="027FB505" w14:textId="77777777" w:rsidTr="00067A4A">
        <w:tc>
          <w:tcPr>
            <w:tcW w:w="1556" w:type="dxa"/>
          </w:tcPr>
          <w:p w14:paraId="2862BC62" w14:textId="77777777" w:rsidR="00C44266" w:rsidRDefault="00C44266" w:rsidP="00067A4A">
            <w:pPr>
              <w:rPr>
                <w:rFonts w:ascii="Calibri" w:hAnsi="Calibri"/>
                <w:b/>
              </w:rPr>
            </w:pPr>
          </w:p>
          <w:p w14:paraId="6EE1C8C6" w14:textId="77777777" w:rsidR="00C44266" w:rsidRDefault="00C44266" w:rsidP="00067A4A">
            <w:pPr>
              <w:rPr>
                <w:rFonts w:ascii="Calibri" w:hAnsi="Calibri"/>
                <w:b/>
              </w:rPr>
            </w:pPr>
          </w:p>
          <w:p w14:paraId="66E05794" w14:textId="77777777" w:rsidR="00C44266" w:rsidRDefault="00C44266" w:rsidP="00067A4A">
            <w:pPr>
              <w:rPr>
                <w:rFonts w:ascii="Calibri" w:hAnsi="Calibri"/>
                <w:b/>
              </w:rPr>
            </w:pPr>
          </w:p>
          <w:p w14:paraId="478CA826" w14:textId="77777777" w:rsidR="00C44266" w:rsidRDefault="00C44266" w:rsidP="00067A4A">
            <w:pPr>
              <w:rPr>
                <w:rFonts w:ascii="Calibri" w:hAnsi="Calibri"/>
                <w:b/>
              </w:rPr>
            </w:pPr>
          </w:p>
        </w:tc>
        <w:tc>
          <w:tcPr>
            <w:tcW w:w="1634" w:type="dxa"/>
          </w:tcPr>
          <w:p w14:paraId="7A1B9C68" w14:textId="77777777" w:rsidR="00C44266" w:rsidRDefault="00C44266" w:rsidP="00067A4A">
            <w:pPr>
              <w:rPr>
                <w:rFonts w:ascii="Calibri" w:hAnsi="Calibri"/>
                <w:b/>
              </w:rPr>
            </w:pPr>
          </w:p>
        </w:tc>
        <w:tc>
          <w:tcPr>
            <w:tcW w:w="1288" w:type="dxa"/>
          </w:tcPr>
          <w:p w14:paraId="104C437C" w14:textId="77777777" w:rsidR="00C44266" w:rsidRDefault="00C44266" w:rsidP="00067A4A">
            <w:pPr>
              <w:rPr>
                <w:rFonts w:ascii="Calibri" w:hAnsi="Calibri"/>
                <w:b/>
              </w:rPr>
            </w:pPr>
          </w:p>
        </w:tc>
        <w:tc>
          <w:tcPr>
            <w:tcW w:w="1547" w:type="dxa"/>
          </w:tcPr>
          <w:p w14:paraId="58C5AFB5" w14:textId="77777777" w:rsidR="00C44266" w:rsidRDefault="00C44266" w:rsidP="00067A4A">
            <w:pPr>
              <w:rPr>
                <w:rFonts w:ascii="Calibri" w:hAnsi="Calibri"/>
                <w:b/>
              </w:rPr>
            </w:pPr>
          </w:p>
        </w:tc>
        <w:tc>
          <w:tcPr>
            <w:tcW w:w="1606" w:type="dxa"/>
          </w:tcPr>
          <w:p w14:paraId="32F28D6B" w14:textId="77777777" w:rsidR="00C44266" w:rsidRDefault="00C44266" w:rsidP="00067A4A">
            <w:pPr>
              <w:rPr>
                <w:rFonts w:ascii="Calibri" w:hAnsi="Calibri"/>
                <w:b/>
              </w:rPr>
            </w:pPr>
          </w:p>
        </w:tc>
        <w:tc>
          <w:tcPr>
            <w:tcW w:w="1719" w:type="dxa"/>
          </w:tcPr>
          <w:p w14:paraId="1E281378" w14:textId="77777777" w:rsidR="00C44266" w:rsidRDefault="00C44266" w:rsidP="00067A4A">
            <w:pPr>
              <w:rPr>
                <w:rFonts w:ascii="Calibri" w:hAnsi="Calibri"/>
                <w:b/>
              </w:rPr>
            </w:pPr>
          </w:p>
        </w:tc>
      </w:tr>
      <w:tr w:rsidR="00C44266" w14:paraId="78AC9C5D" w14:textId="77777777" w:rsidTr="00067A4A">
        <w:tc>
          <w:tcPr>
            <w:tcW w:w="1556" w:type="dxa"/>
          </w:tcPr>
          <w:p w14:paraId="78502CCC" w14:textId="77777777" w:rsidR="00C44266" w:rsidRDefault="00C44266" w:rsidP="00067A4A">
            <w:pPr>
              <w:rPr>
                <w:rFonts w:ascii="Calibri" w:hAnsi="Calibri"/>
                <w:b/>
              </w:rPr>
            </w:pPr>
          </w:p>
          <w:p w14:paraId="36D37FDB" w14:textId="77777777" w:rsidR="00C44266" w:rsidRDefault="00C44266" w:rsidP="00067A4A">
            <w:pPr>
              <w:rPr>
                <w:rFonts w:ascii="Calibri" w:hAnsi="Calibri"/>
                <w:b/>
              </w:rPr>
            </w:pPr>
          </w:p>
          <w:p w14:paraId="6ADCB4C5" w14:textId="77777777" w:rsidR="00C44266" w:rsidRDefault="00C44266" w:rsidP="00067A4A">
            <w:pPr>
              <w:rPr>
                <w:rFonts w:ascii="Calibri" w:hAnsi="Calibri"/>
                <w:b/>
              </w:rPr>
            </w:pPr>
          </w:p>
          <w:p w14:paraId="300FDCF5" w14:textId="77777777" w:rsidR="00C44266" w:rsidRDefault="00C44266" w:rsidP="00067A4A">
            <w:pPr>
              <w:rPr>
                <w:rFonts w:ascii="Calibri" w:hAnsi="Calibri"/>
                <w:b/>
              </w:rPr>
            </w:pPr>
          </w:p>
        </w:tc>
        <w:tc>
          <w:tcPr>
            <w:tcW w:w="1634" w:type="dxa"/>
          </w:tcPr>
          <w:p w14:paraId="6B9C725A" w14:textId="77777777" w:rsidR="00C44266" w:rsidRDefault="00C44266" w:rsidP="00067A4A">
            <w:pPr>
              <w:rPr>
                <w:rFonts w:ascii="Calibri" w:hAnsi="Calibri"/>
                <w:b/>
              </w:rPr>
            </w:pPr>
          </w:p>
        </w:tc>
        <w:tc>
          <w:tcPr>
            <w:tcW w:w="1288" w:type="dxa"/>
          </w:tcPr>
          <w:p w14:paraId="6BDBCE3E" w14:textId="77777777" w:rsidR="00C44266" w:rsidRDefault="00C44266" w:rsidP="00067A4A">
            <w:pPr>
              <w:rPr>
                <w:rFonts w:ascii="Calibri" w:hAnsi="Calibri"/>
                <w:b/>
              </w:rPr>
            </w:pPr>
          </w:p>
        </w:tc>
        <w:tc>
          <w:tcPr>
            <w:tcW w:w="1547" w:type="dxa"/>
          </w:tcPr>
          <w:p w14:paraId="6A8421EC" w14:textId="77777777" w:rsidR="00C44266" w:rsidRDefault="00C44266" w:rsidP="00067A4A">
            <w:pPr>
              <w:rPr>
                <w:rFonts w:ascii="Calibri" w:hAnsi="Calibri"/>
                <w:b/>
              </w:rPr>
            </w:pPr>
          </w:p>
        </w:tc>
        <w:tc>
          <w:tcPr>
            <w:tcW w:w="1606" w:type="dxa"/>
          </w:tcPr>
          <w:p w14:paraId="6A164F3F" w14:textId="77777777" w:rsidR="00C44266" w:rsidRDefault="00C44266" w:rsidP="00067A4A">
            <w:pPr>
              <w:rPr>
                <w:rFonts w:ascii="Calibri" w:hAnsi="Calibri"/>
                <w:b/>
              </w:rPr>
            </w:pPr>
          </w:p>
        </w:tc>
        <w:tc>
          <w:tcPr>
            <w:tcW w:w="1719" w:type="dxa"/>
          </w:tcPr>
          <w:p w14:paraId="74EB0F08" w14:textId="77777777" w:rsidR="00C44266" w:rsidRDefault="00C44266" w:rsidP="00067A4A">
            <w:pPr>
              <w:rPr>
                <w:rFonts w:ascii="Calibri" w:hAnsi="Calibri"/>
                <w:b/>
              </w:rPr>
            </w:pPr>
          </w:p>
        </w:tc>
      </w:tr>
    </w:tbl>
    <w:p w14:paraId="10F7A2BC" w14:textId="77777777" w:rsidR="00C44266" w:rsidRDefault="00C44266" w:rsidP="00C44266">
      <w:pPr>
        <w:pStyle w:val="NoSpacing"/>
        <w:rPr>
          <w:b/>
        </w:rPr>
      </w:pPr>
    </w:p>
    <w:p w14:paraId="072ABF05" w14:textId="77777777" w:rsidR="00C44266" w:rsidRPr="00E00125" w:rsidRDefault="00C44266" w:rsidP="00C44266">
      <w:pPr>
        <w:pStyle w:val="NoSpacing"/>
        <w:rPr>
          <w:b/>
        </w:rPr>
      </w:pPr>
      <w:r>
        <w:br w:type="page"/>
      </w:r>
      <w:r w:rsidRPr="00E00125">
        <w:rPr>
          <w:b/>
        </w:rPr>
        <w:lastRenderedPageBreak/>
        <w:t>Step 1</w:t>
      </w:r>
    </w:p>
    <w:p w14:paraId="0DEEE98D" w14:textId="77777777" w:rsidR="00C44266" w:rsidRDefault="00C44266" w:rsidP="00C44266">
      <w:pPr>
        <w:pStyle w:val="NoSpacing"/>
      </w:pPr>
      <w:r w:rsidRPr="00E00125">
        <w:rPr>
          <w:b/>
        </w:rPr>
        <w:t>Directions</w:t>
      </w:r>
      <w:r>
        <w:t>: Using objects in this room, find items that are made in different countries. Please do not repeat countries, if at all possible. For each time, make sure to fill in the name and country it was made.</w:t>
      </w:r>
    </w:p>
    <w:p w14:paraId="21828BAF" w14:textId="77777777" w:rsidR="00C44266" w:rsidRDefault="00C44266" w:rsidP="00C44266">
      <w:pPr>
        <w:pStyle w:val="NoSpacing"/>
      </w:pPr>
    </w:p>
    <w:p w14:paraId="28357AAA" w14:textId="77777777" w:rsidR="00C44266" w:rsidRDefault="00C44266" w:rsidP="00C44266">
      <w:pPr>
        <w:pStyle w:val="NoSpacing"/>
      </w:pPr>
      <w:r w:rsidRPr="00E00125">
        <w:rPr>
          <w:b/>
        </w:rPr>
        <w:t xml:space="preserve">Step </w:t>
      </w:r>
      <w:r>
        <w:rPr>
          <w:b/>
        </w:rPr>
        <w:t>2</w:t>
      </w:r>
    </w:p>
    <w:p w14:paraId="26AF872E" w14:textId="77777777" w:rsidR="00C44266" w:rsidRDefault="00C44266" w:rsidP="00C44266">
      <w:pPr>
        <w:pStyle w:val="NoSpacing"/>
      </w:pPr>
      <w:r w:rsidRPr="00E00125">
        <w:rPr>
          <w:b/>
        </w:rPr>
        <w:t>Directions</w:t>
      </w:r>
      <w:r>
        <w:t xml:space="preserve">: Using Google, find out how much the item costs at a local store or online. This is just to provide a rough estimate. You don’t need an exact answer. </w:t>
      </w:r>
    </w:p>
    <w:p w14:paraId="36E1A4C3" w14:textId="77777777" w:rsidR="00C44266" w:rsidRDefault="00C44266" w:rsidP="00C44266">
      <w:pPr>
        <w:pStyle w:val="NoSpacing"/>
      </w:pPr>
    </w:p>
    <w:p w14:paraId="097A9766" w14:textId="77777777" w:rsidR="00C44266" w:rsidRPr="00BE1B33" w:rsidRDefault="00C44266" w:rsidP="00C44266">
      <w:pPr>
        <w:pStyle w:val="NoSpacing"/>
      </w:pPr>
      <w:r>
        <w:rPr>
          <w:noProof/>
        </w:rPr>
        <mc:AlternateContent>
          <mc:Choice Requires="wps">
            <w:drawing>
              <wp:anchor distT="0" distB="0" distL="114300" distR="114300" simplePos="0" relativeHeight="251673600" behindDoc="0" locked="0" layoutInCell="1" allowOverlap="1" wp14:anchorId="1EA1F22D" wp14:editId="45D47D9E">
                <wp:simplePos x="0" y="0"/>
                <wp:positionH relativeFrom="column">
                  <wp:posOffset>457200</wp:posOffset>
                </wp:positionH>
                <wp:positionV relativeFrom="paragraph">
                  <wp:posOffset>1836420</wp:posOffset>
                </wp:positionV>
                <wp:extent cx="571500" cy="1143000"/>
                <wp:effectExtent l="25400" t="25400" r="88900" b="50800"/>
                <wp:wrapNone/>
                <wp:docPr id="11" name="Straight Arrow Connector 11"/>
                <wp:cNvGraphicFramePr/>
                <a:graphic xmlns:a="http://schemas.openxmlformats.org/drawingml/2006/main">
                  <a:graphicData uri="http://schemas.microsoft.com/office/word/2010/wordprocessingShape">
                    <wps:wsp>
                      <wps:cNvCnPr/>
                      <wps:spPr>
                        <a:xfrm>
                          <a:off x="0" y="0"/>
                          <a:ext cx="571500" cy="1143000"/>
                        </a:xfrm>
                        <a:prstGeom prst="straightConnector1">
                          <a:avLst/>
                        </a:prstGeom>
                        <a:ln w="508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36pt;margin-top:144.6pt;width:4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" strokecolor="red" strokeweight="4pt">
                <v:stroke endarrow="open" joinstyle="miter"/>
              </v:shape>
            </w:pict>
          </mc:Fallback>
        </mc:AlternateContent>
      </w:r>
      <w:r>
        <w:t xml:space="preserve"> </w:t>
      </w:r>
      <w:r>
        <w:rPr>
          <w:noProof/>
        </w:rPr>
        <w:drawing>
          <wp:inline distT="0" distB="0" distL="0" distR="0" wp14:anchorId="03E3F081" wp14:editId="5A8E356A">
            <wp:extent cx="5943600" cy="3278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78946"/>
                    </a:xfrm>
                    <a:prstGeom prst="rect">
                      <a:avLst/>
                    </a:prstGeom>
                    <a:noFill/>
                    <a:ln>
                      <a:noFill/>
                    </a:ln>
                  </pic:spPr>
                </pic:pic>
              </a:graphicData>
            </a:graphic>
          </wp:inline>
        </w:drawing>
      </w:r>
    </w:p>
    <w:p w14:paraId="3F0ECD44" w14:textId="77777777" w:rsidR="00C44266" w:rsidRDefault="00C44266" w:rsidP="00C44266">
      <w:pPr>
        <w:pStyle w:val="NoSpacing"/>
      </w:pPr>
    </w:p>
    <w:p w14:paraId="35E57FCC" w14:textId="77777777" w:rsidR="00C44266" w:rsidRPr="00E00125" w:rsidRDefault="00C44266" w:rsidP="00C44266">
      <w:pPr>
        <w:pStyle w:val="NoSpacing"/>
        <w:rPr>
          <w:b/>
        </w:rPr>
      </w:pPr>
      <w:r w:rsidRPr="00E00125">
        <w:rPr>
          <w:b/>
        </w:rPr>
        <w:t>Step 3</w:t>
      </w:r>
    </w:p>
    <w:p w14:paraId="406483A2" w14:textId="77777777" w:rsidR="00C44266" w:rsidRDefault="00C44266" w:rsidP="00C44266">
      <w:pPr>
        <w:pStyle w:val="NoSpacing"/>
      </w:pPr>
      <w:r>
        <w:rPr>
          <w:noProof/>
        </w:rPr>
        <mc:AlternateContent>
          <mc:Choice Requires="wps">
            <w:drawing>
              <wp:anchor distT="0" distB="0" distL="114300" distR="114300" simplePos="0" relativeHeight="251670528" behindDoc="0" locked="0" layoutInCell="1" allowOverlap="1" wp14:anchorId="1CA41853" wp14:editId="5E45E272">
                <wp:simplePos x="0" y="0"/>
                <wp:positionH relativeFrom="column">
                  <wp:posOffset>800100</wp:posOffset>
                </wp:positionH>
                <wp:positionV relativeFrom="paragraph">
                  <wp:posOffset>446405</wp:posOffset>
                </wp:positionV>
                <wp:extent cx="2857500" cy="1257300"/>
                <wp:effectExtent l="25400" t="25400" r="63500" b="88900"/>
                <wp:wrapNone/>
                <wp:docPr id="7" name="Straight Arrow Connector 7"/>
                <wp:cNvGraphicFramePr/>
                <a:graphic xmlns:a="http://schemas.openxmlformats.org/drawingml/2006/main">
                  <a:graphicData uri="http://schemas.microsoft.com/office/word/2010/wordprocessingShape">
                    <wps:wsp>
                      <wps:cNvCnPr/>
                      <wps:spPr>
                        <a:xfrm>
                          <a:off x="0" y="0"/>
                          <a:ext cx="2857500" cy="1257300"/>
                        </a:xfrm>
                        <a:prstGeom prst="straightConnector1">
                          <a:avLst/>
                        </a:prstGeom>
                        <a:ln w="508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3pt;margin-top:35.15pt;width:22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" strokecolor="red" strokeweight="4pt">
                <v:stroke endarrow="open" joinstyle="miter"/>
              </v:shape>
            </w:pict>
          </mc:Fallback>
        </mc:AlternateContent>
      </w:r>
      <w:r w:rsidRPr="00E00125">
        <w:rPr>
          <w:b/>
        </w:rPr>
        <w:t>Directions</w:t>
      </w:r>
      <w:r>
        <w:t xml:space="preserve">: Minimum wage is the lowest amount a company can pay a person to work by hour. Using this website </w:t>
      </w:r>
      <w:hyperlink r:id="rId14" w:history="1">
        <w:r w:rsidRPr="00A24902">
          <w:rPr>
            <w:rStyle w:val="Hyperlink"/>
          </w:rPr>
          <w:t>link</w:t>
        </w:r>
      </w:hyperlink>
      <w:r>
        <w:t>, find out the minimum wage in each country. You will need to write down the number in this column.</w:t>
      </w:r>
    </w:p>
    <w:p w14:paraId="6B1AC57A" w14:textId="77777777" w:rsidR="00C44266" w:rsidRDefault="00C44266" w:rsidP="00C44266">
      <w:pPr>
        <w:pStyle w:val="NoSpacing"/>
      </w:pPr>
    </w:p>
    <w:p w14:paraId="7D16BB2C" w14:textId="77777777" w:rsidR="00C44266" w:rsidRDefault="00C44266" w:rsidP="00C44266">
      <w:pPr>
        <w:pStyle w:val="NoSpacing"/>
      </w:pPr>
      <w:r>
        <w:rPr>
          <w:noProof/>
        </w:rPr>
        <w:drawing>
          <wp:inline distT="0" distB="0" distL="0" distR="0" wp14:anchorId="3A0D1564" wp14:editId="22FA7F56">
            <wp:extent cx="5943600" cy="1849748"/>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49748"/>
                    </a:xfrm>
                    <a:prstGeom prst="rect">
                      <a:avLst/>
                    </a:prstGeom>
                    <a:noFill/>
                    <a:ln>
                      <a:noFill/>
                    </a:ln>
                  </pic:spPr>
                </pic:pic>
              </a:graphicData>
            </a:graphic>
          </wp:inline>
        </w:drawing>
      </w:r>
    </w:p>
    <w:p w14:paraId="6C178FE0" w14:textId="77777777" w:rsidR="00C44266" w:rsidRDefault="00C44266" w:rsidP="00C44266">
      <w:pPr>
        <w:pStyle w:val="NoSpacing"/>
      </w:pPr>
    </w:p>
    <w:p w14:paraId="5EF77F2E" w14:textId="77777777" w:rsidR="00C44266" w:rsidRDefault="00C44266" w:rsidP="00C44266">
      <w:pPr>
        <w:pStyle w:val="NoSpacing"/>
      </w:pPr>
      <w:r>
        <w:t xml:space="preserve">If you don’t know how to use the search trick, watch the first minute of this video: </w:t>
      </w:r>
      <w:hyperlink r:id="rId16" w:history="1">
        <w:r w:rsidRPr="001C73A0">
          <w:rPr>
            <w:rStyle w:val="Hyperlink"/>
          </w:rPr>
          <w:t>https://youtu.be/COFQ4mU4aok</w:t>
        </w:r>
      </w:hyperlink>
    </w:p>
    <w:p w14:paraId="57D6FCD3" w14:textId="77777777" w:rsidR="00C44266" w:rsidRPr="00BE1B33" w:rsidRDefault="00C44266" w:rsidP="00C44266">
      <w:pPr>
        <w:pStyle w:val="NoSpacing"/>
      </w:pPr>
    </w:p>
    <w:p w14:paraId="6DAE00D1" w14:textId="77777777" w:rsidR="00C44266" w:rsidRDefault="00C44266" w:rsidP="00C44266">
      <w:pPr>
        <w:pStyle w:val="NoSpacing"/>
      </w:pPr>
    </w:p>
    <w:p w14:paraId="47624DC8" w14:textId="77777777" w:rsidR="00C44266" w:rsidRPr="006B6A2A" w:rsidRDefault="00C44266" w:rsidP="00C44266">
      <w:pPr>
        <w:pStyle w:val="NoSpacing"/>
        <w:rPr>
          <w:b/>
        </w:rPr>
      </w:pPr>
      <w:r w:rsidRPr="006B6A2A">
        <w:rPr>
          <w:b/>
        </w:rPr>
        <w:t>Step 4</w:t>
      </w:r>
    </w:p>
    <w:p w14:paraId="214ED53D" w14:textId="77777777" w:rsidR="00C44266" w:rsidRPr="00BE1B33" w:rsidRDefault="00C44266" w:rsidP="00C44266">
      <w:pPr>
        <w:pStyle w:val="NoSpacing"/>
      </w:pPr>
      <w:r w:rsidRPr="00E00125">
        <w:rPr>
          <w:b/>
        </w:rPr>
        <w:t>Directions</w:t>
      </w:r>
      <w:r>
        <w:t xml:space="preserve">: The corporate taxation rate is how much money a company has to pay a country. You need to write down the number that appears here: </w:t>
      </w:r>
      <w:hyperlink r:id="rId17" w:history="1">
        <w:r w:rsidRPr="00A24902">
          <w:rPr>
            <w:rStyle w:val="Hyperlink"/>
          </w:rPr>
          <w:t>Link</w:t>
        </w:r>
      </w:hyperlink>
    </w:p>
    <w:p w14:paraId="685747FE" w14:textId="77777777" w:rsidR="00C44266" w:rsidRDefault="00C44266" w:rsidP="00C44266">
      <w:pPr>
        <w:pStyle w:val="NoSpacing"/>
      </w:pPr>
    </w:p>
    <w:p w14:paraId="7771DC5F" w14:textId="77777777" w:rsidR="00C44266" w:rsidRDefault="00C44266" w:rsidP="00C44266">
      <w:pPr>
        <w:pStyle w:val="NoSpacing"/>
      </w:pPr>
      <w:r>
        <w:rPr>
          <w:noProof/>
        </w:rPr>
        <mc:AlternateContent>
          <mc:Choice Requires="wps">
            <w:drawing>
              <wp:anchor distT="0" distB="0" distL="114300" distR="114300" simplePos="0" relativeHeight="251671552" behindDoc="0" locked="0" layoutInCell="1" allowOverlap="1" wp14:anchorId="7EF3D031" wp14:editId="6A86F2B7">
                <wp:simplePos x="0" y="0"/>
                <wp:positionH relativeFrom="column">
                  <wp:posOffset>1485900</wp:posOffset>
                </wp:positionH>
                <wp:positionV relativeFrom="paragraph">
                  <wp:posOffset>3810</wp:posOffset>
                </wp:positionV>
                <wp:extent cx="114300" cy="571500"/>
                <wp:effectExtent l="127000" t="25400" r="88900" b="63500"/>
                <wp:wrapNone/>
                <wp:docPr id="8" name="Straight Arrow Connector 8"/>
                <wp:cNvGraphicFramePr/>
                <a:graphic xmlns:a="http://schemas.openxmlformats.org/drawingml/2006/main">
                  <a:graphicData uri="http://schemas.microsoft.com/office/word/2010/wordprocessingShape">
                    <wps:wsp>
                      <wps:cNvCnPr/>
                      <wps:spPr>
                        <a:xfrm flipH="1">
                          <a:off x="0" y="0"/>
                          <a:ext cx="114300" cy="571500"/>
                        </a:xfrm>
                        <a:prstGeom prst="straightConnector1">
                          <a:avLst/>
                        </a:prstGeom>
                        <a:ln w="508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7pt;margin-top:.3pt;width:9pt;height: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" strokecolor="red" strokeweight="4pt">
                <v:stroke endarrow="open" joinstyle="miter"/>
              </v:shape>
            </w:pict>
          </mc:Fallback>
        </mc:AlternateContent>
      </w:r>
      <w:r>
        <w:rPr>
          <w:noProof/>
        </w:rPr>
        <w:drawing>
          <wp:inline distT="0" distB="0" distL="0" distR="0" wp14:anchorId="561A4DB1" wp14:editId="4A2358C4">
            <wp:extent cx="5943600" cy="749042"/>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49042"/>
                    </a:xfrm>
                    <a:prstGeom prst="rect">
                      <a:avLst/>
                    </a:prstGeom>
                    <a:noFill/>
                    <a:ln>
                      <a:noFill/>
                    </a:ln>
                  </pic:spPr>
                </pic:pic>
              </a:graphicData>
            </a:graphic>
          </wp:inline>
        </w:drawing>
      </w:r>
    </w:p>
    <w:p w14:paraId="66202770" w14:textId="77777777" w:rsidR="00C44266" w:rsidRDefault="00C44266" w:rsidP="00C44266">
      <w:pPr>
        <w:pStyle w:val="NoSpacing"/>
      </w:pPr>
    </w:p>
    <w:p w14:paraId="7A95E87F" w14:textId="77777777" w:rsidR="00C44266" w:rsidRDefault="00C44266" w:rsidP="00C44266">
      <w:pPr>
        <w:pStyle w:val="NoSpacing"/>
        <w:rPr>
          <w:b/>
        </w:rPr>
      </w:pPr>
      <w:r w:rsidRPr="006B6A2A">
        <w:rPr>
          <w:b/>
        </w:rPr>
        <w:t>Step 5</w:t>
      </w:r>
    </w:p>
    <w:p w14:paraId="64055728" w14:textId="77777777" w:rsidR="00C44266" w:rsidRPr="006B6A2A" w:rsidRDefault="00C44266" w:rsidP="00C44266">
      <w:pPr>
        <w:pStyle w:val="NoSpacing"/>
      </w:pPr>
      <w:r>
        <w:rPr>
          <w:noProof/>
        </w:rPr>
        <mc:AlternateContent>
          <mc:Choice Requires="wps">
            <w:drawing>
              <wp:anchor distT="0" distB="0" distL="114300" distR="114300" simplePos="0" relativeHeight="251672576" behindDoc="0" locked="0" layoutInCell="1" allowOverlap="1" wp14:anchorId="49112C65" wp14:editId="32E10CB0">
                <wp:simplePos x="0" y="0"/>
                <wp:positionH relativeFrom="column">
                  <wp:posOffset>2400300</wp:posOffset>
                </wp:positionH>
                <wp:positionV relativeFrom="paragraph">
                  <wp:posOffset>400050</wp:posOffset>
                </wp:positionV>
                <wp:extent cx="800100" cy="1143000"/>
                <wp:effectExtent l="50800" t="25400" r="38100" b="50800"/>
                <wp:wrapNone/>
                <wp:docPr id="10" name="Straight Arrow Connector 10"/>
                <wp:cNvGraphicFramePr/>
                <a:graphic xmlns:a="http://schemas.openxmlformats.org/drawingml/2006/main">
                  <a:graphicData uri="http://schemas.microsoft.com/office/word/2010/wordprocessingShape">
                    <wps:wsp>
                      <wps:cNvCnPr/>
                      <wps:spPr>
                        <a:xfrm flipH="1">
                          <a:off x="0" y="0"/>
                          <a:ext cx="800100" cy="1143000"/>
                        </a:xfrm>
                        <a:prstGeom prst="straightConnector1">
                          <a:avLst/>
                        </a:prstGeom>
                        <a:ln w="508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89pt;margin-top:31.5pt;width:63pt;height:90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" strokecolor="red" strokeweight="4pt">
                <v:stroke endarrow="open" joinstyle="miter"/>
              </v:shape>
            </w:pict>
          </mc:Fallback>
        </mc:AlternateContent>
      </w:r>
      <w:r>
        <w:rPr>
          <w:b/>
        </w:rPr>
        <w:t xml:space="preserve">Directions: </w:t>
      </w:r>
      <w:r>
        <w:t xml:space="preserve">Identify (figure out) how important industry (factories) and making things are the country’s economy. Using CIA World Fact Book </w:t>
      </w:r>
      <w:hyperlink r:id="rId19" w:history="1">
        <w:r w:rsidRPr="00A24902">
          <w:rPr>
            <w:rStyle w:val="Hyperlink"/>
          </w:rPr>
          <w:t>link</w:t>
        </w:r>
      </w:hyperlink>
      <w:r>
        <w:t>, go to each country’s page and click under the economy section. You need to write down this number:</w:t>
      </w:r>
    </w:p>
    <w:p w14:paraId="3BED7FA9" w14:textId="77777777" w:rsidR="00C44266" w:rsidRDefault="00C44266" w:rsidP="00C44266">
      <w:pPr>
        <w:pStyle w:val="NoSpacing"/>
      </w:pPr>
    </w:p>
    <w:p w14:paraId="21473FFA" w14:textId="77777777" w:rsidR="00C44266" w:rsidRDefault="00C44266" w:rsidP="00C44266">
      <w:pPr>
        <w:pStyle w:val="NoSpacing"/>
      </w:pPr>
      <w:r>
        <w:rPr>
          <w:noProof/>
        </w:rPr>
        <w:drawing>
          <wp:anchor distT="0" distB="0" distL="114300" distR="114300" simplePos="0" relativeHeight="251669504" behindDoc="0" locked="0" layoutInCell="1" allowOverlap="1" wp14:anchorId="7EB08849" wp14:editId="55695C3E">
            <wp:simplePos x="0" y="0"/>
            <wp:positionH relativeFrom="column">
              <wp:posOffset>1028700</wp:posOffset>
            </wp:positionH>
            <wp:positionV relativeFrom="paragraph">
              <wp:posOffset>136525</wp:posOffset>
            </wp:positionV>
            <wp:extent cx="3200400" cy="1524000"/>
            <wp:effectExtent l="25400" t="25400" r="25400" b="25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200400" cy="1524000"/>
                    </a:xfrm>
                    <a:prstGeom prst="rect">
                      <a:avLst/>
                    </a:prstGeom>
                    <a:ln w="34925">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6E1B88" w14:textId="77777777" w:rsidR="00C44266" w:rsidRDefault="00C44266" w:rsidP="00C44266">
      <w:pPr>
        <w:pStyle w:val="NoSpacing"/>
      </w:pPr>
    </w:p>
    <w:p w14:paraId="2C2315B6" w14:textId="77777777" w:rsidR="00C44266" w:rsidRDefault="00C44266" w:rsidP="00C44266"/>
    <w:p w14:paraId="5904B0C5" w14:textId="77777777" w:rsidR="00C44266" w:rsidRDefault="00C44266" w:rsidP="00C44266"/>
    <w:p w14:paraId="23FE649D" w14:textId="77777777" w:rsidR="00C44266" w:rsidRDefault="00C44266" w:rsidP="00C44266"/>
    <w:p w14:paraId="716695DA" w14:textId="77777777" w:rsidR="00C44266" w:rsidRDefault="00C44266" w:rsidP="00C44266"/>
    <w:p w14:paraId="078FBC97" w14:textId="77777777" w:rsidR="00C44266" w:rsidRDefault="00C44266" w:rsidP="00C44266"/>
    <w:p w14:paraId="3042B204" w14:textId="77777777" w:rsidR="00C44266" w:rsidRDefault="00C44266" w:rsidP="00C44266"/>
    <w:p w14:paraId="09B41009" w14:textId="77777777" w:rsidR="00C44266" w:rsidRDefault="00C44266" w:rsidP="00C44266">
      <w:r>
        <w:t>If you are confused how to do this step, start watching this video at 1:15:</w:t>
      </w:r>
    </w:p>
    <w:p w14:paraId="5BD7CECF" w14:textId="77777777" w:rsidR="00C44266" w:rsidRDefault="00B838AB" w:rsidP="00C44266">
      <w:hyperlink r:id="rId21" w:history="1">
        <w:r w:rsidR="00C44266" w:rsidRPr="001C73A0">
          <w:rPr>
            <w:rStyle w:val="Hyperlink"/>
          </w:rPr>
          <w:t>https://youtu.be/COFQ4mU4aok</w:t>
        </w:r>
      </w:hyperlink>
    </w:p>
    <w:p w14:paraId="0125B51E" w14:textId="77777777" w:rsidR="00C44266" w:rsidRPr="00EC7A50" w:rsidRDefault="00C44266" w:rsidP="00C44266">
      <w:r>
        <w:br w:type="page"/>
      </w:r>
    </w:p>
    <w:p w14:paraId="17EB69FB" w14:textId="77777777" w:rsidR="007E0A5E" w:rsidRPr="003928AE" w:rsidRDefault="007E0A5E" w:rsidP="007E0A5E">
      <w:pPr>
        <w:pStyle w:val="NoSpacing"/>
        <w:rPr>
          <w:rFonts w:ascii="Calibri" w:hAnsi="Calibri"/>
          <w:b/>
        </w:rPr>
      </w:pPr>
      <w:r w:rsidRPr="003928AE">
        <w:rPr>
          <w:rFonts w:ascii="Calibri" w:hAnsi="Calibri"/>
          <w:b/>
        </w:rPr>
        <w:lastRenderedPageBreak/>
        <w:t>Name:</w:t>
      </w:r>
    </w:p>
    <w:p w14:paraId="3D4D8B77" w14:textId="77777777" w:rsidR="007E0A5E" w:rsidRPr="003928AE" w:rsidRDefault="007E0A5E" w:rsidP="007E0A5E">
      <w:pPr>
        <w:pStyle w:val="NoSpacing"/>
        <w:rPr>
          <w:rFonts w:ascii="Calibri" w:hAnsi="Calibri"/>
          <w:b/>
        </w:rPr>
      </w:pPr>
    </w:p>
    <w:p w14:paraId="62EC206E" w14:textId="77777777" w:rsidR="007E0A5E" w:rsidRPr="003928AE" w:rsidRDefault="007E0A5E" w:rsidP="007E0A5E">
      <w:pPr>
        <w:pStyle w:val="NoSpacing"/>
        <w:rPr>
          <w:rFonts w:ascii="Calibri" w:hAnsi="Calibri"/>
          <w:b/>
        </w:rPr>
      </w:pPr>
      <w:r w:rsidRPr="003928AE">
        <w:rPr>
          <w:rFonts w:ascii="Calibri" w:hAnsi="Calibri"/>
          <w:b/>
        </w:rPr>
        <w:t>Block:</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Driving Questions</w:t>
      </w:r>
    </w:p>
    <w:p w14:paraId="17A511C0" w14:textId="77777777" w:rsidR="007E0A5E" w:rsidRPr="003928AE" w:rsidRDefault="007E0A5E" w:rsidP="007E0A5E">
      <w:pPr>
        <w:pStyle w:val="NoSpacing"/>
        <w:rPr>
          <w:rFonts w:ascii="Calibri" w:hAnsi="Calibri"/>
          <w:b/>
        </w:rPr>
      </w:pPr>
    </w:p>
    <w:p w14:paraId="32A6BAE8" w14:textId="77777777" w:rsidR="007E0A5E" w:rsidRPr="003928AE" w:rsidRDefault="007E0A5E" w:rsidP="007E0A5E">
      <w:pPr>
        <w:pStyle w:val="NoSpacing"/>
        <w:rPr>
          <w:rFonts w:ascii="Calibri" w:hAnsi="Calibri"/>
          <w:b/>
        </w:rPr>
      </w:pPr>
      <w:r w:rsidRPr="003928AE">
        <w:rPr>
          <w:rFonts w:ascii="Calibri" w:hAnsi="Calibri"/>
          <w:b/>
        </w:rPr>
        <w:t>Teacher:</w:t>
      </w:r>
    </w:p>
    <w:p w14:paraId="415D2D0C" w14:textId="77777777" w:rsidR="007E0A5E" w:rsidRDefault="007E0A5E" w:rsidP="007E0A5E">
      <w:pPr>
        <w:pStyle w:val="NoSpacing"/>
        <w:rPr>
          <w:rFonts w:ascii="Calibri" w:hAnsi="Calibri"/>
          <w:b/>
        </w:rPr>
      </w:pPr>
    </w:p>
    <w:p w14:paraId="2E960C3D" w14:textId="77777777" w:rsidR="007E0A5E" w:rsidRDefault="007E0A5E" w:rsidP="007E0A5E">
      <w:pPr>
        <w:pStyle w:val="NoSpacing"/>
        <w:rPr>
          <w:rFonts w:ascii="Calibri" w:hAnsi="Calibri"/>
          <w:b/>
        </w:rPr>
      </w:pPr>
    </w:p>
    <w:p w14:paraId="4D6042B2" w14:textId="77777777" w:rsidR="007E0A5E" w:rsidRPr="003928AE" w:rsidRDefault="007E0A5E" w:rsidP="007E0A5E">
      <w:pPr>
        <w:pStyle w:val="NoSpacing"/>
        <w:rPr>
          <w:rFonts w:ascii="Calibri" w:hAnsi="Calibri"/>
          <w:b/>
        </w:rPr>
      </w:pPr>
      <w:r>
        <w:rPr>
          <w:rFonts w:ascii="Calibri" w:hAnsi="Calibri"/>
          <w:b/>
        </w:rPr>
        <w:t>Part 1</w:t>
      </w:r>
    </w:p>
    <w:p w14:paraId="00EB8BE5" w14:textId="77777777" w:rsidR="007E0A5E" w:rsidRPr="00A016A3" w:rsidRDefault="007E0A5E" w:rsidP="007E0A5E">
      <w:pPr>
        <w:pStyle w:val="NoSpacing"/>
        <w:rPr>
          <w:rFonts w:ascii="Calibri" w:hAnsi="Calibri"/>
        </w:rPr>
      </w:pPr>
      <w:r>
        <w:rPr>
          <w:rFonts w:ascii="Calibri" w:hAnsi="Calibri"/>
          <w:b/>
        </w:rPr>
        <w:t xml:space="preserve">Directions: </w:t>
      </w:r>
      <w:r>
        <w:rPr>
          <w:rFonts w:ascii="Calibri" w:hAnsi="Calibri"/>
        </w:rPr>
        <w:t>Choose one or more of the following questions to respond to. In your writing, include specific examples from the documentary when answering the question.</w:t>
      </w:r>
    </w:p>
    <w:p w14:paraId="676292E0" w14:textId="77777777" w:rsidR="007E0A5E" w:rsidRPr="003928AE" w:rsidRDefault="007E0A5E" w:rsidP="007E0A5E">
      <w:pPr>
        <w:pStyle w:val="NoSpacing"/>
        <w:rPr>
          <w:rFonts w:ascii="Calibri" w:hAnsi="Calibri"/>
          <w:b/>
        </w:rPr>
      </w:pPr>
    </w:p>
    <w:p w14:paraId="4BA98E8A" w14:textId="77777777" w:rsidR="007E0A5E" w:rsidRPr="003928AE" w:rsidRDefault="007E0A5E" w:rsidP="007E0A5E">
      <w:pPr>
        <w:pStyle w:val="NoSpacing"/>
        <w:numPr>
          <w:ilvl w:val="0"/>
          <w:numId w:val="9"/>
        </w:numPr>
        <w:rPr>
          <w:rFonts w:ascii="Calibri" w:hAnsi="Calibri"/>
          <w:b/>
        </w:rPr>
      </w:pPr>
      <w:r w:rsidRPr="003928AE">
        <w:rPr>
          <w:rFonts w:ascii="Calibri" w:hAnsi="Calibri"/>
          <w:b/>
        </w:rPr>
        <w:t xml:space="preserve">In your opinion, are poor working conditions in sweatshops justified because the standard of the country is so low? </w:t>
      </w:r>
      <w:r w:rsidRPr="00A016A3">
        <w:rPr>
          <w:rFonts w:ascii="Calibri" w:hAnsi="Calibri"/>
        </w:rPr>
        <w:t>(Workers choose to work there after all.)</w:t>
      </w:r>
    </w:p>
    <w:p w14:paraId="42CE3068" w14:textId="77777777" w:rsidR="007E0A5E" w:rsidRPr="003928AE" w:rsidRDefault="007E0A5E" w:rsidP="007E0A5E">
      <w:pPr>
        <w:pStyle w:val="NoSpacing"/>
        <w:numPr>
          <w:ilvl w:val="0"/>
          <w:numId w:val="9"/>
        </w:numPr>
        <w:rPr>
          <w:rFonts w:ascii="Calibri" w:hAnsi="Calibri"/>
          <w:b/>
        </w:rPr>
      </w:pPr>
      <w:r w:rsidRPr="003928AE">
        <w:rPr>
          <w:rFonts w:ascii="Calibri" w:hAnsi="Calibri"/>
          <w:b/>
        </w:rPr>
        <w:t>How does successful advertisement propaganda target our emotions?</w:t>
      </w:r>
    </w:p>
    <w:p w14:paraId="7B23CB50" w14:textId="77777777" w:rsidR="007E0A5E" w:rsidRPr="003928AE" w:rsidRDefault="007E0A5E" w:rsidP="007E0A5E">
      <w:pPr>
        <w:pStyle w:val="NoSpacing"/>
        <w:numPr>
          <w:ilvl w:val="0"/>
          <w:numId w:val="9"/>
        </w:numPr>
        <w:rPr>
          <w:rFonts w:ascii="Calibri" w:hAnsi="Calibri"/>
          <w:b/>
        </w:rPr>
      </w:pPr>
      <w:r w:rsidRPr="003928AE">
        <w:rPr>
          <w:rFonts w:ascii="Calibri" w:hAnsi="Calibri"/>
          <w:b/>
        </w:rPr>
        <w:t xml:space="preserve">This documentary is called </w:t>
      </w:r>
      <w:r w:rsidRPr="003928AE">
        <w:rPr>
          <w:rFonts w:ascii="Calibri" w:hAnsi="Calibri"/>
          <w:b/>
          <w:i/>
        </w:rPr>
        <w:t>True Cost.</w:t>
      </w:r>
      <w:r w:rsidRPr="003928AE">
        <w:rPr>
          <w:rFonts w:ascii="Calibri" w:hAnsi="Calibri"/>
          <w:b/>
        </w:rPr>
        <w:t xml:space="preserve"> </w:t>
      </w:r>
      <w:r>
        <w:rPr>
          <w:rFonts w:ascii="Calibri" w:hAnsi="Calibri"/>
          <w:b/>
        </w:rPr>
        <w:t>Why</w:t>
      </w:r>
      <w:r w:rsidRPr="003928AE">
        <w:rPr>
          <w:rFonts w:ascii="Calibri" w:hAnsi="Calibri"/>
          <w:b/>
        </w:rPr>
        <w:t xml:space="preserve"> did they filmmakers choose that name?</w:t>
      </w:r>
    </w:p>
    <w:p w14:paraId="273BAB7C" w14:textId="77777777" w:rsidR="007E0A5E" w:rsidRDefault="007E0A5E" w:rsidP="007E0A5E">
      <w:pPr>
        <w:pStyle w:val="NoSpacing"/>
        <w:numPr>
          <w:ilvl w:val="0"/>
          <w:numId w:val="9"/>
        </w:numPr>
        <w:rPr>
          <w:rFonts w:ascii="Calibri" w:hAnsi="Calibri"/>
          <w:b/>
        </w:rPr>
      </w:pPr>
      <w:r>
        <w:rPr>
          <w:rFonts w:ascii="Calibri" w:hAnsi="Calibri"/>
          <w:b/>
        </w:rPr>
        <w:t>What did Martin Luther King Jr. mean when talked about the need for a “revolution of values?”</w:t>
      </w:r>
    </w:p>
    <w:p w14:paraId="372E6B6B" w14:textId="77777777" w:rsidR="007E0A5E" w:rsidRDefault="007E0A5E" w:rsidP="007E0A5E">
      <w:pPr>
        <w:pStyle w:val="NoSpacing"/>
        <w:rPr>
          <w:rFonts w:ascii="Calibri" w:hAnsi="Calibri"/>
          <w:b/>
        </w:rPr>
      </w:pPr>
    </w:p>
    <w:p w14:paraId="0ADBCAA1" w14:textId="77777777" w:rsidR="007E0A5E" w:rsidRDefault="007E0A5E" w:rsidP="007E0A5E">
      <w:pPr>
        <w:pStyle w:val="NoSpacing"/>
        <w:ind w:left="360"/>
        <w:rPr>
          <w:rFonts w:ascii="Calibri" w:hAnsi="Calibri"/>
          <w:b/>
        </w:rPr>
      </w:pPr>
      <w:r>
        <w:t>“We as a nation must undergo a radical revolution of values. We must rapidly begin … the shift from a thing-oriented society to a person-oriented society. When machines and computers, profit motives and property rights, are considered more important than people, the giant triplets of racism, extreme materialism and militarism are incapable of being conquered.”</w:t>
      </w:r>
    </w:p>
    <w:p w14:paraId="2CF94567" w14:textId="77777777" w:rsidR="007E0A5E" w:rsidRPr="003928AE" w:rsidRDefault="007E0A5E" w:rsidP="007E0A5E">
      <w:pPr>
        <w:pStyle w:val="NoSpacing"/>
        <w:rPr>
          <w:rFonts w:ascii="Calibri" w:hAnsi="Calibri"/>
          <w:b/>
        </w:rPr>
      </w:pPr>
    </w:p>
    <w:p w14:paraId="71E83BC2" w14:textId="77777777" w:rsidR="007E0A5E" w:rsidRDefault="007E0A5E" w:rsidP="007E0A5E">
      <w:pPr>
        <w:pStyle w:val="NoSpacing"/>
        <w:numPr>
          <w:ilvl w:val="0"/>
          <w:numId w:val="10"/>
        </w:numPr>
        <w:rPr>
          <w:rFonts w:ascii="Calibri" w:hAnsi="Calibri"/>
          <w:b/>
        </w:rPr>
      </w:pPr>
      <w:r w:rsidRPr="003928AE">
        <w:rPr>
          <w:rFonts w:ascii="Calibri" w:hAnsi="Calibri"/>
          <w:b/>
        </w:rPr>
        <w:t xml:space="preserve">How does the average American </w:t>
      </w:r>
      <w:r>
        <w:rPr>
          <w:rFonts w:ascii="Calibri" w:hAnsi="Calibri"/>
          <w:b/>
        </w:rPr>
        <w:t>contribute to the problems shown in the documentary?</w:t>
      </w:r>
    </w:p>
    <w:p w14:paraId="75497C48" w14:textId="77777777" w:rsidR="007E0A5E" w:rsidRDefault="007E0A5E" w:rsidP="007E0A5E">
      <w:pPr>
        <w:pStyle w:val="NoSpacing"/>
        <w:rPr>
          <w:rFonts w:ascii="Calibri" w:hAnsi="Calibri"/>
          <w:b/>
        </w:rPr>
      </w:pPr>
    </w:p>
    <w:p w14:paraId="1F31CB46" w14:textId="77777777" w:rsidR="007E0A5E" w:rsidRDefault="007E0A5E" w:rsidP="007E0A5E">
      <w:pPr>
        <w:pStyle w:val="NoSpacing"/>
        <w:rPr>
          <w:rFonts w:ascii="Calibri" w:hAnsi="Calibri"/>
          <w:b/>
        </w:rPr>
      </w:pPr>
      <w:r>
        <w:rPr>
          <w:rFonts w:ascii="Calibri" w:hAnsi="Calibri"/>
          <w:b/>
        </w:rPr>
        <w:t>Part 2</w:t>
      </w:r>
    </w:p>
    <w:p w14:paraId="544FEC4F" w14:textId="77777777" w:rsidR="007E0A5E" w:rsidRPr="00E75ED2" w:rsidRDefault="007E0A5E" w:rsidP="007E0A5E">
      <w:pPr>
        <w:pStyle w:val="NoSpacing"/>
        <w:rPr>
          <w:rFonts w:ascii="Calibri" w:hAnsi="Calibri"/>
          <w:b/>
        </w:rPr>
      </w:pPr>
      <w:r>
        <w:rPr>
          <w:rFonts w:ascii="Calibri" w:hAnsi="Calibri"/>
          <w:b/>
        </w:rPr>
        <w:t>Directions:</w:t>
      </w:r>
      <w:r>
        <w:rPr>
          <w:rFonts w:ascii="Calibri" w:hAnsi="Calibri"/>
        </w:rPr>
        <w:t xml:space="preserve"> Using a computer, find a political cartoon that relates to both the documentary and what you wrote about for part 1. Copy and paste this cartoon in to a page on OneNote titled </w:t>
      </w:r>
      <w:r>
        <w:rPr>
          <w:rFonts w:ascii="Calibri" w:hAnsi="Calibri"/>
          <w:b/>
        </w:rPr>
        <w:t>True Cost Documents</w:t>
      </w:r>
      <w:r w:rsidRPr="00E75ED2">
        <w:rPr>
          <w:rFonts w:ascii="Calibri" w:hAnsi="Calibri"/>
          <w:b/>
        </w:rPr>
        <w:t>.</w:t>
      </w:r>
      <w:r>
        <w:rPr>
          <w:rFonts w:ascii="Calibri" w:hAnsi="Calibri"/>
        </w:rPr>
        <w:t xml:space="preserve"> Add to your writing in for part 1. </w:t>
      </w:r>
      <w:r w:rsidRPr="00E75ED2">
        <w:rPr>
          <w:rFonts w:ascii="Calibri" w:hAnsi="Calibri"/>
          <w:b/>
        </w:rPr>
        <w:t xml:space="preserve">What point is the cartoon artist trying to make? How does it relate to the documentary we watched? </w:t>
      </w:r>
    </w:p>
    <w:p w14:paraId="19296F2A" w14:textId="77777777" w:rsidR="007E0A5E" w:rsidRDefault="007E0A5E" w:rsidP="007E0A5E">
      <w:pPr>
        <w:pStyle w:val="NoSpacing"/>
        <w:rPr>
          <w:rFonts w:ascii="Calibri" w:hAnsi="Calibri"/>
        </w:rPr>
      </w:pPr>
    </w:p>
    <w:p w14:paraId="659A5747" w14:textId="77777777" w:rsidR="007E0A5E" w:rsidRDefault="007E0A5E" w:rsidP="007E0A5E">
      <w:pPr>
        <w:pStyle w:val="NoSpacing"/>
        <w:rPr>
          <w:rFonts w:ascii="Calibri" w:hAnsi="Calibri"/>
        </w:rPr>
      </w:pPr>
      <w:r>
        <w:rPr>
          <w:rFonts w:ascii="Calibri" w:hAnsi="Calibri"/>
        </w:rPr>
        <w:t xml:space="preserve">Here </w:t>
      </w:r>
      <w:proofErr w:type="gramStart"/>
      <w:r>
        <w:rPr>
          <w:rFonts w:ascii="Calibri" w:hAnsi="Calibri"/>
        </w:rPr>
        <w:t>are a potential list</w:t>
      </w:r>
      <w:proofErr w:type="gramEnd"/>
      <w:r>
        <w:rPr>
          <w:rFonts w:ascii="Calibri" w:hAnsi="Calibri"/>
        </w:rPr>
        <w:t xml:space="preserve"> of topics to search for that were covered in the documentary:</w:t>
      </w:r>
    </w:p>
    <w:p w14:paraId="6D132165" w14:textId="77777777" w:rsidR="007E0A5E" w:rsidRDefault="007E0A5E" w:rsidP="007E0A5E">
      <w:pPr>
        <w:pStyle w:val="NoSpacing"/>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E0A5E" w14:paraId="370F53A9" w14:textId="77777777" w:rsidTr="0095130F">
        <w:tc>
          <w:tcPr>
            <w:tcW w:w="3116" w:type="dxa"/>
          </w:tcPr>
          <w:p w14:paraId="11F52165" w14:textId="77777777" w:rsidR="007E0A5E" w:rsidRPr="00B850B3" w:rsidRDefault="007E0A5E" w:rsidP="007E0A5E">
            <w:pPr>
              <w:pStyle w:val="ListParagraph"/>
              <w:numPr>
                <w:ilvl w:val="0"/>
                <w:numId w:val="10"/>
              </w:numPr>
              <w:rPr>
                <w:rFonts w:ascii="Calibri" w:hAnsi="Calibri"/>
              </w:rPr>
            </w:pPr>
            <w:r w:rsidRPr="00B850B3">
              <w:rPr>
                <w:rFonts w:ascii="Calibri" w:hAnsi="Calibri"/>
              </w:rPr>
              <w:t>Unions</w:t>
            </w:r>
          </w:p>
          <w:p w14:paraId="040EE35B" w14:textId="77777777" w:rsidR="007E0A5E" w:rsidRPr="00B850B3" w:rsidRDefault="007E0A5E" w:rsidP="007E0A5E">
            <w:pPr>
              <w:pStyle w:val="ListParagraph"/>
              <w:numPr>
                <w:ilvl w:val="0"/>
                <w:numId w:val="10"/>
              </w:numPr>
              <w:rPr>
                <w:rFonts w:ascii="Calibri" w:hAnsi="Calibri"/>
              </w:rPr>
            </w:pPr>
            <w:r w:rsidRPr="00B850B3">
              <w:rPr>
                <w:rFonts w:ascii="Calibri" w:hAnsi="Calibri"/>
              </w:rPr>
              <w:t>Cotton</w:t>
            </w:r>
          </w:p>
          <w:p w14:paraId="4A34CE5C" w14:textId="77777777" w:rsidR="007E0A5E" w:rsidRPr="00B850B3" w:rsidRDefault="007E0A5E" w:rsidP="007E0A5E">
            <w:pPr>
              <w:pStyle w:val="ListParagraph"/>
              <w:numPr>
                <w:ilvl w:val="0"/>
                <w:numId w:val="10"/>
              </w:numPr>
              <w:rPr>
                <w:rFonts w:ascii="Calibri" w:hAnsi="Calibri"/>
              </w:rPr>
            </w:pPr>
            <w:r w:rsidRPr="00B850B3">
              <w:rPr>
                <w:rFonts w:ascii="Calibri" w:hAnsi="Calibri"/>
              </w:rPr>
              <w:t>Consumerism</w:t>
            </w:r>
          </w:p>
          <w:p w14:paraId="66DD7104" w14:textId="77777777" w:rsidR="007E0A5E" w:rsidRPr="00B850B3" w:rsidRDefault="007E0A5E" w:rsidP="0095130F">
            <w:pPr>
              <w:rPr>
                <w:rFonts w:ascii="Calibri" w:hAnsi="Calibri"/>
              </w:rPr>
            </w:pPr>
          </w:p>
        </w:tc>
        <w:tc>
          <w:tcPr>
            <w:tcW w:w="3117" w:type="dxa"/>
          </w:tcPr>
          <w:p w14:paraId="58459F3D" w14:textId="77777777" w:rsidR="007E0A5E" w:rsidRPr="00B850B3" w:rsidRDefault="007E0A5E" w:rsidP="007E0A5E">
            <w:pPr>
              <w:pStyle w:val="ListParagraph"/>
              <w:numPr>
                <w:ilvl w:val="0"/>
                <w:numId w:val="10"/>
              </w:numPr>
              <w:rPr>
                <w:rFonts w:ascii="Calibri" w:hAnsi="Calibri"/>
              </w:rPr>
            </w:pPr>
            <w:r w:rsidRPr="00B850B3">
              <w:rPr>
                <w:rFonts w:ascii="Calibri" w:hAnsi="Calibri"/>
              </w:rPr>
              <w:t>Capitalism</w:t>
            </w:r>
          </w:p>
          <w:p w14:paraId="01FAB983" w14:textId="77777777" w:rsidR="007E0A5E" w:rsidRPr="00B850B3" w:rsidRDefault="007E0A5E" w:rsidP="007E0A5E">
            <w:pPr>
              <w:pStyle w:val="ListParagraph"/>
              <w:numPr>
                <w:ilvl w:val="0"/>
                <w:numId w:val="10"/>
              </w:numPr>
              <w:rPr>
                <w:rFonts w:ascii="Calibri" w:hAnsi="Calibri"/>
              </w:rPr>
            </w:pPr>
            <w:r w:rsidRPr="00B850B3">
              <w:rPr>
                <w:rFonts w:ascii="Calibri" w:hAnsi="Calibri"/>
              </w:rPr>
              <w:t>Black Friday</w:t>
            </w:r>
          </w:p>
          <w:p w14:paraId="0AAB7B9C" w14:textId="77777777" w:rsidR="007E0A5E" w:rsidRPr="003928AE" w:rsidRDefault="007E0A5E" w:rsidP="007E0A5E">
            <w:pPr>
              <w:pStyle w:val="NoSpacing"/>
              <w:numPr>
                <w:ilvl w:val="0"/>
                <w:numId w:val="10"/>
              </w:numPr>
              <w:rPr>
                <w:rFonts w:ascii="Calibri" w:hAnsi="Calibri"/>
              </w:rPr>
            </w:pPr>
            <w:r>
              <w:rPr>
                <w:rFonts w:ascii="Calibri" w:hAnsi="Calibri"/>
              </w:rPr>
              <w:t>Fashion</w:t>
            </w:r>
          </w:p>
          <w:p w14:paraId="6FB1B8CF" w14:textId="77777777" w:rsidR="007E0A5E" w:rsidRDefault="007E0A5E" w:rsidP="0095130F">
            <w:pPr>
              <w:pStyle w:val="NoSpacing"/>
              <w:rPr>
                <w:rFonts w:ascii="Calibri" w:hAnsi="Calibri"/>
                <w:b/>
              </w:rPr>
            </w:pPr>
          </w:p>
        </w:tc>
        <w:tc>
          <w:tcPr>
            <w:tcW w:w="3117" w:type="dxa"/>
          </w:tcPr>
          <w:p w14:paraId="100BC352" w14:textId="77777777" w:rsidR="007E0A5E" w:rsidRPr="00B850B3" w:rsidRDefault="007E0A5E" w:rsidP="007E0A5E">
            <w:pPr>
              <w:pStyle w:val="ListParagraph"/>
              <w:numPr>
                <w:ilvl w:val="0"/>
                <w:numId w:val="10"/>
              </w:numPr>
              <w:rPr>
                <w:rFonts w:ascii="Calibri" w:hAnsi="Calibri"/>
              </w:rPr>
            </w:pPr>
            <w:r w:rsidRPr="00B850B3">
              <w:rPr>
                <w:rFonts w:ascii="Calibri" w:hAnsi="Calibri"/>
              </w:rPr>
              <w:t>Organic</w:t>
            </w:r>
          </w:p>
          <w:p w14:paraId="2E50DB29" w14:textId="77777777" w:rsidR="007E0A5E" w:rsidRPr="00B850B3" w:rsidRDefault="007E0A5E" w:rsidP="007E0A5E">
            <w:pPr>
              <w:pStyle w:val="ListParagraph"/>
              <w:numPr>
                <w:ilvl w:val="0"/>
                <w:numId w:val="10"/>
              </w:numPr>
              <w:rPr>
                <w:rFonts w:ascii="Calibri" w:hAnsi="Calibri"/>
              </w:rPr>
            </w:pPr>
            <w:r w:rsidRPr="00B850B3">
              <w:rPr>
                <w:rFonts w:ascii="Calibri" w:hAnsi="Calibri"/>
              </w:rPr>
              <w:t>Sweatshops</w:t>
            </w:r>
          </w:p>
          <w:p w14:paraId="6EF47A79" w14:textId="77777777" w:rsidR="007E0A5E" w:rsidRPr="00B850B3" w:rsidRDefault="007E0A5E" w:rsidP="007E0A5E">
            <w:pPr>
              <w:pStyle w:val="ListParagraph"/>
              <w:numPr>
                <w:ilvl w:val="0"/>
                <w:numId w:val="10"/>
              </w:numPr>
              <w:rPr>
                <w:rFonts w:ascii="Calibri" w:hAnsi="Calibri"/>
              </w:rPr>
            </w:pPr>
            <w:r w:rsidRPr="00B850B3">
              <w:rPr>
                <w:rFonts w:ascii="Calibri" w:hAnsi="Calibri"/>
              </w:rPr>
              <w:t>Minimum Wage</w:t>
            </w:r>
          </w:p>
          <w:p w14:paraId="340B7835" w14:textId="77777777" w:rsidR="007E0A5E" w:rsidRDefault="007E0A5E" w:rsidP="0095130F">
            <w:pPr>
              <w:rPr>
                <w:rFonts w:ascii="Calibri" w:hAnsi="Calibri"/>
                <w:b/>
              </w:rPr>
            </w:pPr>
          </w:p>
        </w:tc>
      </w:tr>
    </w:tbl>
    <w:p w14:paraId="62093C08" w14:textId="77777777" w:rsidR="007E0A5E" w:rsidRDefault="007E0A5E" w:rsidP="007E0A5E">
      <w:pPr>
        <w:rPr>
          <w:rFonts w:ascii="Calibri" w:hAnsi="Calibri"/>
          <w:b/>
        </w:rPr>
      </w:pPr>
      <w:r>
        <w:rPr>
          <w:noProof/>
        </w:rPr>
        <w:drawing>
          <wp:anchor distT="0" distB="0" distL="114300" distR="114300" simplePos="0" relativeHeight="251665408" behindDoc="0" locked="0" layoutInCell="1" allowOverlap="1" wp14:anchorId="015252FB" wp14:editId="4E4626A6">
            <wp:simplePos x="0" y="0"/>
            <wp:positionH relativeFrom="margin">
              <wp:align>right</wp:align>
            </wp:positionH>
            <wp:positionV relativeFrom="paragraph">
              <wp:posOffset>1219200</wp:posOffset>
            </wp:positionV>
            <wp:extent cx="624840" cy="624840"/>
            <wp:effectExtent l="0" t="0" r="3810" b="3810"/>
            <wp:wrapNone/>
            <wp:docPr id="2" name="Picture 2" descr="http://images.clipartpanda.com/stop-sign-clipart-dMTL4E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stop-sign-clipart-dMTL4ERia.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rPr>
        <w:br w:type="page"/>
      </w:r>
    </w:p>
    <w:p w14:paraId="1750DD3E" w14:textId="77777777" w:rsidR="007E0A5E" w:rsidRDefault="007E0A5E" w:rsidP="007E0A5E">
      <w:pPr>
        <w:pStyle w:val="NoSpacing"/>
        <w:rPr>
          <w:rFonts w:ascii="Calibri" w:hAnsi="Calibri"/>
          <w:b/>
        </w:rPr>
      </w:pPr>
      <w:r w:rsidRPr="004B668A">
        <w:rPr>
          <w:rFonts w:ascii="Calibri" w:hAnsi="Calibri"/>
          <w:b/>
        </w:rPr>
        <w:t>Part 3</w:t>
      </w:r>
    </w:p>
    <w:p w14:paraId="1444614D" w14:textId="77777777" w:rsidR="007E0A5E" w:rsidRDefault="007E0A5E" w:rsidP="007E0A5E">
      <w:pPr>
        <w:pStyle w:val="NoSpacing"/>
        <w:rPr>
          <w:rFonts w:ascii="Calibri" w:hAnsi="Calibri"/>
        </w:rPr>
      </w:pPr>
      <w:r>
        <w:rPr>
          <w:rFonts w:ascii="Calibri" w:hAnsi="Calibri"/>
          <w:b/>
        </w:rPr>
        <w:t>Directions</w:t>
      </w:r>
      <w:r>
        <w:rPr>
          <w:rFonts w:ascii="Calibri" w:hAnsi="Calibri"/>
        </w:rPr>
        <w:t xml:space="preserve">: In the documentary </w:t>
      </w:r>
      <w:r>
        <w:rPr>
          <w:rFonts w:ascii="Calibri" w:hAnsi="Calibri"/>
          <w:i/>
        </w:rPr>
        <w:t>True Cost</w:t>
      </w:r>
      <w:r>
        <w:rPr>
          <w:rFonts w:ascii="Calibri" w:hAnsi="Calibri"/>
        </w:rPr>
        <w:t xml:space="preserve">, the narrator states that successful advertisers connect their product to a buyer’s emotions. Find an advertisement that tries to link an emotion with using their product. This can be a picture or video. Paste a link of to this advertisement in OneNote in the page </w:t>
      </w:r>
      <w:r>
        <w:rPr>
          <w:rFonts w:ascii="Calibri" w:hAnsi="Calibri"/>
          <w:b/>
        </w:rPr>
        <w:t>True Cost Documents</w:t>
      </w:r>
      <w:r>
        <w:rPr>
          <w:rFonts w:ascii="Calibri" w:hAnsi="Calibri"/>
        </w:rPr>
        <w:t xml:space="preserve">. Add to your writing in for part 1 and 2. </w:t>
      </w:r>
      <w:r>
        <w:rPr>
          <w:rFonts w:ascii="Calibri" w:hAnsi="Calibri"/>
          <w:b/>
        </w:rPr>
        <w:t>How does the advertisement connect using their product to an emotion? How can this contribute to the problem in the United States of people buying too much?</w:t>
      </w:r>
    </w:p>
    <w:p w14:paraId="1E558F48" w14:textId="77777777" w:rsidR="007E0A5E" w:rsidRDefault="007E0A5E" w:rsidP="007E0A5E">
      <w:pPr>
        <w:pStyle w:val="NoSpacing"/>
        <w:rPr>
          <w:rFonts w:ascii="Calibri" w:hAnsi="Calibri"/>
        </w:rPr>
      </w:pPr>
    </w:p>
    <w:p w14:paraId="53667B7F" w14:textId="77777777" w:rsidR="007E0A5E" w:rsidRPr="00E75ED2" w:rsidRDefault="007E0A5E" w:rsidP="007E0A5E">
      <w:pPr>
        <w:pStyle w:val="NoSpacing"/>
        <w:rPr>
          <w:rFonts w:ascii="Calibri" w:hAnsi="Calibri"/>
        </w:rPr>
      </w:pPr>
      <w:r>
        <w:rPr>
          <w:noProof/>
        </w:rPr>
        <w:drawing>
          <wp:anchor distT="0" distB="0" distL="114300" distR="114300" simplePos="0" relativeHeight="251666432" behindDoc="1" locked="0" layoutInCell="1" allowOverlap="1" wp14:anchorId="7445825F" wp14:editId="29A77A89">
            <wp:simplePos x="0" y="0"/>
            <wp:positionH relativeFrom="margin">
              <wp:posOffset>388620</wp:posOffset>
            </wp:positionH>
            <wp:positionV relativeFrom="paragraph">
              <wp:posOffset>11430</wp:posOffset>
            </wp:positionV>
            <wp:extent cx="5478780" cy="3741420"/>
            <wp:effectExtent l="0" t="0" r="7620" b="0"/>
            <wp:wrapTight wrapText="bothSides">
              <wp:wrapPolygon edited="0">
                <wp:start x="0" y="0"/>
                <wp:lineTo x="0" y="21446"/>
                <wp:lineTo x="21555" y="21446"/>
                <wp:lineTo x="21555" y="0"/>
                <wp:lineTo x="0" y="0"/>
              </wp:wrapPolygon>
            </wp:wrapTight>
            <wp:docPr id="3" name="Picture 3" descr="http://www.rbgadvertising.com/wp-content/uploads/2015/10/Michelin_Baby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gadvertising.com/wp-content/uploads/2015/10/Michelin_Baby_Im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3741420"/>
                    </a:xfrm>
                    <a:prstGeom prst="rect">
                      <a:avLst/>
                    </a:prstGeom>
                    <a:noFill/>
                    <a:ln>
                      <a:noFill/>
                    </a:ln>
                  </pic:spPr>
                </pic:pic>
              </a:graphicData>
            </a:graphic>
          </wp:anchor>
        </w:drawing>
      </w:r>
    </w:p>
    <w:p w14:paraId="1D9C95C6" w14:textId="77777777" w:rsidR="007E0A5E" w:rsidRDefault="007E0A5E" w:rsidP="007E0A5E">
      <w:pPr>
        <w:pStyle w:val="NoSpacing"/>
        <w:rPr>
          <w:rFonts w:ascii="Calibri" w:hAnsi="Calibri"/>
        </w:rPr>
      </w:pPr>
    </w:p>
    <w:p w14:paraId="1B2A9038" w14:textId="77777777" w:rsidR="007E0A5E" w:rsidRDefault="007E0A5E" w:rsidP="007E0A5E">
      <w:pPr>
        <w:pStyle w:val="NoSpacing"/>
        <w:rPr>
          <w:rFonts w:ascii="Calibri" w:hAnsi="Calibri"/>
          <w:b/>
        </w:rPr>
      </w:pPr>
    </w:p>
    <w:p w14:paraId="4AEB6C2A" w14:textId="77777777" w:rsidR="007E0A5E" w:rsidRDefault="007E0A5E" w:rsidP="007E0A5E">
      <w:pPr>
        <w:pStyle w:val="NoSpacing"/>
        <w:rPr>
          <w:rFonts w:ascii="Calibri" w:hAnsi="Calibri"/>
          <w:b/>
        </w:rPr>
      </w:pPr>
    </w:p>
    <w:p w14:paraId="44A16D76" w14:textId="77777777" w:rsidR="007E0A5E" w:rsidRDefault="007E0A5E" w:rsidP="007E0A5E">
      <w:pPr>
        <w:pStyle w:val="NoSpacing"/>
        <w:rPr>
          <w:rFonts w:ascii="Calibri" w:hAnsi="Calibri"/>
          <w:b/>
        </w:rPr>
      </w:pPr>
    </w:p>
    <w:p w14:paraId="7FF11869" w14:textId="77777777" w:rsidR="007E0A5E" w:rsidRDefault="007E0A5E" w:rsidP="007E0A5E">
      <w:pPr>
        <w:pStyle w:val="NoSpacing"/>
        <w:rPr>
          <w:rFonts w:ascii="Calibri" w:hAnsi="Calibri"/>
          <w:b/>
        </w:rPr>
      </w:pPr>
    </w:p>
    <w:p w14:paraId="5F427E76" w14:textId="77777777" w:rsidR="007E0A5E" w:rsidRDefault="007E0A5E" w:rsidP="007E0A5E">
      <w:pPr>
        <w:pStyle w:val="NoSpacing"/>
        <w:rPr>
          <w:rFonts w:ascii="Calibri" w:hAnsi="Calibri"/>
          <w:b/>
        </w:rPr>
      </w:pPr>
    </w:p>
    <w:p w14:paraId="14FA5AB3" w14:textId="77777777" w:rsidR="007E0A5E" w:rsidRDefault="007E0A5E" w:rsidP="007E0A5E">
      <w:pPr>
        <w:pStyle w:val="NoSpacing"/>
        <w:rPr>
          <w:rFonts w:ascii="Calibri" w:hAnsi="Calibri"/>
          <w:b/>
        </w:rPr>
      </w:pPr>
    </w:p>
    <w:p w14:paraId="637632BB" w14:textId="77777777" w:rsidR="007E0A5E" w:rsidRDefault="007E0A5E" w:rsidP="007E0A5E">
      <w:pPr>
        <w:pStyle w:val="NoSpacing"/>
        <w:rPr>
          <w:rFonts w:ascii="Calibri" w:hAnsi="Calibri"/>
          <w:b/>
        </w:rPr>
      </w:pPr>
    </w:p>
    <w:p w14:paraId="4885287E" w14:textId="77777777" w:rsidR="007E0A5E" w:rsidRDefault="007E0A5E" w:rsidP="007E0A5E">
      <w:pPr>
        <w:pStyle w:val="NoSpacing"/>
        <w:rPr>
          <w:rFonts w:ascii="Calibri" w:hAnsi="Calibri"/>
          <w:b/>
        </w:rPr>
      </w:pPr>
    </w:p>
    <w:p w14:paraId="376F4D94" w14:textId="77777777" w:rsidR="007E0A5E" w:rsidRDefault="007E0A5E" w:rsidP="007E0A5E">
      <w:pPr>
        <w:pStyle w:val="NoSpacing"/>
        <w:rPr>
          <w:rFonts w:ascii="Calibri" w:hAnsi="Calibri"/>
          <w:b/>
        </w:rPr>
      </w:pPr>
    </w:p>
    <w:p w14:paraId="43FFFE82" w14:textId="77777777" w:rsidR="007E0A5E" w:rsidRDefault="007E0A5E" w:rsidP="007E0A5E">
      <w:pPr>
        <w:pStyle w:val="NoSpacing"/>
        <w:rPr>
          <w:rFonts w:ascii="Calibri" w:hAnsi="Calibri"/>
          <w:b/>
        </w:rPr>
      </w:pPr>
    </w:p>
    <w:p w14:paraId="4ED38F9A" w14:textId="77777777" w:rsidR="007E0A5E" w:rsidRDefault="007E0A5E" w:rsidP="007E0A5E">
      <w:pPr>
        <w:pStyle w:val="NoSpacing"/>
        <w:rPr>
          <w:rFonts w:ascii="Calibri" w:hAnsi="Calibri"/>
          <w:b/>
        </w:rPr>
      </w:pPr>
    </w:p>
    <w:p w14:paraId="2538E0A3" w14:textId="77777777" w:rsidR="007E0A5E" w:rsidRDefault="007E0A5E" w:rsidP="007E0A5E">
      <w:pPr>
        <w:pStyle w:val="NoSpacing"/>
        <w:rPr>
          <w:rFonts w:ascii="Calibri" w:hAnsi="Calibri"/>
          <w:b/>
        </w:rPr>
      </w:pPr>
    </w:p>
    <w:p w14:paraId="120E90F4" w14:textId="77777777" w:rsidR="007E0A5E" w:rsidRDefault="007E0A5E" w:rsidP="007E0A5E">
      <w:pPr>
        <w:pStyle w:val="NoSpacing"/>
        <w:rPr>
          <w:rFonts w:ascii="Calibri" w:hAnsi="Calibri"/>
          <w:b/>
        </w:rPr>
      </w:pPr>
    </w:p>
    <w:p w14:paraId="53DB9BE8" w14:textId="77777777" w:rsidR="007E0A5E" w:rsidRDefault="007E0A5E" w:rsidP="007E0A5E">
      <w:pPr>
        <w:pStyle w:val="NoSpacing"/>
        <w:rPr>
          <w:rFonts w:ascii="Calibri" w:hAnsi="Calibri"/>
          <w:b/>
        </w:rPr>
      </w:pPr>
    </w:p>
    <w:p w14:paraId="2AF9071F" w14:textId="77777777" w:rsidR="007E0A5E" w:rsidRDefault="007E0A5E" w:rsidP="007E0A5E">
      <w:pPr>
        <w:pStyle w:val="NoSpacing"/>
        <w:rPr>
          <w:rFonts w:ascii="Calibri" w:hAnsi="Calibri"/>
          <w:b/>
        </w:rPr>
      </w:pPr>
    </w:p>
    <w:p w14:paraId="2E93030F" w14:textId="77777777" w:rsidR="007E0A5E" w:rsidRDefault="007E0A5E" w:rsidP="007E0A5E">
      <w:pPr>
        <w:pStyle w:val="NoSpacing"/>
        <w:rPr>
          <w:rFonts w:ascii="Calibri" w:hAnsi="Calibri"/>
          <w:b/>
        </w:rPr>
      </w:pPr>
    </w:p>
    <w:p w14:paraId="58E92546" w14:textId="77777777" w:rsidR="007E0A5E" w:rsidRDefault="007E0A5E" w:rsidP="007E0A5E">
      <w:pPr>
        <w:pStyle w:val="NoSpacing"/>
        <w:rPr>
          <w:rFonts w:ascii="Calibri" w:hAnsi="Calibri"/>
          <w:b/>
        </w:rPr>
      </w:pPr>
    </w:p>
    <w:p w14:paraId="0347CB92" w14:textId="77777777" w:rsidR="007E0A5E" w:rsidRDefault="007E0A5E" w:rsidP="007E0A5E">
      <w:pPr>
        <w:pStyle w:val="NoSpacing"/>
        <w:rPr>
          <w:rFonts w:ascii="Calibri" w:hAnsi="Calibri"/>
          <w:b/>
        </w:rPr>
      </w:pPr>
    </w:p>
    <w:p w14:paraId="74594B0C" w14:textId="77777777" w:rsidR="007E0A5E" w:rsidRDefault="007E0A5E" w:rsidP="007E0A5E">
      <w:pPr>
        <w:pStyle w:val="NoSpacing"/>
        <w:rPr>
          <w:rFonts w:ascii="Calibri" w:hAnsi="Calibri"/>
          <w:b/>
        </w:rPr>
      </w:pPr>
    </w:p>
    <w:p w14:paraId="20A0EF3E" w14:textId="77777777" w:rsidR="007E0A5E" w:rsidRDefault="007E0A5E" w:rsidP="007E0A5E">
      <w:pPr>
        <w:pStyle w:val="NoSpacing"/>
        <w:rPr>
          <w:rFonts w:ascii="Calibri" w:hAnsi="Calibri"/>
          <w:b/>
        </w:rPr>
      </w:pPr>
    </w:p>
    <w:p w14:paraId="5906ECDF" w14:textId="77777777" w:rsidR="007E0A5E" w:rsidRDefault="007E0A5E" w:rsidP="007E0A5E">
      <w:pPr>
        <w:pStyle w:val="NoSpacing"/>
        <w:rPr>
          <w:rFonts w:ascii="Calibri" w:hAnsi="Calibri"/>
          <w:b/>
        </w:rPr>
      </w:pPr>
    </w:p>
    <w:p w14:paraId="79BA0E8F" w14:textId="77777777" w:rsidR="007E0A5E" w:rsidRDefault="007E0A5E" w:rsidP="007E0A5E">
      <w:pPr>
        <w:pStyle w:val="NoSpacing"/>
        <w:rPr>
          <w:rFonts w:ascii="Calibri" w:hAnsi="Calibri"/>
          <w:b/>
        </w:rPr>
      </w:pPr>
      <w:r>
        <w:rPr>
          <w:noProof/>
        </w:rPr>
        <w:drawing>
          <wp:anchor distT="0" distB="0" distL="114300" distR="114300" simplePos="0" relativeHeight="251667456" behindDoc="0" locked="0" layoutInCell="1" allowOverlap="1" wp14:anchorId="1914B5B6" wp14:editId="4A8BB5B9">
            <wp:simplePos x="0" y="0"/>
            <wp:positionH relativeFrom="column">
              <wp:posOffset>3865245</wp:posOffset>
            </wp:positionH>
            <wp:positionV relativeFrom="paragraph">
              <wp:posOffset>113030</wp:posOffset>
            </wp:positionV>
            <wp:extent cx="1894840" cy="2247900"/>
            <wp:effectExtent l="0" t="0" r="0" b="0"/>
            <wp:wrapSquare wrapText="bothSides"/>
            <wp:docPr id="4" name="Picture 4" descr="http://www.artofsmoking.com/images/moto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ofsmoking.com/images/motorcycl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484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D8533" w14:textId="77777777" w:rsidR="007E0A5E" w:rsidRDefault="007E0A5E" w:rsidP="007E0A5E">
      <w:pPr>
        <w:pStyle w:val="NoSpacing"/>
        <w:rPr>
          <w:rFonts w:ascii="Calibri" w:hAnsi="Calibri"/>
          <w:b/>
        </w:rPr>
      </w:pPr>
      <w:r w:rsidRPr="004B668A">
        <w:rPr>
          <w:rFonts w:ascii="Calibri" w:hAnsi="Calibri"/>
          <w:b/>
        </w:rPr>
        <w:t xml:space="preserve">Part </w:t>
      </w:r>
      <w:r>
        <w:rPr>
          <w:rFonts w:ascii="Calibri" w:hAnsi="Calibri"/>
          <w:b/>
        </w:rPr>
        <w:t>4</w:t>
      </w:r>
    </w:p>
    <w:p w14:paraId="747BDC1A" w14:textId="77777777" w:rsidR="007E0A5E" w:rsidRDefault="007E0A5E" w:rsidP="007E0A5E">
      <w:pPr>
        <w:pStyle w:val="NoSpacing"/>
        <w:rPr>
          <w:rFonts w:ascii="Calibri" w:hAnsi="Calibri"/>
        </w:rPr>
      </w:pPr>
      <w:r>
        <w:rPr>
          <w:rFonts w:ascii="Calibri" w:hAnsi="Calibri"/>
          <w:b/>
        </w:rPr>
        <w:t>Directions</w:t>
      </w:r>
      <w:r>
        <w:rPr>
          <w:rFonts w:ascii="Calibri" w:hAnsi="Calibri"/>
        </w:rPr>
        <w:t xml:space="preserve">: With the sale of cigarettes declining, the tobacco industry </w:t>
      </w:r>
      <w:proofErr w:type="gramStart"/>
      <w:r>
        <w:rPr>
          <w:rFonts w:ascii="Calibri" w:hAnsi="Calibri"/>
        </w:rPr>
        <w:t>decided</w:t>
      </w:r>
      <w:proofErr w:type="gramEnd"/>
      <w:r>
        <w:rPr>
          <w:rFonts w:ascii="Calibri" w:hAnsi="Calibri"/>
        </w:rPr>
        <w:t xml:space="preserve"> </w:t>
      </w:r>
      <w:proofErr w:type="gramStart"/>
      <w:r>
        <w:rPr>
          <w:rFonts w:ascii="Calibri" w:hAnsi="Calibri"/>
        </w:rPr>
        <w:t>that they need</w:t>
      </w:r>
      <w:proofErr w:type="gramEnd"/>
      <w:r>
        <w:rPr>
          <w:rFonts w:ascii="Calibri" w:hAnsi="Calibri"/>
        </w:rPr>
        <w:t xml:space="preserve"> to change their advertisement strategy. From 1987 – 1999, Joe Camel was used a mascot for a brand of cigarettes that appeared in ads on TV and on in magazines. Using Google, figure out why the government stopped tobacco companies from using Joe Camel. </w:t>
      </w:r>
    </w:p>
    <w:p w14:paraId="4EB7C4E9" w14:textId="77777777" w:rsidR="007E0A5E" w:rsidRDefault="007E0A5E" w:rsidP="007E0A5E">
      <w:pPr>
        <w:pStyle w:val="NoSpacing"/>
        <w:rPr>
          <w:rFonts w:ascii="Calibri" w:hAnsi="Calibri"/>
        </w:rPr>
      </w:pPr>
    </w:p>
    <w:p w14:paraId="7B09F509" w14:textId="77777777" w:rsidR="007E0A5E" w:rsidRDefault="007E0A5E" w:rsidP="007E0A5E">
      <w:pPr>
        <w:pStyle w:val="NoSpacing"/>
        <w:rPr>
          <w:rFonts w:ascii="Calibri" w:hAnsi="Calibri"/>
        </w:rPr>
      </w:pPr>
      <w:r w:rsidRPr="00B850B3">
        <w:rPr>
          <w:rFonts w:ascii="Calibri" w:hAnsi="Calibri"/>
          <w:b/>
        </w:rPr>
        <w:t>In your opinion, should the government take steps against advertising that is manipulating? What should these steps be?</w:t>
      </w:r>
      <w:r>
        <w:rPr>
          <w:rFonts w:ascii="Calibri" w:hAnsi="Calibri"/>
        </w:rPr>
        <w:t xml:space="preserve"> Make sure you explain your think and reference your research of Joe Camel.</w:t>
      </w:r>
    </w:p>
    <w:p w14:paraId="480A44AB" w14:textId="77777777" w:rsidR="007E0A5E" w:rsidRDefault="007E0A5E" w:rsidP="007E0A5E">
      <w:pPr>
        <w:pStyle w:val="NoSpacing"/>
        <w:rPr>
          <w:rFonts w:ascii="Calibri" w:hAnsi="Calibri"/>
          <w:b/>
        </w:rPr>
      </w:pPr>
    </w:p>
    <w:p w14:paraId="4CF92B43" w14:textId="77777777" w:rsidR="007E0A5E" w:rsidRDefault="007E0A5E" w:rsidP="007E0A5E">
      <w:pPr>
        <w:rPr>
          <w:rFonts w:ascii="Calibri" w:hAnsi="Calibri"/>
          <w:b/>
        </w:rPr>
      </w:pPr>
      <w:r>
        <w:rPr>
          <w:rFonts w:ascii="Calibri" w:hAnsi="Calibri"/>
          <w:b/>
        </w:rPr>
        <w:br w:type="page"/>
      </w:r>
    </w:p>
    <w:p w14:paraId="52F54F85" w14:textId="78848267" w:rsidR="00A016A3" w:rsidRPr="003928AE" w:rsidRDefault="00A016A3" w:rsidP="00A016A3">
      <w:pPr>
        <w:rPr>
          <w:rFonts w:ascii="Calibri" w:hAnsi="Calibri"/>
          <w:b/>
        </w:rPr>
      </w:pPr>
      <w:r w:rsidRPr="003928AE">
        <w:rPr>
          <w:rFonts w:ascii="Calibri" w:hAnsi="Calibri"/>
          <w:b/>
        </w:rPr>
        <w:lastRenderedPageBreak/>
        <w:t>Documentary Musings</w:t>
      </w:r>
      <w:r>
        <w:rPr>
          <w:rFonts w:ascii="Calibri" w:hAnsi="Calibri"/>
          <w:b/>
        </w:rPr>
        <w:t>/Order of Issues</w:t>
      </w:r>
    </w:p>
    <w:p w14:paraId="27F89468" w14:textId="77777777" w:rsidR="00A016A3" w:rsidRPr="003928AE" w:rsidRDefault="00A016A3" w:rsidP="00A016A3">
      <w:pPr>
        <w:pStyle w:val="NoSpacing"/>
        <w:rPr>
          <w:rFonts w:ascii="Calibri" w:hAnsi="Calibri"/>
        </w:rPr>
      </w:pPr>
      <w:r w:rsidRPr="003928AE">
        <w:rPr>
          <w:rFonts w:ascii="Calibri" w:hAnsi="Calibri"/>
        </w:rPr>
        <w:t>Define sweatshop, at origin of the word</w:t>
      </w:r>
    </w:p>
    <w:p w14:paraId="066233A0" w14:textId="77777777" w:rsidR="00A016A3" w:rsidRPr="003928AE" w:rsidRDefault="00A016A3" w:rsidP="00A016A3">
      <w:pPr>
        <w:pStyle w:val="NoSpacing"/>
        <w:rPr>
          <w:rFonts w:ascii="Calibri" w:hAnsi="Calibri"/>
        </w:rPr>
      </w:pPr>
      <w:r w:rsidRPr="003928AE">
        <w:rPr>
          <w:rFonts w:ascii="Calibri" w:hAnsi="Calibri"/>
        </w:rPr>
        <w:t xml:space="preserve">Blood, carrying people to the </w:t>
      </w:r>
      <w:proofErr w:type="spellStart"/>
      <w:r w:rsidRPr="003928AE">
        <w:rPr>
          <w:rFonts w:ascii="Calibri" w:hAnsi="Calibri"/>
        </w:rPr>
        <w:t>hospiltal</w:t>
      </w:r>
      <w:proofErr w:type="spellEnd"/>
      <w:r w:rsidRPr="003928AE">
        <w:rPr>
          <w:rFonts w:ascii="Calibri" w:hAnsi="Calibri"/>
        </w:rPr>
        <w:t xml:space="preserve"> when they mention </w:t>
      </w:r>
      <w:proofErr w:type="spellStart"/>
      <w:r w:rsidRPr="003928AE">
        <w:rPr>
          <w:rFonts w:ascii="Calibri" w:hAnsi="Calibri"/>
        </w:rPr>
        <w:t>Daka</w:t>
      </w:r>
      <w:proofErr w:type="spellEnd"/>
    </w:p>
    <w:p w14:paraId="00632C70" w14:textId="77777777" w:rsidR="00A016A3" w:rsidRPr="003928AE" w:rsidRDefault="00A016A3" w:rsidP="00A016A3">
      <w:pPr>
        <w:pStyle w:val="NoSpacing"/>
        <w:rPr>
          <w:rFonts w:ascii="Calibri" w:hAnsi="Calibri"/>
        </w:rPr>
      </w:pPr>
    </w:p>
    <w:p w14:paraId="77AC77B6" w14:textId="77777777" w:rsidR="00A016A3" w:rsidRPr="003928AE" w:rsidRDefault="00A016A3" w:rsidP="00A016A3">
      <w:pPr>
        <w:pStyle w:val="NoSpacing"/>
        <w:rPr>
          <w:rFonts w:ascii="Calibri" w:hAnsi="Calibri"/>
        </w:rPr>
      </w:pPr>
      <w:r w:rsidRPr="003928AE">
        <w:rPr>
          <w:rFonts w:ascii="Calibri" w:hAnsi="Calibri"/>
        </w:rPr>
        <w:t>Explain the purpose of a union</w:t>
      </w:r>
    </w:p>
    <w:p w14:paraId="2E7975B5" w14:textId="77777777" w:rsidR="00A016A3" w:rsidRPr="003928AE" w:rsidRDefault="00A016A3" w:rsidP="00A016A3">
      <w:pPr>
        <w:pStyle w:val="NoSpacing"/>
        <w:rPr>
          <w:rFonts w:ascii="Calibri" w:hAnsi="Calibri"/>
        </w:rPr>
      </w:pPr>
    </w:p>
    <w:p w14:paraId="04A57AE6" w14:textId="77777777" w:rsidR="00A016A3" w:rsidRPr="003928AE" w:rsidRDefault="00A016A3" w:rsidP="00A016A3">
      <w:pPr>
        <w:pStyle w:val="NoSpacing"/>
        <w:rPr>
          <w:rFonts w:ascii="Calibri" w:hAnsi="Calibri"/>
        </w:rPr>
      </w:pPr>
      <w:r w:rsidRPr="003928AE">
        <w:rPr>
          <w:rFonts w:ascii="Calibri" w:hAnsi="Calibri"/>
        </w:rPr>
        <w:t>Explain organic</w:t>
      </w:r>
    </w:p>
    <w:p w14:paraId="5B686A5F" w14:textId="77777777" w:rsidR="00A016A3" w:rsidRPr="003928AE" w:rsidRDefault="00A016A3" w:rsidP="00A016A3">
      <w:pPr>
        <w:pStyle w:val="NoSpacing"/>
        <w:rPr>
          <w:rFonts w:ascii="Calibri" w:hAnsi="Calibri"/>
        </w:rPr>
      </w:pPr>
    </w:p>
    <w:p w14:paraId="4FC5ADC8" w14:textId="77777777" w:rsidR="00A016A3" w:rsidRPr="003928AE" w:rsidRDefault="00A016A3" w:rsidP="00A016A3">
      <w:pPr>
        <w:pStyle w:val="NoSpacing"/>
        <w:rPr>
          <w:rFonts w:ascii="Calibri" w:hAnsi="Calibri"/>
        </w:rPr>
      </w:pPr>
      <w:r w:rsidRPr="003928AE">
        <w:rPr>
          <w:rFonts w:ascii="Calibri" w:hAnsi="Calibri"/>
        </w:rPr>
        <w:t>25 minutes, shift to spray</w:t>
      </w:r>
    </w:p>
    <w:p w14:paraId="6DA8A161" w14:textId="77777777" w:rsidR="00A016A3" w:rsidRPr="003928AE" w:rsidRDefault="00A016A3" w:rsidP="00A016A3">
      <w:pPr>
        <w:pStyle w:val="NoSpacing"/>
        <w:rPr>
          <w:rFonts w:ascii="Calibri" w:hAnsi="Calibri"/>
        </w:rPr>
      </w:pPr>
    </w:p>
    <w:p w14:paraId="7943EA44" w14:textId="77777777" w:rsidR="00A016A3" w:rsidRPr="003928AE" w:rsidRDefault="00A016A3" w:rsidP="00A016A3">
      <w:pPr>
        <w:pStyle w:val="NoSpacing"/>
        <w:rPr>
          <w:rFonts w:ascii="Calibri" w:hAnsi="Calibri"/>
        </w:rPr>
      </w:pPr>
      <w:r w:rsidRPr="003928AE">
        <w:rPr>
          <w:rFonts w:ascii="Calibri" w:hAnsi="Calibri"/>
        </w:rPr>
        <w:t>Worker Conditionings</w:t>
      </w:r>
    </w:p>
    <w:p w14:paraId="3D7F1F6D" w14:textId="77777777" w:rsidR="00A016A3" w:rsidRPr="003928AE" w:rsidRDefault="00A016A3" w:rsidP="00A016A3">
      <w:pPr>
        <w:pStyle w:val="NoSpacing"/>
        <w:rPr>
          <w:rFonts w:ascii="Calibri" w:hAnsi="Calibri"/>
        </w:rPr>
      </w:pPr>
      <w:r w:rsidRPr="003928AE">
        <w:rPr>
          <w:rFonts w:ascii="Calibri" w:hAnsi="Calibri"/>
        </w:rPr>
        <w:t xml:space="preserve">Cotton, pesticides </w:t>
      </w:r>
    </w:p>
    <w:p w14:paraId="50E561A7" w14:textId="77777777" w:rsidR="00A016A3" w:rsidRPr="003928AE" w:rsidRDefault="00A016A3" w:rsidP="00A016A3">
      <w:pPr>
        <w:pStyle w:val="NoSpacing"/>
        <w:rPr>
          <w:rFonts w:ascii="Calibri" w:hAnsi="Calibri"/>
        </w:rPr>
      </w:pPr>
      <w:r w:rsidRPr="003928AE">
        <w:rPr>
          <w:rFonts w:ascii="Calibri" w:hAnsi="Calibri"/>
        </w:rPr>
        <w:t>Propaganda/Consumerism</w:t>
      </w:r>
    </w:p>
    <w:p w14:paraId="0AE02155" w14:textId="77777777" w:rsidR="00A016A3" w:rsidRPr="003928AE" w:rsidRDefault="00A016A3" w:rsidP="00A016A3">
      <w:pPr>
        <w:pStyle w:val="NoSpacing"/>
        <w:rPr>
          <w:rFonts w:ascii="Calibri" w:hAnsi="Calibri"/>
        </w:rPr>
      </w:pPr>
      <w:r w:rsidRPr="003928AE">
        <w:rPr>
          <w:rFonts w:ascii="Calibri" w:hAnsi="Calibri"/>
        </w:rPr>
        <w:t>Organic Cotton</w:t>
      </w:r>
    </w:p>
    <w:p w14:paraId="536B6F4D" w14:textId="77777777" w:rsidR="00A016A3" w:rsidRPr="003928AE" w:rsidRDefault="00A016A3" w:rsidP="00A016A3">
      <w:pPr>
        <w:pStyle w:val="NoSpacing"/>
        <w:rPr>
          <w:rFonts w:ascii="Calibri" w:hAnsi="Calibri"/>
        </w:rPr>
      </w:pPr>
      <w:r w:rsidRPr="003928AE">
        <w:rPr>
          <w:rFonts w:ascii="Calibri" w:hAnsi="Calibri"/>
        </w:rPr>
        <w:t>Pollution, chromium</w:t>
      </w:r>
    </w:p>
    <w:p w14:paraId="5B99CA5E" w14:textId="77777777" w:rsidR="00A016A3" w:rsidRPr="003928AE" w:rsidRDefault="00A016A3" w:rsidP="00A016A3">
      <w:pPr>
        <w:pStyle w:val="NoSpacing"/>
        <w:rPr>
          <w:rFonts w:ascii="Calibri" w:hAnsi="Calibri"/>
        </w:rPr>
      </w:pPr>
      <w:r w:rsidRPr="003928AE">
        <w:rPr>
          <w:rFonts w:ascii="Calibri" w:hAnsi="Calibri"/>
        </w:rPr>
        <w:t xml:space="preserve">Sustainable </w:t>
      </w:r>
      <w:proofErr w:type="spellStart"/>
      <w:r w:rsidRPr="003928AE">
        <w:rPr>
          <w:rFonts w:ascii="Calibri" w:hAnsi="Calibri"/>
        </w:rPr>
        <w:t>fashain</w:t>
      </w:r>
      <w:proofErr w:type="spellEnd"/>
    </w:p>
    <w:p w14:paraId="35F5597B" w14:textId="77777777" w:rsidR="00A016A3" w:rsidRPr="003928AE" w:rsidRDefault="00A016A3" w:rsidP="00A016A3">
      <w:pPr>
        <w:pStyle w:val="NoSpacing"/>
        <w:rPr>
          <w:rFonts w:ascii="Calibri" w:hAnsi="Calibri"/>
        </w:rPr>
      </w:pPr>
      <w:r w:rsidRPr="003928AE">
        <w:rPr>
          <w:rFonts w:ascii="Calibri" w:hAnsi="Calibri"/>
        </w:rPr>
        <w:t>Minimum wage demands/protests</w:t>
      </w:r>
    </w:p>
    <w:p w14:paraId="20769BA7" w14:textId="77777777" w:rsidR="00A016A3" w:rsidRPr="003928AE" w:rsidRDefault="00A016A3" w:rsidP="00A016A3">
      <w:pPr>
        <w:pStyle w:val="NoSpacing"/>
        <w:rPr>
          <w:rFonts w:ascii="Calibri" w:hAnsi="Calibri"/>
        </w:rPr>
      </w:pPr>
      <w:r w:rsidRPr="003928AE">
        <w:rPr>
          <w:rFonts w:ascii="Calibri" w:hAnsi="Calibri"/>
        </w:rPr>
        <w:t>Voluntary Code of Conduct</w:t>
      </w:r>
    </w:p>
    <w:p w14:paraId="013E1297" w14:textId="77777777" w:rsidR="00A016A3" w:rsidRPr="003928AE" w:rsidRDefault="00A016A3" w:rsidP="00A016A3">
      <w:pPr>
        <w:pStyle w:val="NoSpacing"/>
        <w:rPr>
          <w:rFonts w:ascii="Calibri" w:hAnsi="Calibri"/>
        </w:rPr>
      </w:pPr>
      <w:r w:rsidRPr="003928AE">
        <w:rPr>
          <w:rFonts w:ascii="Calibri" w:hAnsi="Calibri"/>
        </w:rPr>
        <w:t>Consumer Capitalism, Black Friday</w:t>
      </w:r>
    </w:p>
    <w:p w14:paraId="455BD1D1" w14:textId="77777777" w:rsidR="00A016A3" w:rsidRPr="003928AE" w:rsidRDefault="00A016A3" w:rsidP="00A016A3">
      <w:pPr>
        <w:pStyle w:val="NoSpacing"/>
        <w:rPr>
          <w:rFonts w:ascii="Calibri" w:hAnsi="Calibri"/>
        </w:rPr>
      </w:pPr>
    </w:p>
    <w:p w14:paraId="6E8D2A26" w14:textId="77777777" w:rsidR="00A016A3" w:rsidRPr="003928AE" w:rsidRDefault="00A016A3" w:rsidP="00A016A3">
      <w:pPr>
        <w:pStyle w:val="NoSpacing"/>
        <w:rPr>
          <w:rFonts w:ascii="Calibri" w:hAnsi="Calibri"/>
        </w:rPr>
      </w:pPr>
    </w:p>
    <w:p w14:paraId="3896D656" w14:textId="77777777" w:rsidR="00A016A3" w:rsidRPr="003928AE" w:rsidRDefault="00A016A3" w:rsidP="00A016A3">
      <w:pPr>
        <w:pStyle w:val="NoSpacing"/>
        <w:rPr>
          <w:rFonts w:ascii="Calibri" w:hAnsi="Calibri"/>
        </w:rPr>
      </w:pPr>
      <w:r w:rsidRPr="003928AE">
        <w:rPr>
          <w:rFonts w:ascii="Calibri" w:hAnsi="Calibri"/>
        </w:rPr>
        <w:t>Possibly tie into Flint Michigan</w:t>
      </w:r>
    </w:p>
    <w:p w14:paraId="0DA975B1" w14:textId="77777777" w:rsidR="00A016A3" w:rsidRPr="003928AE" w:rsidRDefault="00A016A3" w:rsidP="00A016A3">
      <w:pPr>
        <w:pStyle w:val="NoSpacing"/>
        <w:rPr>
          <w:rFonts w:ascii="Calibri" w:hAnsi="Calibri"/>
        </w:rPr>
      </w:pPr>
    </w:p>
    <w:p w14:paraId="3914AF9D" w14:textId="77777777" w:rsidR="00A016A3" w:rsidRPr="003928AE" w:rsidRDefault="00A016A3" w:rsidP="00A016A3">
      <w:pPr>
        <w:pStyle w:val="NoSpacing"/>
        <w:rPr>
          <w:rFonts w:ascii="Calibri" w:hAnsi="Calibri"/>
        </w:rPr>
      </w:pPr>
      <w:r w:rsidRPr="003928AE">
        <w:rPr>
          <w:rFonts w:ascii="Calibri" w:hAnsi="Calibri"/>
        </w:rPr>
        <w:t>Positive example of Patagonia</w:t>
      </w:r>
    </w:p>
    <w:p w14:paraId="69A1E93B" w14:textId="77777777" w:rsidR="00A016A3" w:rsidRPr="003928AE" w:rsidRDefault="00A016A3" w:rsidP="00A016A3">
      <w:pPr>
        <w:pStyle w:val="NoSpacing"/>
        <w:rPr>
          <w:rFonts w:ascii="Calibri" w:hAnsi="Calibri"/>
        </w:rPr>
      </w:pPr>
    </w:p>
    <w:p w14:paraId="037D7C6A" w14:textId="77777777" w:rsidR="00A016A3" w:rsidRPr="003928AE" w:rsidRDefault="00A016A3" w:rsidP="00A016A3">
      <w:pPr>
        <w:pStyle w:val="NoSpacing"/>
        <w:rPr>
          <w:rFonts w:ascii="Calibri" w:hAnsi="Calibri"/>
        </w:rPr>
      </w:pPr>
      <w:r w:rsidRPr="003928AE">
        <w:rPr>
          <w:rFonts w:ascii="Calibri" w:hAnsi="Calibri"/>
        </w:rPr>
        <w:t>Criticism of the documentary, black Friday</w:t>
      </w:r>
    </w:p>
    <w:p w14:paraId="001AAB47" w14:textId="77777777" w:rsidR="00A016A3" w:rsidRPr="003928AE" w:rsidRDefault="00A016A3" w:rsidP="00A016A3">
      <w:pPr>
        <w:pStyle w:val="NoSpacing"/>
        <w:rPr>
          <w:rFonts w:ascii="Calibri" w:hAnsi="Calibri"/>
        </w:rPr>
      </w:pPr>
    </w:p>
    <w:p w14:paraId="1A29822F" w14:textId="77777777" w:rsidR="00A016A3" w:rsidRPr="003928AE" w:rsidRDefault="00A016A3" w:rsidP="00A016A3">
      <w:pPr>
        <w:pStyle w:val="NoSpacing"/>
        <w:rPr>
          <w:rFonts w:ascii="Calibri" w:hAnsi="Calibri"/>
        </w:rPr>
      </w:pPr>
      <w:r w:rsidRPr="003928AE">
        <w:rPr>
          <w:rFonts w:ascii="Calibri" w:hAnsi="Calibri"/>
        </w:rPr>
        <w:t>35 minutes, students find an advertisement propaganda cars shampoo</w:t>
      </w:r>
    </w:p>
    <w:p w14:paraId="4574122D" w14:textId="77777777" w:rsidR="00A016A3" w:rsidRPr="003928AE" w:rsidRDefault="00A016A3" w:rsidP="00A016A3">
      <w:pPr>
        <w:pStyle w:val="NoSpacing"/>
        <w:rPr>
          <w:rFonts w:ascii="Calibri" w:hAnsi="Calibri"/>
        </w:rPr>
      </w:pPr>
    </w:p>
    <w:p w14:paraId="10EA2D09" w14:textId="77777777" w:rsidR="00A016A3" w:rsidRPr="003928AE" w:rsidRDefault="00A016A3" w:rsidP="00A016A3">
      <w:pPr>
        <w:pStyle w:val="NoSpacing"/>
        <w:rPr>
          <w:rFonts w:ascii="Calibri" w:hAnsi="Calibri"/>
        </w:rPr>
      </w:pPr>
      <w:r w:rsidRPr="003928AE">
        <w:rPr>
          <w:rFonts w:ascii="Calibri" w:hAnsi="Calibri"/>
          <w:highlight w:val="magenta"/>
        </w:rPr>
        <w:t xml:space="preserve">Possible day 4 assignment, connect vocabulary words to </w:t>
      </w:r>
      <w:proofErr w:type="spellStart"/>
      <w:r w:rsidRPr="003928AE">
        <w:rPr>
          <w:rFonts w:ascii="Calibri" w:hAnsi="Calibri"/>
          <w:highlight w:val="magenta"/>
        </w:rPr>
        <w:t>commericals</w:t>
      </w:r>
      <w:proofErr w:type="spellEnd"/>
      <w:r w:rsidRPr="003928AE">
        <w:rPr>
          <w:rFonts w:ascii="Calibri" w:hAnsi="Calibri"/>
          <w:highlight w:val="magenta"/>
        </w:rPr>
        <w:t>/consumerism computers needed</w:t>
      </w:r>
    </w:p>
    <w:p w14:paraId="5F7C4F7B" w14:textId="77777777" w:rsidR="00053D49" w:rsidRDefault="00053D49" w:rsidP="00A016A3">
      <w:pPr>
        <w:pStyle w:val="NoSpacing"/>
        <w:rPr>
          <w:rFonts w:ascii="Calibri" w:hAnsi="Calibri"/>
        </w:rPr>
      </w:pPr>
    </w:p>
    <w:p w14:paraId="34447C4C" w14:textId="43F8B778" w:rsidR="00A016A3" w:rsidRPr="00A016A3" w:rsidRDefault="00F77F58" w:rsidP="00A016A3">
      <w:pPr>
        <w:pStyle w:val="NoSpacing"/>
        <w:rPr>
          <w:rFonts w:ascii="Calibri" w:hAnsi="Calibri"/>
        </w:rPr>
      </w:pPr>
      <w:r>
        <w:rPr>
          <w:rFonts w:ascii="Calibri" w:hAnsi="Calibri"/>
        </w:rPr>
        <w:t xml:space="preserve">Find a political </w:t>
      </w:r>
      <w:proofErr w:type="gramStart"/>
      <w:r>
        <w:rPr>
          <w:rFonts w:ascii="Calibri" w:hAnsi="Calibri"/>
        </w:rPr>
        <w:t>cartoon,</w:t>
      </w:r>
      <w:proofErr w:type="gramEnd"/>
      <w:r>
        <w:rPr>
          <w:rFonts w:ascii="Calibri" w:hAnsi="Calibri"/>
        </w:rPr>
        <w:t xml:space="preserve"> connect it to the documentary, label document</w:t>
      </w:r>
    </w:p>
    <w:sectPr w:rsidR="00A016A3" w:rsidRPr="00A016A3">
      <w:footerReference w:type="defaul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B2B64" w15:done="0"/>
  <w15:commentEx w15:paraId="025EBEF5" w15:done="0"/>
  <w15:commentEx w15:paraId="788A30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A15E" w14:textId="77777777" w:rsidR="00067F02" w:rsidRDefault="00067F02" w:rsidP="00EA218C">
      <w:pPr>
        <w:spacing w:after="0" w:line="240" w:lineRule="auto"/>
      </w:pPr>
      <w:r>
        <w:separator/>
      </w:r>
    </w:p>
  </w:endnote>
  <w:endnote w:type="continuationSeparator" w:id="0">
    <w:p w14:paraId="42235923" w14:textId="77777777" w:rsidR="00067F02" w:rsidRDefault="00067F02" w:rsidP="00EA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35067"/>
      <w:docPartObj>
        <w:docPartGallery w:val="Page Numbers (Bottom of Page)"/>
        <w:docPartUnique/>
      </w:docPartObj>
    </w:sdtPr>
    <w:sdtEndPr>
      <w:rPr>
        <w:noProof/>
      </w:rPr>
    </w:sdtEndPr>
    <w:sdtContent>
      <w:p w14:paraId="736B5519" w14:textId="306C11DC" w:rsidR="00067F02" w:rsidRDefault="00067F02">
        <w:pPr>
          <w:pStyle w:val="Footer"/>
          <w:jc w:val="right"/>
        </w:pPr>
        <w:r>
          <w:fldChar w:fldCharType="begin"/>
        </w:r>
        <w:r>
          <w:instrText xml:space="preserve"> PAGE   \* MERGEFORMAT </w:instrText>
        </w:r>
        <w:r>
          <w:fldChar w:fldCharType="separate"/>
        </w:r>
        <w:r w:rsidR="00B838AB">
          <w:rPr>
            <w:noProof/>
          </w:rPr>
          <w:t>1</w:t>
        </w:r>
        <w:r>
          <w:rPr>
            <w:noProof/>
          </w:rPr>
          <w:fldChar w:fldCharType="end"/>
        </w:r>
      </w:p>
    </w:sdtContent>
  </w:sdt>
  <w:p w14:paraId="4EB5428E" w14:textId="77777777" w:rsidR="00067F02" w:rsidRDefault="00067F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24AD" w14:textId="77777777" w:rsidR="00067F02" w:rsidRDefault="00067F02" w:rsidP="00EA218C">
      <w:pPr>
        <w:spacing w:after="0" w:line="240" w:lineRule="auto"/>
      </w:pPr>
      <w:r>
        <w:separator/>
      </w:r>
    </w:p>
  </w:footnote>
  <w:footnote w:type="continuationSeparator" w:id="0">
    <w:p w14:paraId="59B7CC37" w14:textId="77777777" w:rsidR="00067F02" w:rsidRDefault="00067F02" w:rsidP="00EA21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6F"/>
    <w:multiLevelType w:val="hybridMultilevel"/>
    <w:tmpl w:val="0C2A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3BAA"/>
    <w:multiLevelType w:val="hybridMultilevel"/>
    <w:tmpl w:val="318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34DF6"/>
    <w:multiLevelType w:val="multilevel"/>
    <w:tmpl w:val="4A1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816CD"/>
    <w:multiLevelType w:val="hybridMultilevel"/>
    <w:tmpl w:val="CAC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3653"/>
    <w:multiLevelType w:val="hybridMultilevel"/>
    <w:tmpl w:val="A8F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1929"/>
    <w:multiLevelType w:val="hybridMultilevel"/>
    <w:tmpl w:val="FDB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30FBC"/>
    <w:multiLevelType w:val="multilevel"/>
    <w:tmpl w:val="94C8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E5554"/>
    <w:multiLevelType w:val="hybridMultilevel"/>
    <w:tmpl w:val="788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A58DF"/>
    <w:multiLevelType w:val="multilevel"/>
    <w:tmpl w:val="428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34F21"/>
    <w:multiLevelType w:val="hybridMultilevel"/>
    <w:tmpl w:val="C06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7"/>
  </w:num>
  <w:num w:numId="6">
    <w:abstractNumId w:val="6"/>
  </w:num>
  <w:num w:numId="7">
    <w:abstractNumId w:val="8"/>
  </w:num>
  <w:num w:numId="8">
    <w:abstractNumId w:val="2"/>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erson, Andrew">
    <w15:presenceInfo w15:providerId="AD" w15:userId="S-1-5-21-881014039-57153669-1541874228-30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C0"/>
    <w:rsid w:val="00000AC0"/>
    <w:rsid w:val="00025894"/>
    <w:rsid w:val="00053D49"/>
    <w:rsid w:val="00067F02"/>
    <w:rsid w:val="0007621A"/>
    <w:rsid w:val="000A67E2"/>
    <w:rsid w:val="000B50ED"/>
    <w:rsid w:val="001025A0"/>
    <w:rsid w:val="001600B8"/>
    <w:rsid w:val="001A4FDA"/>
    <w:rsid w:val="001B205A"/>
    <w:rsid w:val="002161C0"/>
    <w:rsid w:val="0029157B"/>
    <w:rsid w:val="002C1DD2"/>
    <w:rsid w:val="0031577C"/>
    <w:rsid w:val="0033222E"/>
    <w:rsid w:val="00373701"/>
    <w:rsid w:val="00387188"/>
    <w:rsid w:val="003928AE"/>
    <w:rsid w:val="004352CE"/>
    <w:rsid w:val="00451F65"/>
    <w:rsid w:val="004A6A24"/>
    <w:rsid w:val="004B668A"/>
    <w:rsid w:val="00521413"/>
    <w:rsid w:val="00521FD3"/>
    <w:rsid w:val="00562A71"/>
    <w:rsid w:val="005A3CC3"/>
    <w:rsid w:val="005E608D"/>
    <w:rsid w:val="00615485"/>
    <w:rsid w:val="00617B12"/>
    <w:rsid w:val="00625012"/>
    <w:rsid w:val="00636091"/>
    <w:rsid w:val="006508C6"/>
    <w:rsid w:val="00650D81"/>
    <w:rsid w:val="006B6A2A"/>
    <w:rsid w:val="006C2663"/>
    <w:rsid w:val="00707B1D"/>
    <w:rsid w:val="007237A5"/>
    <w:rsid w:val="007305B4"/>
    <w:rsid w:val="00772BD6"/>
    <w:rsid w:val="007743F5"/>
    <w:rsid w:val="00786541"/>
    <w:rsid w:val="007E0A5E"/>
    <w:rsid w:val="008011E6"/>
    <w:rsid w:val="008913A2"/>
    <w:rsid w:val="0094393D"/>
    <w:rsid w:val="00950500"/>
    <w:rsid w:val="0095130F"/>
    <w:rsid w:val="00955506"/>
    <w:rsid w:val="00957746"/>
    <w:rsid w:val="009B6D89"/>
    <w:rsid w:val="00A016A3"/>
    <w:rsid w:val="00A24902"/>
    <w:rsid w:val="00A43685"/>
    <w:rsid w:val="00A44043"/>
    <w:rsid w:val="00A60F2F"/>
    <w:rsid w:val="00A64B11"/>
    <w:rsid w:val="00AD07C2"/>
    <w:rsid w:val="00B22BEF"/>
    <w:rsid w:val="00B44E2E"/>
    <w:rsid w:val="00B45396"/>
    <w:rsid w:val="00B54772"/>
    <w:rsid w:val="00B61BED"/>
    <w:rsid w:val="00B67AFF"/>
    <w:rsid w:val="00B76CB3"/>
    <w:rsid w:val="00B838AB"/>
    <w:rsid w:val="00B850B3"/>
    <w:rsid w:val="00BC6FFD"/>
    <w:rsid w:val="00BE1B33"/>
    <w:rsid w:val="00C01C02"/>
    <w:rsid w:val="00C44266"/>
    <w:rsid w:val="00C83A58"/>
    <w:rsid w:val="00CB430B"/>
    <w:rsid w:val="00CD2E24"/>
    <w:rsid w:val="00D42CDB"/>
    <w:rsid w:val="00D742B7"/>
    <w:rsid w:val="00D93976"/>
    <w:rsid w:val="00DD1B28"/>
    <w:rsid w:val="00E00125"/>
    <w:rsid w:val="00E26F73"/>
    <w:rsid w:val="00E511BA"/>
    <w:rsid w:val="00E65643"/>
    <w:rsid w:val="00E65C84"/>
    <w:rsid w:val="00E66EF1"/>
    <w:rsid w:val="00E75ED2"/>
    <w:rsid w:val="00E951F4"/>
    <w:rsid w:val="00EA218C"/>
    <w:rsid w:val="00EC5FC8"/>
    <w:rsid w:val="00EC7A50"/>
    <w:rsid w:val="00ED3A97"/>
    <w:rsid w:val="00EE7A6D"/>
    <w:rsid w:val="00F064F5"/>
    <w:rsid w:val="00F72F0F"/>
    <w:rsid w:val="00F77F58"/>
    <w:rsid w:val="00FF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8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D49"/>
    <w:pPr>
      <w:spacing w:after="0" w:line="240" w:lineRule="auto"/>
    </w:pPr>
  </w:style>
  <w:style w:type="table" w:styleId="TableGrid">
    <w:name w:val="Table Grid"/>
    <w:basedOn w:val="TableNormal"/>
    <w:uiPriority w:val="59"/>
    <w:rsid w:val="0005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53D49"/>
    <w:pPr>
      <w:spacing w:after="200" w:line="240" w:lineRule="auto"/>
    </w:pPr>
    <w:rPr>
      <w:sz w:val="20"/>
      <w:szCs w:val="20"/>
    </w:rPr>
  </w:style>
  <w:style w:type="character" w:customStyle="1" w:styleId="CommentTextChar">
    <w:name w:val="Comment Text Char"/>
    <w:basedOn w:val="DefaultParagraphFont"/>
    <w:link w:val="CommentText"/>
    <w:uiPriority w:val="99"/>
    <w:rsid w:val="00053D49"/>
    <w:rPr>
      <w:sz w:val="20"/>
      <w:szCs w:val="20"/>
    </w:rPr>
  </w:style>
  <w:style w:type="character" w:customStyle="1" w:styleId="words">
    <w:name w:val="words"/>
    <w:basedOn w:val="DefaultParagraphFont"/>
    <w:rsid w:val="00053D49"/>
  </w:style>
  <w:style w:type="character" w:customStyle="1" w:styleId="modif">
    <w:name w:val="modif"/>
    <w:basedOn w:val="DefaultParagraphFont"/>
    <w:rsid w:val="00053D49"/>
  </w:style>
  <w:style w:type="character" w:styleId="CommentReference">
    <w:name w:val="annotation reference"/>
    <w:basedOn w:val="DefaultParagraphFont"/>
    <w:uiPriority w:val="99"/>
    <w:semiHidden/>
    <w:unhideWhenUsed/>
    <w:rsid w:val="0031577C"/>
    <w:rPr>
      <w:sz w:val="16"/>
      <w:szCs w:val="16"/>
    </w:rPr>
  </w:style>
  <w:style w:type="paragraph" w:styleId="CommentSubject">
    <w:name w:val="annotation subject"/>
    <w:basedOn w:val="CommentText"/>
    <w:next w:val="CommentText"/>
    <w:link w:val="CommentSubjectChar"/>
    <w:uiPriority w:val="99"/>
    <w:semiHidden/>
    <w:unhideWhenUsed/>
    <w:rsid w:val="0031577C"/>
    <w:pPr>
      <w:spacing w:after="160"/>
    </w:pPr>
    <w:rPr>
      <w:b/>
      <w:bCs/>
    </w:rPr>
  </w:style>
  <w:style w:type="character" w:customStyle="1" w:styleId="CommentSubjectChar">
    <w:name w:val="Comment Subject Char"/>
    <w:basedOn w:val="CommentTextChar"/>
    <w:link w:val="CommentSubject"/>
    <w:uiPriority w:val="99"/>
    <w:semiHidden/>
    <w:rsid w:val="0031577C"/>
    <w:rPr>
      <w:b/>
      <w:bCs/>
      <w:sz w:val="20"/>
      <w:szCs w:val="20"/>
    </w:rPr>
  </w:style>
  <w:style w:type="paragraph" w:styleId="BalloonText">
    <w:name w:val="Balloon Text"/>
    <w:basedOn w:val="Normal"/>
    <w:link w:val="BalloonTextChar"/>
    <w:uiPriority w:val="99"/>
    <w:semiHidden/>
    <w:unhideWhenUsed/>
    <w:rsid w:val="0031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7C"/>
    <w:rPr>
      <w:rFonts w:ascii="Segoe UI" w:hAnsi="Segoe UI" w:cs="Segoe UI"/>
      <w:sz w:val="18"/>
      <w:szCs w:val="18"/>
    </w:rPr>
  </w:style>
  <w:style w:type="character" w:styleId="Strong">
    <w:name w:val="Strong"/>
    <w:basedOn w:val="DefaultParagraphFont"/>
    <w:uiPriority w:val="22"/>
    <w:qFormat/>
    <w:rsid w:val="008011E6"/>
    <w:rPr>
      <w:b/>
      <w:bCs/>
    </w:rPr>
  </w:style>
  <w:style w:type="character" w:customStyle="1" w:styleId="apple-converted-space">
    <w:name w:val="apple-converted-space"/>
    <w:basedOn w:val="DefaultParagraphFont"/>
    <w:rsid w:val="00A44043"/>
  </w:style>
  <w:style w:type="character" w:styleId="Hyperlink">
    <w:name w:val="Hyperlink"/>
    <w:basedOn w:val="DefaultParagraphFont"/>
    <w:uiPriority w:val="99"/>
    <w:unhideWhenUsed/>
    <w:rsid w:val="005E608D"/>
    <w:rPr>
      <w:color w:val="0563C1" w:themeColor="hyperlink"/>
      <w:u w:val="single"/>
    </w:rPr>
  </w:style>
  <w:style w:type="paragraph" w:styleId="NormalWeb">
    <w:name w:val="Normal (Web)"/>
    <w:basedOn w:val="Normal"/>
    <w:uiPriority w:val="99"/>
    <w:semiHidden/>
    <w:unhideWhenUsed/>
    <w:rsid w:val="002161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A2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18C"/>
    <w:rPr>
      <w:sz w:val="20"/>
      <w:szCs w:val="20"/>
    </w:rPr>
  </w:style>
  <w:style w:type="character" w:styleId="FootnoteReference">
    <w:name w:val="footnote reference"/>
    <w:basedOn w:val="DefaultParagraphFont"/>
    <w:uiPriority w:val="99"/>
    <w:semiHidden/>
    <w:unhideWhenUsed/>
    <w:rsid w:val="00EA218C"/>
    <w:rPr>
      <w:vertAlign w:val="superscript"/>
    </w:rPr>
  </w:style>
  <w:style w:type="paragraph" w:styleId="Header">
    <w:name w:val="header"/>
    <w:basedOn w:val="Normal"/>
    <w:link w:val="HeaderChar"/>
    <w:uiPriority w:val="99"/>
    <w:unhideWhenUsed/>
    <w:rsid w:val="00E7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D2"/>
  </w:style>
  <w:style w:type="paragraph" w:styleId="Footer">
    <w:name w:val="footer"/>
    <w:basedOn w:val="Normal"/>
    <w:link w:val="FooterChar"/>
    <w:uiPriority w:val="99"/>
    <w:unhideWhenUsed/>
    <w:rsid w:val="00E7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D2"/>
  </w:style>
  <w:style w:type="paragraph" w:styleId="ListParagraph">
    <w:name w:val="List Paragraph"/>
    <w:basedOn w:val="Normal"/>
    <w:uiPriority w:val="34"/>
    <w:qFormat/>
    <w:rsid w:val="00B850B3"/>
    <w:pPr>
      <w:ind w:left="720"/>
      <w:contextualSpacing/>
    </w:pPr>
  </w:style>
  <w:style w:type="character" w:styleId="FollowedHyperlink">
    <w:name w:val="FollowedHyperlink"/>
    <w:basedOn w:val="DefaultParagraphFont"/>
    <w:uiPriority w:val="99"/>
    <w:semiHidden/>
    <w:unhideWhenUsed/>
    <w:rsid w:val="0061548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D49"/>
    <w:pPr>
      <w:spacing w:after="0" w:line="240" w:lineRule="auto"/>
    </w:pPr>
  </w:style>
  <w:style w:type="table" w:styleId="TableGrid">
    <w:name w:val="Table Grid"/>
    <w:basedOn w:val="TableNormal"/>
    <w:uiPriority w:val="59"/>
    <w:rsid w:val="00053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53D49"/>
    <w:pPr>
      <w:spacing w:after="200" w:line="240" w:lineRule="auto"/>
    </w:pPr>
    <w:rPr>
      <w:sz w:val="20"/>
      <w:szCs w:val="20"/>
    </w:rPr>
  </w:style>
  <w:style w:type="character" w:customStyle="1" w:styleId="CommentTextChar">
    <w:name w:val="Comment Text Char"/>
    <w:basedOn w:val="DefaultParagraphFont"/>
    <w:link w:val="CommentText"/>
    <w:uiPriority w:val="99"/>
    <w:rsid w:val="00053D49"/>
    <w:rPr>
      <w:sz w:val="20"/>
      <w:szCs w:val="20"/>
    </w:rPr>
  </w:style>
  <w:style w:type="character" w:customStyle="1" w:styleId="words">
    <w:name w:val="words"/>
    <w:basedOn w:val="DefaultParagraphFont"/>
    <w:rsid w:val="00053D49"/>
  </w:style>
  <w:style w:type="character" w:customStyle="1" w:styleId="modif">
    <w:name w:val="modif"/>
    <w:basedOn w:val="DefaultParagraphFont"/>
    <w:rsid w:val="00053D49"/>
  </w:style>
  <w:style w:type="character" w:styleId="CommentReference">
    <w:name w:val="annotation reference"/>
    <w:basedOn w:val="DefaultParagraphFont"/>
    <w:uiPriority w:val="99"/>
    <w:semiHidden/>
    <w:unhideWhenUsed/>
    <w:rsid w:val="0031577C"/>
    <w:rPr>
      <w:sz w:val="16"/>
      <w:szCs w:val="16"/>
    </w:rPr>
  </w:style>
  <w:style w:type="paragraph" w:styleId="CommentSubject">
    <w:name w:val="annotation subject"/>
    <w:basedOn w:val="CommentText"/>
    <w:next w:val="CommentText"/>
    <w:link w:val="CommentSubjectChar"/>
    <w:uiPriority w:val="99"/>
    <w:semiHidden/>
    <w:unhideWhenUsed/>
    <w:rsid w:val="0031577C"/>
    <w:pPr>
      <w:spacing w:after="160"/>
    </w:pPr>
    <w:rPr>
      <w:b/>
      <w:bCs/>
    </w:rPr>
  </w:style>
  <w:style w:type="character" w:customStyle="1" w:styleId="CommentSubjectChar">
    <w:name w:val="Comment Subject Char"/>
    <w:basedOn w:val="CommentTextChar"/>
    <w:link w:val="CommentSubject"/>
    <w:uiPriority w:val="99"/>
    <w:semiHidden/>
    <w:rsid w:val="0031577C"/>
    <w:rPr>
      <w:b/>
      <w:bCs/>
      <w:sz w:val="20"/>
      <w:szCs w:val="20"/>
    </w:rPr>
  </w:style>
  <w:style w:type="paragraph" w:styleId="BalloonText">
    <w:name w:val="Balloon Text"/>
    <w:basedOn w:val="Normal"/>
    <w:link w:val="BalloonTextChar"/>
    <w:uiPriority w:val="99"/>
    <w:semiHidden/>
    <w:unhideWhenUsed/>
    <w:rsid w:val="0031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7C"/>
    <w:rPr>
      <w:rFonts w:ascii="Segoe UI" w:hAnsi="Segoe UI" w:cs="Segoe UI"/>
      <w:sz w:val="18"/>
      <w:szCs w:val="18"/>
    </w:rPr>
  </w:style>
  <w:style w:type="character" w:styleId="Strong">
    <w:name w:val="Strong"/>
    <w:basedOn w:val="DefaultParagraphFont"/>
    <w:uiPriority w:val="22"/>
    <w:qFormat/>
    <w:rsid w:val="008011E6"/>
    <w:rPr>
      <w:b/>
      <w:bCs/>
    </w:rPr>
  </w:style>
  <w:style w:type="character" w:customStyle="1" w:styleId="apple-converted-space">
    <w:name w:val="apple-converted-space"/>
    <w:basedOn w:val="DefaultParagraphFont"/>
    <w:rsid w:val="00A44043"/>
  </w:style>
  <w:style w:type="character" w:styleId="Hyperlink">
    <w:name w:val="Hyperlink"/>
    <w:basedOn w:val="DefaultParagraphFont"/>
    <w:uiPriority w:val="99"/>
    <w:unhideWhenUsed/>
    <w:rsid w:val="005E608D"/>
    <w:rPr>
      <w:color w:val="0563C1" w:themeColor="hyperlink"/>
      <w:u w:val="single"/>
    </w:rPr>
  </w:style>
  <w:style w:type="paragraph" w:styleId="NormalWeb">
    <w:name w:val="Normal (Web)"/>
    <w:basedOn w:val="Normal"/>
    <w:uiPriority w:val="99"/>
    <w:semiHidden/>
    <w:unhideWhenUsed/>
    <w:rsid w:val="002161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A2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18C"/>
    <w:rPr>
      <w:sz w:val="20"/>
      <w:szCs w:val="20"/>
    </w:rPr>
  </w:style>
  <w:style w:type="character" w:styleId="FootnoteReference">
    <w:name w:val="footnote reference"/>
    <w:basedOn w:val="DefaultParagraphFont"/>
    <w:uiPriority w:val="99"/>
    <w:semiHidden/>
    <w:unhideWhenUsed/>
    <w:rsid w:val="00EA218C"/>
    <w:rPr>
      <w:vertAlign w:val="superscript"/>
    </w:rPr>
  </w:style>
  <w:style w:type="paragraph" w:styleId="Header">
    <w:name w:val="header"/>
    <w:basedOn w:val="Normal"/>
    <w:link w:val="HeaderChar"/>
    <w:uiPriority w:val="99"/>
    <w:unhideWhenUsed/>
    <w:rsid w:val="00E7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D2"/>
  </w:style>
  <w:style w:type="paragraph" w:styleId="Footer">
    <w:name w:val="footer"/>
    <w:basedOn w:val="Normal"/>
    <w:link w:val="FooterChar"/>
    <w:uiPriority w:val="99"/>
    <w:unhideWhenUsed/>
    <w:rsid w:val="00E7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D2"/>
  </w:style>
  <w:style w:type="paragraph" w:styleId="ListParagraph">
    <w:name w:val="List Paragraph"/>
    <w:basedOn w:val="Normal"/>
    <w:uiPriority w:val="34"/>
    <w:qFormat/>
    <w:rsid w:val="00B850B3"/>
    <w:pPr>
      <w:ind w:left="720"/>
      <w:contextualSpacing/>
    </w:pPr>
  </w:style>
  <w:style w:type="character" w:styleId="FollowedHyperlink">
    <w:name w:val="FollowedHyperlink"/>
    <w:basedOn w:val="DefaultParagraphFont"/>
    <w:uiPriority w:val="99"/>
    <w:semiHidden/>
    <w:unhideWhenUsed/>
    <w:rsid w:val="00615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2694">
      <w:bodyDiv w:val="1"/>
      <w:marLeft w:val="0"/>
      <w:marRight w:val="0"/>
      <w:marTop w:val="0"/>
      <w:marBottom w:val="0"/>
      <w:divBdr>
        <w:top w:val="none" w:sz="0" w:space="0" w:color="auto"/>
        <w:left w:val="none" w:sz="0" w:space="0" w:color="auto"/>
        <w:bottom w:val="none" w:sz="0" w:space="0" w:color="auto"/>
        <w:right w:val="none" w:sz="0" w:space="0" w:color="auto"/>
      </w:divBdr>
      <w:divsChild>
        <w:div w:id="676494399">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433139323">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501160112">
      <w:bodyDiv w:val="1"/>
      <w:marLeft w:val="0"/>
      <w:marRight w:val="0"/>
      <w:marTop w:val="0"/>
      <w:marBottom w:val="0"/>
      <w:divBdr>
        <w:top w:val="none" w:sz="0" w:space="0" w:color="auto"/>
        <w:left w:val="none" w:sz="0" w:space="0" w:color="auto"/>
        <w:bottom w:val="none" w:sz="0" w:space="0" w:color="auto"/>
        <w:right w:val="none" w:sz="0" w:space="0" w:color="auto"/>
      </w:divBdr>
      <w:divsChild>
        <w:div w:id="690187039">
          <w:marLeft w:val="0"/>
          <w:marRight w:val="0"/>
          <w:marTop w:val="0"/>
          <w:marBottom w:val="0"/>
          <w:divBdr>
            <w:top w:val="none" w:sz="0" w:space="0" w:color="auto"/>
            <w:left w:val="none" w:sz="0" w:space="0" w:color="auto"/>
            <w:bottom w:val="none" w:sz="0" w:space="0" w:color="auto"/>
            <w:right w:val="none" w:sz="0" w:space="0" w:color="auto"/>
          </w:divBdr>
          <w:divsChild>
            <w:div w:id="656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688">
      <w:bodyDiv w:val="1"/>
      <w:marLeft w:val="0"/>
      <w:marRight w:val="0"/>
      <w:marTop w:val="0"/>
      <w:marBottom w:val="0"/>
      <w:divBdr>
        <w:top w:val="none" w:sz="0" w:space="0" w:color="auto"/>
        <w:left w:val="none" w:sz="0" w:space="0" w:color="auto"/>
        <w:bottom w:val="none" w:sz="0" w:space="0" w:color="auto"/>
        <w:right w:val="none" w:sz="0" w:space="0" w:color="auto"/>
      </w:divBdr>
    </w:div>
    <w:div w:id="669333172">
      <w:bodyDiv w:val="1"/>
      <w:marLeft w:val="0"/>
      <w:marRight w:val="0"/>
      <w:marTop w:val="0"/>
      <w:marBottom w:val="0"/>
      <w:divBdr>
        <w:top w:val="none" w:sz="0" w:space="0" w:color="auto"/>
        <w:left w:val="none" w:sz="0" w:space="0" w:color="auto"/>
        <w:bottom w:val="none" w:sz="0" w:space="0" w:color="auto"/>
        <w:right w:val="none" w:sz="0" w:space="0" w:color="auto"/>
      </w:divBdr>
    </w:div>
    <w:div w:id="766000545">
      <w:bodyDiv w:val="1"/>
      <w:marLeft w:val="0"/>
      <w:marRight w:val="0"/>
      <w:marTop w:val="0"/>
      <w:marBottom w:val="0"/>
      <w:divBdr>
        <w:top w:val="none" w:sz="0" w:space="0" w:color="auto"/>
        <w:left w:val="none" w:sz="0" w:space="0" w:color="auto"/>
        <w:bottom w:val="none" w:sz="0" w:space="0" w:color="auto"/>
        <w:right w:val="none" w:sz="0" w:space="0" w:color="auto"/>
      </w:divBdr>
    </w:div>
    <w:div w:id="1048651473">
      <w:bodyDiv w:val="1"/>
      <w:marLeft w:val="0"/>
      <w:marRight w:val="0"/>
      <w:marTop w:val="0"/>
      <w:marBottom w:val="0"/>
      <w:divBdr>
        <w:top w:val="none" w:sz="0" w:space="0" w:color="auto"/>
        <w:left w:val="none" w:sz="0" w:space="0" w:color="auto"/>
        <w:bottom w:val="none" w:sz="0" w:space="0" w:color="auto"/>
        <w:right w:val="none" w:sz="0" w:space="0" w:color="auto"/>
      </w:divBdr>
      <w:divsChild>
        <w:div w:id="1065420712">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907253740">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Ag3uMlNyHA" TargetMode="External"/><Relationship Id="rId20" Type="http://schemas.openxmlformats.org/officeDocument/2006/relationships/image" Target="media/image4.png"/><Relationship Id="rId21" Type="http://schemas.openxmlformats.org/officeDocument/2006/relationships/hyperlink" Target="https://youtu.be/COFQ4mU4aok" TargetMode="External"/><Relationship Id="rId22" Type="http://schemas.openxmlformats.org/officeDocument/2006/relationships/image" Target="media/image5.gif"/><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s://genius.com/Macklemore-and-ryan-lewis-wings-lyrics" TargetMode="External"/><Relationship Id="rId11" Type="http://schemas.openxmlformats.org/officeDocument/2006/relationships/hyperlink" Target="http://bit.ly/2oFMvdv" TargetMode="External"/><Relationship Id="rId12" Type="http://schemas.openxmlformats.org/officeDocument/2006/relationships/hyperlink" Target="https://www.youtube.com/watch?v=ImUpZhR7FAQ" TargetMode="External"/><Relationship Id="rId13" Type="http://schemas.openxmlformats.org/officeDocument/2006/relationships/image" Target="media/image1.png"/><Relationship Id="rId14" Type="http://schemas.openxmlformats.org/officeDocument/2006/relationships/hyperlink" Target="https://en.wikipedia.org/wiki/List_of_minimum_wages_by_country" TargetMode="External"/><Relationship Id="rId15" Type="http://schemas.openxmlformats.org/officeDocument/2006/relationships/image" Target="media/image2.png"/><Relationship Id="rId16" Type="http://schemas.openxmlformats.org/officeDocument/2006/relationships/hyperlink" Target="https://youtu.be/COFQ4mU4aok" TargetMode="External"/><Relationship Id="rId17" Type="http://schemas.openxmlformats.org/officeDocument/2006/relationships/hyperlink" Target="https://en.wikipedia.org/wiki/List_of_countries_by_tax_rates" TargetMode="External"/><Relationship Id="rId18" Type="http://schemas.openxmlformats.org/officeDocument/2006/relationships/image" Target="media/image3.png"/><Relationship Id="rId19" Type="http://schemas.openxmlformats.org/officeDocument/2006/relationships/hyperlink" Target="https://www.cia.gov/library/publications/the-world-factboo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4191-3942-FC4E-BA93-1CCE986F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1790</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L Net</cp:lastModifiedBy>
  <cp:revision>18</cp:revision>
  <dcterms:created xsi:type="dcterms:W3CDTF">2017-03-30T11:42:00Z</dcterms:created>
  <dcterms:modified xsi:type="dcterms:W3CDTF">2017-04-11T11:57:00Z</dcterms:modified>
</cp:coreProperties>
</file>