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6FFD1" w14:textId="4DFCDB9C" w:rsidR="00C32D43" w:rsidRPr="00464318" w:rsidRDefault="00C32D43" w:rsidP="001F7F7E">
      <w:pPr>
        <w:pStyle w:val="NoSpacing"/>
        <w:rPr>
          <w:sz w:val="20"/>
        </w:rPr>
      </w:pPr>
      <w:r>
        <w:rPr>
          <w:b/>
        </w:rPr>
        <w:t xml:space="preserve">Middle East Peace Debate </w:t>
      </w:r>
    </w:p>
    <w:p w14:paraId="24FB530B" w14:textId="7881CE27" w:rsidR="001F7F7E" w:rsidRPr="00F111D6" w:rsidRDefault="000C5390" w:rsidP="001F7F7E">
      <w:pPr>
        <w:pStyle w:val="NoSpacing"/>
        <w:rPr>
          <w:b/>
        </w:rPr>
      </w:pPr>
      <w:r w:rsidRPr="002B29BF">
        <w:rPr>
          <w:b/>
          <w:noProof/>
        </w:rPr>
        <mc:AlternateContent>
          <mc:Choice Requires="wps">
            <w:drawing>
              <wp:anchor distT="45720" distB="45720" distL="114300" distR="114300" simplePos="0" relativeHeight="251660288" behindDoc="0" locked="0" layoutInCell="1" allowOverlap="1" wp14:anchorId="3C9B9689" wp14:editId="004DEB7C">
                <wp:simplePos x="0" y="0"/>
                <wp:positionH relativeFrom="column">
                  <wp:posOffset>2624232</wp:posOffset>
                </wp:positionH>
                <wp:positionV relativeFrom="paragraph">
                  <wp:posOffset>16510</wp:posOffset>
                </wp:positionV>
                <wp:extent cx="3230088" cy="1404620"/>
                <wp:effectExtent l="0" t="0" r="889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8" cy="1404620"/>
                        </a:xfrm>
                        <a:prstGeom prst="rect">
                          <a:avLst/>
                        </a:prstGeom>
                        <a:solidFill>
                          <a:srgbClr val="FFFFFF"/>
                        </a:solidFill>
                        <a:ln w="9525">
                          <a:noFill/>
                          <a:miter lim="800000"/>
                          <a:headEnd/>
                          <a:tailEnd/>
                        </a:ln>
                      </wps:spPr>
                      <wps:txbx>
                        <w:txbxContent>
                          <w:p w14:paraId="2E47D90C" w14:textId="25C092BA" w:rsidR="002B29BF" w:rsidRPr="002B29BF" w:rsidRDefault="002B29BF" w:rsidP="002B29BF">
                            <w:pPr>
                              <w:pStyle w:val="NoSpacing"/>
                              <w:rPr>
                                <w:highlight w:val="cyan"/>
                              </w:rPr>
                            </w:pPr>
                            <w:r w:rsidRPr="002B29BF">
                              <w:rPr>
                                <w:highlight w:val="cyan"/>
                              </w:rPr>
                              <w:t>Revise test with student answers from debate</w:t>
                            </w:r>
                          </w:p>
                          <w:p w14:paraId="625E3903" w14:textId="302B6C00" w:rsidR="002B29BF" w:rsidRDefault="002B29BF" w:rsidP="002B29BF">
                            <w:pPr>
                              <w:pStyle w:val="NoSpacing"/>
                            </w:pPr>
                            <w:r w:rsidRPr="002B29BF">
                              <w:rPr>
                                <w:highlight w:val="cyan"/>
                              </w:rPr>
                              <w:t>Revise articles/directions with fresh eyes</w:t>
                            </w:r>
                          </w:p>
                          <w:p w14:paraId="0CDB146B" w14:textId="244DA558" w:rsidR="000C5390" w:rsidRPr="002B29BF" w:rsidRDefault="000C5390" w:rsidP="002B29BF">
                            <w:pPr>
                              <w:pStyle w:val="NoSpacing"/>
                            </w:pPr>
                            <w:r w:rsidRPr="000C5390">
                              <w:rPr>
                                <w:highlight w:val="cyan"/>
                              </w:rPr>
                              <w:t>Export student OneNote pages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9B9689" id="_x0000_t202" coordsize="21600,21600" o:spt="202" path="m,l,21600r21600,l21600,xe">
                <v:stroke joinstyle="miter"/>
                <v:path gradientshapeok="t" o:connecttype="rect"/>
              </v:shapetype>
              <v:shape id="Text Box 2" o:spid="_x0000_s1026" type="#_x0000_t202" style="position:absolute;margin-left:206.65pt;margin-top:1.3pt;width:254.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" stroked="f">
                <v:textbox style="mso-fit-shape-to-text:t">
                  <w:txbxContent>
                    <w:p w14:paraId="2E47D90C" w14:textId="25C092BA" w:rsidR="002B29BF" w:rsidRPr="002B29BF" w:rsidRDefault="002B29BF" w:rsidP="002B29BF">
                      <w:pPr>
                        <w:pStyle w:val="NoSpacing"/>
                        <w:rPr>
                          <w:highlight w:val="cyan"/>
                        </w:rPr>
                      </w:pPr>
                      <w:r w:rsidRPr="002B29BF">
                        <w:rPr>
                          <w:highlight w:val="cyan"/>
                        </w:rPr>
                        <w:t>Revise test with student answers from debate</w:t>
                      </w:r>
                    </w:p>
                    <w:p w14:paraId="625E3903" w14:textId="302B6C00" w:rsidR="002B29BF" w:rsidRDefault="002B29BF" w:rsidP="002B29BF">
                      <w:pPr>
                        <w:pStyle w:val="NoSpacing"/>
                      </w:pPr>
                      <w:r w:rsidRPr="002B29BF">
                        <w:rPr>
                          <w:highlight w:val="cyan"/>
                        </w:rPr>
                        <w:t>Revise articles/directions with fresh eyes</w:t>
                      </w:r>
                    </w:p>
                    <w:p w14:paraId="0CDB146B" w14:textId="244DA558" w:rsidR="000C5390" w:rsidRPr="002B29BF" w:rsidRDefault="000C5390" w:rsidP="002B29BF">
                      <w:pPr>
                        <w:pStyle w:val="NoSpacing"/>
                      </w:pPr>
                      <w:r w:rsidRPr="000C5390">
                        <w:rPr>
                          <w:highlight w:val="cyan"/>
                        </w:rPr>
                        <w:t>Export student OneNote pages</w:t>
                      </w:r>
                    </w:p>
                  </w:txbxContent>
                </v:textbox>
              </v:shape>
            </w:pict>
          </mc:Fallback>
        </mc:AlternateContent>
      </w:r>
      <w:r w:rsidR="001F7F7E">
        <w:rPr>
          <w:b/>
        </w:rPr>
        <w:t>Middle East</w:t>
      </w:r>
      <w:r w:rsidR="001F7F7E">
        <w:rPr>
          <w:b/>
        </w:rPr>
        <w:tab/>
      </w:r>
      <w:r w:rsidR="001F7F7E">
        <w:rPr>
          <w:b/>
        </w:rPr>
        <w:tab/>
      </w:r>
      <w:r w:rsidR="001F7F7E">
        <w:rPr>
          <w:b/>
        </w:rPr>
        <w:tab/>
      </w:r>
      <w:r w:rsidR="001F7F7E">
        <w:rPr>
          <w:b/>
        </w:rPr>
        <w:tab/>
      </w:r>
      <w:r w:rsidR="001F7F7E">
        <w:rPr>
          <w:b/>
        </w:rPr>
        <w:tab/>
      </w:r>
      <w:r w:rsidR="001F7F7E">
        <w:rPr>
          <w:b/>
        </w:rPr>
        <w:tab/>
      </w:r>
      <w:r w:rsidR="001F7F7E">
        <w:rPr>
          <w:b/>
        </w:rPr>
        <w:tab/>
      </w:r>
      <w:r w:rsidR="001F7F7E">
        <w:rPr>
          <w:b/>
        </w:rPr>
        <w:tab/>
      </w:r>
    </w:p>
    <w:p w14:paraId="58AD8411" w14:textId="77777777" w:rsidR="001F7F7E" w:rsidRDefault="001F7F7E" w:rsidP="001F7F7E">
      <w:pPr>
        <w:pStyle w:val="NoSpacing"/>
        <w:rPr>
          <w:b/>
        </w:rPr>
      </w:pPr>
      <w:r w:rsidRPr="00F111D6">
        <w:rPr>
          <w:b/>
        </w:rPr>
        <w:t>Patterson</w:t>
      </w:r>
    </w:p>
    <w:p w14:paraId="13B06D6D" w14:textId="77777777" w:rsidR="001F7F7E" w:rsidRDefault="001F7F7E" w:rsidP="001F7F7E">
      <w:pPr>
        <w:pStyle w:val="NoSpacing"/>
        <w:rPr>
          <w:b/>
        </w:rPr>
      </w:pPr>
    </w:p>
    <w:p w14:paraId="72629BA0" w14:textId="77777777" w:rsidR="001F7F7E" w:rsidRDefault="001F7F7E" w:rsidP="001F7F7E">
      <w:pPr>
        <w:spacing w:after="0"/>
      </w:pPr>
      <w:r>
        <w:t>(W) Means on website</w:t>
      </w:r>
    </w:p>
    <w:p w14:paraId="4BF94FB2" w14:textId="77777777" w:rsidR="001F7F7E" w:rsidRDefault="001F7F7E" w:rsidP="001F7F7E">
      <w:pPr>
        <w:spacing w:after="0"/>
      </w:pPr>
      <w:r w:rsidRPr="00A017C1">
        <w:rPr>
          <w:u w:val="single"/>
        </w:rPr>
        <w:t>Underline</w:t>
      </w:r>
      <w:r>
        <w:t xml:space="preserve"> what should be said to the class</w:t>
      </w:r>
    </w:p>
    <w:p w14:paraId="36734232" w14:textId="77777777" w:rsidR="001F7F7E" w:rsidRDefault="001F7F7E" w:rsidP="001F7F7E">
      <w:pPr>
        <w:spacing w:after="0"/>
      </w:pPr>
      <w:r>
        <w:t>If there is a blue word click on it while holding down “ctrl”</w:t>
      </w:r>
    </w:p>
    <w:p w14:paraId="7EBF4C88" w14:textId="77777777" w:rsidR="001F7F7E" w:rsidRDefault="001F7F7E" w:rsidP="001F7F7E">
      <w:pPr>
        <w:spacing w:after="0"/>
      </w:pPr>
    </w:p>
    <w:p w14:paraId="6311F909" w14:textId="77777777" w:rsidR="00FC72B9" w:rsidRPr="00FC72B9" w:rsidRDefault="00FC72B9" w:rsidP="00FC72B9">
      <w:pPr>
        <w:spacing w:after="0"/>
        <w:rPr>
          <w:b/>
          <w:bCs/>
        </w:rPr>
      </w:pPr>
      <w:r w:rsidRPr="00FC72B9">
        <w:rPr>
          <w:b/>
          <w:bCs/>
        </w:rPr>
        <w:t xml:space="preserve">Standards: </w:t>
      </w:r>
      <w:r w:rsidRPr="00FC72B9">
        <w:rPr>
          <w:bCs/>
        </w:rPr>
        <w:t>SS.7.13. Identify social, political, and economic factors that can influence our thoughts and</w:t>
      </w:r>
      <w:r w:rsidRPr="00FC72B9">
        <w:rPr>
          <w:b/>
          <w:bCs/>
        </w:rPr>
        <w:t xml:space="preserve"> </w:t>
      </w:r>
      <w:r w:rsidRPr="00FC72B9">
        <w:rPr>
          <w:bCs/>
        </w:rPr>
        <w:t>behavior</w:t>
      </w:r>
      <w:r w:rsidRPr="00FC72B9">
        <w:rPr>
          <w:b/>
          <w:bCs/>
        </w:rPr>
        <w:t xml:space="preserve">. </w:t>
      </w:r>
      <w:r w:rsidRPr="00FC72B9">
        <w:rPr>
          <w:bCs/>
        </w:rPr>
        <w:t>SS.7.14. Examine what causes inequalities and how they exist within a society.</w:t>
      </w:r>
    </w:p>
    <w:p w14:paraId="438BBE83" w14:textId="77777777" w:rsidR="00FC72B9" w:rsidRPr="00FC72B9" w:rsidRDefault="00FC72B9" w:rsidP="00FC72B9">
      <w:pPr>
        <w:spacing w:after="0"/>
        <w:rPr>
          <w:bCs/>
        </w:rPr>
      </w:pPr>
      <w:r w:rsidRPr="00FC72B9">
        <w:rPr>
          <w:b/>
          <w:bCs/>
        </w:rPr>
        <w:br/>
        <w:t xml:space="preserve">District Suggested Language: </w:t>
      </w:r>
      <w:r w:rsidRPr="00FC72B9">
        <w:rPr>
          <w:bCs/>
        </w:rPr>
        <w:t>SS.7.13 Identify factors that influence our thoughts and behaviors. SS.7.14 Examine the causes of inequality within a society.</w:t>
      </w:r>
    </w:p>
    <w:p w14:paraId="4C06AF4B" w14:textId="77777777" w:rsidR="00FC72B9" w:rsidRDefault="00FC72B9" w:rsidP="00FC72B9">
      <w:pPr>
        <w:spacing w:after="0"/>
        <w:rPr>
          <w:bCs/>
        </w:rPr>
      </w:pPr>
    </w:p>
    <w:p w14:paraId="6318852C" w14:textId="377FB540" w:rsidR="00FC72B9" w:rsidRDefault="00FC72B9" w:rsidP="00FC72B9">
      <w:pPr>
        <w:spacing w:after="0"/>
        <w:rPr>
          <w:bCs/>
        </w:rPr>
      </w:pPr>
      <w:r w:rsidRPr="00FC72B9">
        <w:rPr>
          <w:b/>
          <w:bCs/>
        </w:rPr>
        <w:t>Callanan Specific:</w:t>
      </w:r>
      <w:r w:rsidRPr="00FC72B9">
        <w:rPr>
          <w:bCs/>
        </w:rPr>
        <w:t xml:space="preserve"> Students will identify the (s</w:t>
      </w:r>
      <w:bookmarkStart w:id="0" w:name="_GoBack"/>
      <w:bookmarkEnd w:id="0"/>
      <w:r w:rsidRPr="00FC72B9">
        <w:rPr>
          <w:bCs/>
        </w:rPr>
        <w:t>ocial, political, and economic) issues that prevent the Israelis and Palestinians from getting along. Students will examine how these issues result in inequality.</w:t>
      </w:r>
      <w:r w:rsidRPr="00FC72B9">
        <w:rPr>
          <w:b/>
          <w:bCs/>
        </w:rPr>
        <w:br/>
      </w:r>
      <w:r w:rsidRPr="00FC72B9">
        <w:rPr>
          <w:b/>
          <w:bCs/>
        </w:rPr>
        <w:br/>
        <w:t xml:space="preserve">Overview: </w:t>
      </w:r>
      <w:r w:rsidRPr="00FC72B9">
        <w:rPr>
          <w:bCs/>
        </w:rPr>
        <w:t>Students will learn about the social, political, and economic issues that prevent the Israelis and Palestinians from getting along. As a culminating activity, students will have a peace summit to come up with a plan based on evidence to end the conflict. A small group of students in each class have been asked to adopt radical views to challenge more moderate viewpoints in the debate.</w:t>
      </w:r>
    </w:p>
    <w:p w14:paraId="39592C65" w14:textId="2D08F7DC" w:rsidR="00FC72B9" w:rsidRDefault="00FC72B9" w:rsidP="00FC72B9">
      <w:pPr>
        <w:spacing w:after="0"/>
        <w:rPr>
          <w:bCs/>
        </w:rPr>
      </w:pPr>
    </w:p>
    <w:p w14:paraId="53ED846E" w14:textId="2F811C84" w:rsidR="00FC72B9" w:rsidRPr="00FC72B9" w:rsidRDefault="004327F9" w:rsidP="00FC72B9">
      <w:pPr>
        <w:spacing w:after="0"/>
        <w:rPr>
          <w:b/>
          <w:bCs/>
        </w:rPr>
      </w:pPr>
      <w:r>
        <w:rPr>
          <w:bCs/>
        </w:rPr>
        <w:t>For this</w:t>
      </w:r>
      <w:r w:rsidR="009D033D">
        <w:rPr>
          <w:bCs/>
        </w:rPr>
        <w:t xml:space="preserve"> unit, I usually use an online program called</w:t>
      </w:r>
      <w:r>
        <w:rPr>
          <w:bCs/>
        </w:rPr>
        <w:t xml:space="preserve"> </w:t>
      </w:r>
      <w:r w:rsidR="009D033D">
        <w:rPr>
          <w:bCs/>
        </w:rPr>
        <w:t xml:space="preserve">Microsoft OneNote that allows me to post links, questions, and have a virtual place for students to answer questions. (This program is very similar to Google classrooms.) </w:t>
      </w:r>
      <w:r>
        <w:rPr>
          <w:bCs/>
        </w:rPr>
        <w:t xml:space="preserve"> </w:t>
      </w:r>
      <w:r w:rsidR="009D033D">
        <w:rPr>
          <w:bCs/>
        </w:rPr>
        <w:t>I’m including a brief of descriptions of each issues/category that students learn about along with the resources and videos that they use</w:t>
      </w:r>
      <w:r w:rsidR="000C5390">
        <w:rPr>
          <w:bCs/>
        </w:rPr>
        <w:t xml:space="preserve"> on the following pages.</w:t>
      </w:r>
    </w:p>
    <w:p w14:paraId="7DF0E09E" w14:textId="1CE5FDA5" w:rsidR="00FC72B9" w:rsidRDefault="00FC72B9" w:rsidP="001F7F7E">
      <w:pPr>
        <w:spacing w:after="0"/>
      </w:pPr>
    </w:p>
    <w:p w14:paraId="1AB77B63" w14:textId="7D45B90F" w:rsidR="008F5EC6" w:rsidRDefault="005D6E3A">
      <w:r>
        <w:t>There are a total of ten steps or issues for students to study. Some of these steps take 15 minutes to complete, some take several days. It is natural for students who are more disciplined to create separation from their peers. This is okay. Students can participate in the debate witho</w:t>
      </w:r>
      <w:r w:rsidR="00400D35">
        <w:t>ut completing all of the steps.</w:t>
      </w:r>
    </w:p>
    <w:p w14:paraId="76D97B8B" w14:textId="77777777" w:rsidR="00400D35" w:rsidRDefault="00400D35" w:rsidP="00400D35">
      <w:pPr>
        <w:pStyle w:val="NoSpacing"/>
      </w:pPr>
    </w:p>
    <w:tbl>
      <w:tblPr>
        <w:tblStyle w:val="TableGrid"/>
        <w:tblW w:w="0" w:type="auto"/>
        <w:tblInd w:w="648" w:type="dxa"/>
        <w:tblLook w:val="04A0" w:firstRow="1" w:lastRow="0" w:firstColumn="1" w:lastColumn="0" w:noHBand="0" w:noVBand="1"/>
      </w:tblPr>
      <w:tblGrid>
        <w:gridCol w:w="2520"/>
        <w:gridCol w:w="4410"/>
      </w:tblGrid>
      <w:tr w:rsidR="008F5EC6" w14:paraId="444B36CA" w14:textId="77777777" w:rsidTr="00D3293A">
        <w:tc>
          <w:tcPr>
            <w:tcW w:w="2520" w:type="dxa"/>
            <w:shd w:val="clear" w:color="auto" w:fill="D9D9D9" w:themeFill="background1" w:themeFillShade="D9"/>
          </w:tcPr>
          <w:p w14:paraId="2A1A7A24" w14:textId="496C1358" w:rsidR="008F5EC6" w:rsidRPr="008F5EC6" w:rsidRDefault="00D3293A" w:rsidP="00D3293A">
            <w:pPr>
              <w:jc w:val="center"/>
              <w:rPr>
                <w:b/>
              </w:rPr>
            </w:pPr>
            <w:r>
              <w:rPr>
                <w:b/>
              </w:rPr>
              <w:t>Steps</w:t>
            </w:r>
          </w:p>
        </w:tc>
        <w:tc>
          <w:tcPr>
            <w:tcW w:w="4410" w:type="dxa"/>
            <w:shd w:val="clear" w:color="auto" w:fill="D9D9D9" w:themeFill="background1" w:themeFillShade="D9"/>
          </w:tcPr>
          <w:p w14:paraId="54CC7FAF" w14:textId="2A6ACBD7" w:rsidR="008F5EC6" w:rsidRPr="008F5EC6" w:rsidRDefault="008F5EC6" w:rsidP="008F5EC6">
            <w:pPr>
              <w:jc w:val="center"/>
              <w:rPr>
                <w:b/>
              </w:rPr>
            </w:pPr>
            <w:r w:rsidRPr="00D3293A">
              <w:rPr>
                <w:b/>
              </w:rPr>
              <w:t>Description</w:t>
            </w:r>
          </w:p>
        </w:tc>
      </w:tr>
      <w:tr w:rsidR="008F5EC6" w14:paraId="5003ACAF" w14:textId="77777777" w:rsidTr="00D3293A">
        <w:tc>
          <w:tcPr>
            <w:tcW w:w="2520" w:type="dxa"/>
          </w:tcPr>
          <w:p w14:paraId="1481B189" w14:textId="45280E08" w:rsidR="008F5EC6" w:rsidRDefault="00D3293A" w:rsidP="00D3293A">
            <w:pPr>
              <w:jc w:val="center"/>
            </w:pPr>
            <w:r>
              <w:t>Maps of the Region</w:t>
            </w:r>
          </w:p>
        </w:tc>
        <w:tc>
          <w:tcPr>
            <w:tcW w:w="4410" w:type="dxa"/>
          </w:tcPr>
          <w:p w14:paraId="4E84998E" w14:textId="73744076" w:rsidR="008F5EC6" w:rsidRDefault="00D3293A" w:rsidP="00D3293A">
            <w:r>
              <w:t>Create series of maps showing border changes</w:t>
            </w:r>
          </w:p>
        </w:tc>
      </w:tr>
      <w:tr w:rsidR="008F5EC6" w14:paraId="17DB395F" w14:textId="77777777" w:rsidTr="00D3293A">
        <w:tc>
          <w:tcPr>
            <w:tcW w:w="2520" w:type="dxa"/>
          </w:tcPr>
          <w:p w14:paraId="38049615" w14:textId="5B1E78B5" w:rsidR="008F5EC6" w:rsidRDefault="00D3293A" w:rsidP="00D3293A">
            <w:pPr>
              <w:jc w:val="center"/>
            </w:pPr>
            <w:r>
              <w:t>Creation of Israel</w:t>
            </w:r>
          </w:p>
        </w:tc>
        <w:tc>
          <w:tcPr>
            <w:tcW w:w="4410" w:type="dxa"/>
          </w:tcPr>
          <w:p w14:paraId="22FE7BAC" w14:textId="25A72AF1" w:rsidR="008F5EC6" w:rsidRDefault="00D3293A">
            <w:r>
              <w:t>History of Israel</w:t>
            </w:r>
            <w:r w:rsidR="00400D35">
              <w:t>’s creation</w:t>
            </w:r>
          </w:p>
        </w:tc>
      </w:tr>
      <w:tr w:rsidR="00400D35" w14:paraId="6B907140" w14:textId="77777777" w:rsidTr="00D3293A">
        <w:tc>
          <w:tcPr>
            <w:tcW w:w="2520" w:type="dxa"/>
          </w:tcPr>
          <w:p w14:paraId="0915E478" w14:textId="768B1725" w:rsidR="00400D35" w:rsidRDefault="00400D35" w:rsidP="00D3293A">
            <w:pPr>
              <w:jc w:val="center"/>
            </w:pPr>
            <w:r>
              <w:t>Six Day War</w:t>
            </w:r>
          </w:p>
        </w:tc>
        <w:tc>
          <w:tcPr>
            <w:tcW w:w="4410" w:type="dxa"/>
          </w:tcPr>
          <w:p w14:paraId="27EA88D7" w14:textId="6DEEDE9A" w:rsidR="00400D35" w:rsidRDefault="00400D35">
            <w:r>
              <w:t>History of Six Day War</w:t>
            </w:r>
          </w:p>
        </w:tc>
      </w:tr>
      <w:tr w:rsidR="008F5EC6" w14:paraId="227FD4D0" w14:textId="77777777" w:rsidTr="00D3293A">
        <w:tc>
          <w:tcPr>
            <w:tcW w:w="2520" w:type="dxa"/>
          </w:tcPr>
          <w:p w14:paraId="5034BAB7" w14:textId="676AC9D0" w:rsidR="008F5EC6" w:rsidRDefault="00D3293A" w:rsidP="00D3293A">
            <w:pPr>
              <w:jc w:val="center"/>
            </w:pPr>
            <w:r>
              <w:t>Standard of Living</w:t>
            </w:r>
          </w:p>
        </w:tc>
        <w:tc>
          <w:tcPr>
            <w:tcW w:w="4410" w:type="dxa"/>
          </w:tcPr>
          <w:p w14:paraId="11EBEA15" w14:textId="5D8261D6" w:rsidR="008F5EC6" w:rsidRDefault="00D3293A">
            <w:r>
              <w:t>Use data to compare quality of life</w:t>
            </w:r>
          </w:p>
        </w:tc>
      </w:tr>
      <w:tr w:rsidR="008F5EC6" w14:paraId="2C104A19" w14:textId="77777777" w:rsidTr="00D3293A">
        <w:tc>
          <w:tcPr>
            <w:tcW w:w="2520" w:type="dxa"/>
          </w:tcPr>
          <w:p w14:paraId="1D13F759" w14:textId="3A830A5F" w:rsidR="008F5EC6" w:rsidRDefault="00D3293A" w:rsidP="00D3293A">
            <w:pPr>
              <w:jc w:val="center"/>
            </w:pPr>
            <w:r>
              <w:t>Imbalance of Power</w:t>
            </w:r>
          </w:p>
        </w:tc>
        <w:tc>
          <w:tcPr>
            <w:tcW w:w="4410" w:type="dxa"/>
          </w:tcPr>
          <w:p w14:paraId="2204C542" w14:textId="334E76E9" w:rsidR="008F5EC6" w:rsidRDefault="00D3293A">
            <w:r>
              <w:t>Compare militaries/tactics of Israel/Palestine</w:t>
            </w:r>
          </w:p>
        </w:tc>
      </w:tr>
      <w:tr w:rsidR="008F5EC6" w14:paraId="628D50E8" w14:textId="77777777" w:rsidTr="00D3293A">
        <w:trPr>
          <w:trHeight w:val="64"/>
        </w:trPr>
        <w:tc>
          <w:tcPr>
            <w:tcW w:w="2520" w:type="dxa"/>
          </w:tcPr>
          <w:p w14:paraId="07F761C0" w14:textId="2322D2EF" w:rsidR="008F5EC6" w:rsidRDefault="00D3293A" w:rsidP="00D3293A">
            <w:pPr>
              <w:jc w:val="center"/>
            </w:pPr>
            <w:r>
              <w:t>Settlements</w:t>
            </w:r>
          </w:p>
        </w:tc>
        <w:tc>
          <w:tcPr>
            <w:tcW w:w="4410" w:type="dxa"/>
          </w:tcPr>
          <w:p w14:paraId="386DACDC" w14:textId="7A2BF293" w:rsidR="008F5EC6" w:rsidRDefault="00D3293A" w:rsidP="00D3293A">
            <w:r>
              <w:t>Examine why settlements are controversial</w:t>
            </w:r>
          </w:p>
        </w:tc>
      </w:tr>
      <w:tr w:rsidR="00D3293A" w14:paraId="00738447" w14:textId="77777777" w:rsidTr="00D3293A">
        <w:tc>
          <w:tcPr>
            <w:tcW w:w="2520" w:type="dxa"/>
          </w:tcPr>
          <w:p w14:paraId="58C9C0EA" w14:textId="00AEC346" w:rsidR="00D3293A" w:rsidRDefault="00D3293A" w:rsidP="00D3293A">
            <w:pPr>
              <w:jc w:val="center"/>
            </w:pPr>
            <w:r>
              <w:t>Flags</w:t>
            </w:r>
          </w:p>
        </w:tc>
        <w:tc>
          <w:tcPr>
            <w:tcW w:w="4410" w:type="dxa"/>
          </w:tcPr>
          <w:p w14:paraId="4EFAA407" w14:textId="6D6E212F" w:rsidR="00D3293A" w:rsidRDefault="00D3293A" w:rsidP="00D3293A">
            <w:r>
              <w:t>Identify ideas behind each country’s flag</w:t>
            </w:r>
          </w:p>
        </w:tc>
      </w:tr>
      <w:tr w:rsidR="00D3293A" w14:paraId="3A2A95BE" w14:textId="77777777" w:rsidTr="00D3293A">
        <w:tc>
          <w:tcPr>
            <w:tcW w:w="2520" w:type="dxa"/>
          </w:tcPr>
          <w:p w14:paraId="6AA64233" w14:textId="0704DA9C" w:rsidR="00D3293A" w:rsidRDefault="00D3293A" w:rsidP="00D3293A">
            <w:pPr>
              <w:jc w:val="center"/>
            </w:pPr>
            <w:r>
              <w:t>Propaganda Video</w:t>
            </w:r>
          </w:p>
        </w:tc>
        <w:tc>
          <w:tcPr>
            <w:tcW w:w="4410" w:type="dxa"/>
          </w:tcPr>
          <w:p w14:paraId="07469764" w14:textId="21E738F1" w:rsidR="00D3293A" w:rsidRDefault="00D3293A" w:rsidP="00D3293A">
            <w:r>
              <w:t>Create 30 second video for debate</w:t>
            </w:r>
          </w:p>
        </w:tc>
      </w:tr>
      <w:tr w:rsidR="00D3293A" w14:paraId="26C29F3B" w14:textId="77777777" w:rsidTr="00D3293A">
        <w:tc>
          <w:tcPr>
            <w:tcW w:w="2520" w:type="dxa"/>
          </w:tcPr>
          <w:p w14:paraId="0EBF7FA1" w14:textId="6D4E2E14" w:rsidR="00D3293A" w:rsidRDefault="00D3293A" w:rsidP="00D3293A">
            <w:pPr>
              <w:jc w:val="center"/>
            </w:pPr>
            <w:r>
              <w:t>Arguing for Israelis</w:t>
            </w:r>
          </w:p>
        </w:tc>
        <w:tc>
          <w:tcPr>
            <w:tcW w:w="4410" w:type="dxa"/>
          </w:tcPr>
          <w:p w14:paraId="639002A7" w14:textId="4EF064B3" w:rsidR="00D3293A" w:rsidRDefault="00D3293A" w:rsidP="00D3293A">
            <w:r>
              <w:t>Debate prep for Israelis</w:t>
            </w:r>
          </w:p>
        </w:tc>
      </w:tr>
      <w:tr w:rsidR="00D3293A" w14:paraId="619D8CE9" w14:textId="77777777" w:rsidTr="00D3293A">
        <w:tc>
          <w:tcPr>
            <w:tcW w:w="2520" w:type="dxa"/>
          </w:tcPr>
          <w:p w14:paraId="136356C1" w14:textId="54514F9C" w:rsidR="00D3293A" w:rsidRDefault="00D3293A" w:rsidP="00D3293A">
            <w:pPr>
              <w:jc w:val="center"/>
            </w:pPr>
            <w:r>
              <w:t>Arguing for Palestinians</w:t>
            </w:r>
          </w:p>
        </w:tc>
        <w:tc>
          <w:tcPr>
            <w:tcW w:w="4410" w:type="dxa"/>
          </w:tcPr>
          <w:p w14:paraId="6503E60E" w14:textId="70D2C998" w:rsidR="00D3293A" w:rsidRDefault="00D3293A" w:rsidP="00D3293A">
            <w:r>
              <w:t>Debate prep for Palestinians</w:t>
            </w:r>
          </w:p>
        </w:tc>
      </w:tr>
      <w:tr w:rsidR="00D3293A" w14:paraId="3A0308BF" w14:textId="77777777" w:rsidTr="00D3293A">
        <w:trPr>
          <w:trHeight w:val="64"/>
        </w:trPr>
        <w:tc>
          <w:tcPr>
            <w:tcW w:w="2520" w:type="dxa"/>
          </w:tcPr>
          <w:p w14:paraId="7433C113" w14:textId="255049E4" w:rsidR="00D3293A" w:rsidRDefault="00D3293A" w:rsidP="00D3293A">
            <w:pPr>
              <w:jc w:val="center"/>
            </w:pPr>
            <w:r>
              <w:t>Assessment</w:t>
            </w:r>
          </w:p>
        </w:tc>
        <w:tc>
          <w:tcPr>
            <w:tcW w:w="4410" w:type="dxa"/>
          </w:tcPr>
          <w:p w14:paraId="0082EE77" w14:textId="23F14D33" w:rsidR="00D3293A" w:rsidRDefault="00D3293A" w:rsidP="00D3293A">
            <w:r>
              <w:t>Summative Assessment</w:t>
            </w:r>
          </w:p>
        </w:tc>
      </w:tr>
    </w:tbl>
    <w:p w14:paraId="0F761AF1" w14:textId="5787EC3C" w:rsidR="005D6E3A" w:rsidRDefault="005D6E3A">
      <w:pPr>
        <w:rPr>
          <w:b/>
        </w:rPr>
      </w:pPr>
    </w:p>
    <w:p w14:paraId="2E74C26A" w14:textId="77777777" w:rsidR="00400D35" w:rsidRDefault="00400D35">
      <w:pPr>
        <w:rPr>
          <w:b/>
        </w:rPr>
      </w:pPr>
      <w:r>
        <w:rPr>
          <w:b/>
        </w:rPr>
        <w:br w:type="page"/>
      </w:r>
    </w:p>
    <w:p w14:paraId="3E40713E" w14:textId="059E8C30" w:rsidR="00FC72B9" w:rsidRDefault="00FC72B9" w:rsidP="001F7F7E">
      <w:pPr>
        <w:spacing w:after="0"/>
        <w:rPr>
          <w:b/>
        </w:rPr>
      </w:pPr>
      <w:r w:rsidRPr="004327F9">
        <w:rPr>
          <w:b/>
        </w:rPr>
        <w:lastRenderedPageBreak/>
        <w:t>Maps of the Region</w:t>
      </w:r>
    </w:p>
    <w:p w14:paraId="4324BF9D" w14:textId="676DD4A9" w:rsidR="009D033D" w:rsidRDefault="009D033D" w:rsidP="001F7F7E">
      <w:pPr>
        <w:spacing w:after="0"/>
      </w:pPr>
      <w:r>
        <w:t>Students will create a series of political maps that track changes in who controlled land in this area of the Middle East.</w:t>
      </w:r>
    </w:p>
    <w:p w14:paraId="654BDD4D" w14:textId="04A3AA52" w:rsidR="00A14335" w:rsidRDefault="00A14335" w:rsidP="001F7F7E">
      <w:pPr>
        <w:spacing w:after="0"/>
      </w:pPr>
      <w:r>
        <w:t>_________________________________________________________________________________</w:t>
      </w:r>
    </w:p>
    <w:p w14:paraId="3BDFFA1B" w14:textId="34252781" w:rsidR="00A14335" w:rsidRPr="00A14335" w:rsidRDefault="00A14335" w:rsidP="00A14335">
      <w:pPr>
        <w:pStyle w:val="NormalWeb"/>
        <w:spacing w:before="0" w:beforeAutospacing="0" w:after="0" w:afterAutospacing="0"/>
        <w:rPr>
          <w:rFonts w:ascii="Calibri" w:hAnsi="Calibri" w:cs="Calibri"/>
          <w:sz w:val="22"/>
          <w:szCs w:val="22"/>
        </w:rPr>
      </w:pPr>
    </w:p>
    <w:p w14:paraId="1A8AACEF" w14:textId="3BC6B19C"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Each table/group will need to create a series of maps that show how the borders between Israel and Palestine have changed overtime. This will help us understand what has happened between the two countries.</w:t>
      </w:r>
    </w:p>
    <w:p w14:paraId="55191F78" w14:textId="5452CCAE"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3FD925D8" w14:textId="473F5284"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xml:space="preserve">It is recommended that you use the same colors for all of your maps. Israel should always be the same color. Palestine should always be the same color. </w:t>
      </w:r>
    </w:p>
    <w:p w14:paraId="088DB4DA" w14:textId="1CB148E6"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3F5FB975" w14:textId="32DF4A52"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xml:space="preserve">For each map on your paper, you will need a brief explanation of why those borders exist. This require some research and reading. Was there a war? Was there some sort of agreement? There is an example map up front. </w:t>
      </w:r>
    </w:p>
    <w:p w14:paraId="565A8210"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693C815E" w14:textId="28223C94"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 xml:space="preserve">1946 - </w:t>
      </w:r>
      <w:r w:rsidRPr="00A14335">
        <w:rPr>
          <w:rFonts w:ascii="Calibri" w:eastAsia="Times New Roman" w:hAnsi="Calibri" w:cs="Calibri"/>
        </w:rPr>
        <w:t>Search on Google: Palestine Israel 1946</w:t>
      </w:r>
    </w:p>
    <w:p w14:paraId="513BE005"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010DF6BD"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 xml:space="preserve">1947 - </w:t>
      </w:r>
      <w:r w:rsidRPr="00A14335">
        <w:rPr>
          <w:rFonts w:ascii="Calibri" w:eastAsia="Times New Roman" w:hAnsi="Calibri" w:cs="Calibri"/>
        </w:rPr>
        <w:t>Search on Google: Palestine Israel 1947</w:t>
      </w:r>
    </w:p>
    <w:p w14:paraId="0FBF58C0"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3ABC780C" w14:textId="37B678B0"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 xml:space="preserve">1967 - </w:t>
      </w:r>
      <w:r w:rsidRPr="00A14335">
        <w:rPr>
          <w:rFonts w:ascii="Calibri" w:eastAsia="Times New Roman" w:hAnsi="Calibri" w:cs="Calibri"/>
        </w:rPr>
        <w:t>Search on Google: Israel Palestine Map 1967</w:t>
      </w:r>
    </w:p>
    <w:p w14:paraId="6B562F79"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646825A6" w14:textId="7B0D6191"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Today</w:t>
      </w:r>
      <w:r w:rsidRPr="00A14335">
        <w:rPr>
          <w:rFonts w:ascii="Calibri" w:eastAsia="Times New Roman" w:hAnsi="Calibri" w:cs="Calibri"/>
        </w:rPr>
        <w:t xml:space="preserve"> - Search on Google: Israel Palestine Map Today</w:t>
      </w:r>
    </w:p>
    <w:p w14:paraId="0A793257" w14:textId="5702A911"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668CEFB2" w14:textId="286B5F70" w:rsidR="00A14335" w:rsidRPr="00A14335" w:rsidRDefault="00A14335" w:rsidP="00A14335">
      <w:pPr>
        <w:spacing w:after="0" w:line="240" w:lineRule="auto"/>
        <w:rPr>
          <w:rFonts w:ascii="Calibri" w:eastAsia="Times New Roman" w:hAnsi="Calibri" w:cs="Calibri"/>
        </w:rPr>
      </w:pPr>
    </w:p>
    <w:p w14:paraId="47D4736E" w14:textId="44BCAA95"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xml:space="preserve">When your group is finished with your maps, turn the maps in to the back bin and write your names on the board. </w:t>
      </w:r>
    </w:p>
    <w:p w14:paraId="187763A7" w14:textId="0C288F5C" w:rsidR="00A14335" w:rsidRDefault="00A14335" w:rsidP="001F7F7E">
      <w:pPr>
        <w:spacing w:after="0"/>
      </w:pPr>
    </w:p>
    <w:p w14:paraId="1BE22389" w14:textId="4600B718" w:rsidR="005D6E3A" w:rsidRDefault="005D6E3A" w:rsidP="001F7F7E">
      <w:pPr>
        <w:spacing w:after="0"/>
      </w:pPr>
      <w:r>
        <w:rPr>
          <w:noProof/>
        </w:rPr>
        <w:drawing>
          <wp:anchor distT="0" distB="0" distL="114300" distR="114300" simplePos="0" relativeHeight="251641856" behindDoc="0" locked="0" layoutInCell="1" allowOverlap="1" wp14:anchorId="193BFBF9" wp14:editId="660EAB80">
            <wp:simplePos x="0" y="0"/>
            <wp:positionH relativeFrom="column">
              <wp:posOffset>1384360</wp:posOffset>
            </wp:positionH>
            <wp:positionV relativeFrom="paragraph">
              <wp:posOffset>53178</wp:posOffset>
            </wp:positionV>
            <wp:extent cx="2344420" cy="3086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44420" cy="3086100"/>
                    </a:xfrm>
                    <a:prstGeom prst="rect">
                      <a:avLst/>
                    </a:prstGeom>
                  </pic:spPr>
                </pic:pic>
              </a:graphicData>
            </a:graphic>
            <wp14:sizeRelH relativeFrom="margin">
              <wp14:pctWidth>0</wp14:pctWidth>
            </wp14:sizeRelH>
            <wp14:sizeRelV relativeFrom="margin">
              <wp14:pctHeight>0</wp14:pctHeight>
            </wp14:sizeRelV>
          </wp:anchor>
        </w:drawing>
      </w:r>
    </w:p>
    <w:p w14:paraId="14305845" w14:textId="0464371C" w:rsidR="005D6E3A" w:rsidRPr="009D033D" w:rsidRDefault="005D6E3A" w:rsidP="001F7F7E">
      <w:pPr>
        <w:spacing w:after="0"/>
      </w:pPr>
    </w:p>
    <w:p w14:paraId="050EAE47" w14:textId="3B330448" w:rsidR="00A14335" w:rsidRDefault="00D3293A">
      <w:pPr>
        <w:rPr>
          <w:b/>
        </w:rPr>
      </w:pPr>
      <w:r>
        <w:rPr>
          <w:noProof/>
        </w:rPr>
        <mc:AlternateContent>
          <mc:Choice Requires="wps">
            <w:drawing>
              <wp:anchor distT="45720" distB="45720" distL="114300" distR="114300" simplePos="0" relativeHeight="251668480" behindDoc="0" locked="0" layoutInCell="1" allowOverlap="1" wp14:anchorId="2526969B" wp14:editId="6D7401A9">
                <wp:simplePos x="0" y="0"/>
                <wp:positionH relativeFrom="column">
                  <wp:posOffset>2863971</wp:posOffset>
                </wp:positionH>
                <wp:positionV relativeFrom="paragraph">
                  <wp:posOffset>3005623</wp:posOffset>
                </wp:positionV>
                <wp:extent cx="3148294" cy="1404620"/>
                <wp:effectExtent l="0" t="0" r="1460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294" cy="1404620"/>
                        </a:xfrm>
                        <a:prstGeom prst="rect">
                          <a:avLst/>
                        </a:prstGeom>
                        <a:solidFill>
                          <a:srgbClr val="FFFFFF"/>
                        </a:solidFill>
                        <a:ln w="9525">
                          <a:solidFill>
                            <a:srgbClr val="000000"/>
                          </a:solidFill>
                          <a:miter lim="800000"/>
                          <a:headEnd/>
                          <a:tailEnd/>
                        </a:ln>
                      </wps:spPr>
                      <wps:txbx>
                        <w:txbxContent>
                          <w:p w14:paraId="774DF4A2" w14:textId="7B3B1B69" w:rsidR="00CA1BA0" w:rsidRDefault="00CA1BA0">
                            <w:r>
                              <w:t>Maps are in Palestine_Israsel_Conflict_Documents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6969B" id="_x0000_s1027" type="#_x0000_t202" style="position:absolute;margin-left:225.5pt;margin-top:236.65pt;width:247.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">
                <v:textbox style="mso-fit-shape-to-text:t">
                  <w:txbxContent>
                    <w:p w14:paraId="774DF4A2" w14:textId="7B3B1B69" w:rsidR="00CA1BA0" w:rsidRDefault="00CA1BA0">
                      <w:r>
                        <w:t>Maps are in Palestine_Israsel_Conflict_Documents on the Weebly.</w:t>
                      </w:r>
                    </w:p>
                  </w:txbxContent>
                </v:textbox>
              </v:shape>
            </w:pict>
          </mc:Fallback>
        </mc:AlternateContent>
      </w:r>
      <w:r w:rsidR="00A14335">
        <w:rPr>
          <w:b/>
        </w:rPr>
        <w:br w:type="page"/>
      </w:r>
    </w:p>
    <w:p w14:paraId="6E1D445B" w14:textId="25FBB8ED" w:rsidR="00FC72B9" w:rsidRDefault="00FC72B9" w:rsidP="001F7F7E">
      <w:pPr>
        <w:spacing w:after="0"/>
        <w:rPr>
          <w:b/>
        </w:rPr>
      </w:pPr>
      <w:r w:rsidRPr="004327F9">
        <w:rPr>
          <w:b/>
        </w:rPr>
        <w:lastRenderedPageBreak/>
        <w:t>Creation of Israel</w:t>
      </w:r>
    </w:p>
    <w:p w14:paraId="12547C61" w14:textId="7777777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b/>
          <w:bCs/>
          <w:sz w:val="22"/>
          <w:szCs w:val="22"/>
        </w:rPr>
        <w:t>Readings</w:t>
      </w:r>
    </w:p>
    <w:p w14:paraId="4E3443D8" w14:textId="2CE0B119"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Read document A also called</w:t>
      </w:r>
      <w:r>
        <w:rPr>
          <w:rFonts w:ascii="Calibri" w:hAnsi="Calibri" w:cs="Calibri"/>
          <w:i/>
          <w:iCs/>
          <w:sz w:val="22"/>
          <w:szCs w:val="22"/>
        </w:rPr>
        <w:t xml:space="preserve"> The Creation of Israel. </w:t>
      </w:r>
      <w:r>
        <w:rPr>
          <w:rFonts w:ascii="Calibri" w:hAnsi="Calibri" w:cs="Calibri"/>
          <w:sz w:val="22"/>
          <w:szCs w:val="22"/>
        </w:rPr>
        <w:t xml:space="preserve">On OneNote, answer the following questions. Make sure to include text evidence in your answers. </w:t>
      </w:r>
    </w:p>
    <w:p w14:paraId="461B8E8F" w14:textId="4E935B5D"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A38DCAA" w14:textId="1E278083" w:rsidR="00A14335" w:rsidRDefault="00A14335" w:rsidP="00A14335">
      <w:pPr>
        <w:numPr>
          <w:ilvl w:val="0"/>
          <w:numId w:val="13"/>
        </w:numPr>
        <w:spacing w:after="0" w:line="240" w:lineRule="auto"/>
        <w:ind w:left="540"/>
        <w:textAlignment w:val="center"/>
        <w:rPr>
          <w:rFonts w:ascii="Calibri" w:hAnsi="Calibri" w:cs="Calibri"/>
        </w:rPr>
      </w:pPr>
      <w:r>
        <w:rPr>
          <w:rFonts w:ascii="Calibri" w:hAnsi="Calibri" w:cs="Calibri"/>
        </w:rPr>
        <w:t>Why do Arabs (</w:t>
      </w:r>
      <w:r>
        <w:rPr>
          <w:rFonts w:ascii="Calibri" w:hAnsi="Calibri" w:cs="Calibri"/>
          <w:u w:val="single"/>
        </w:rPr>
        <w:t>Palestinians</w:t>
      </w:r>
      <w:r>
        <w:rPr>
          <w:rFonts w:ascii="Calibri" w:hAnsi="Calibri" w:cs="Calibri"/>
        </w:rPr>
        <w:t>) and</w:t>
      </w:r>
      <w:r>
        <w:rPr>
          <w:rFonts w:ascii="Calibri" w:hAnsi="Calibri" w:cs="Calibri"/>
          <w:u w:val="single"/>
        </w:rPr>
        <w:t xml:space="preserve"> Israelis</w:t>
      </w:r>
      <w:r>
        <w:rPr>
          <w:rFonts w:ascii="Calibri" w:hAnsi="Calibri" w:cs="Calibri"/>
        </w:rPr>
        <w:t xml:space="preserve"> not get along?</w:t>
      </w:r>
    </w:p>
    <w:p w14:paraId="627641FE" w14:textId="2959AC9E"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DCE9E1D" w14:textId="60038A8F"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TYPE ANSWER HERE</w:t>
      </w:r>
    </w:p>
    <w:p w14:paraId="2A94AD81" w14:textId="6DFAC0FA"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4D10827" w14:textId="334F1669"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232954A" w14:textId="77777777" w:rsidR="00A14335" w:rsidRDefault="00A14335" w:rsidP="00A14335">
      <w:pPr>
        <w:numPr>
          <w:ilvl w:val="0"/>
          <w:numId w:val="14"/>
        </w:numPr>
        <w:spacing w:after="0" w:line="240" w:lineRule="auto"/>
        <w:ind w:left="540"/>
        <w:textAlignment w:val="center"/>
        <w:rPr>
          <w:rFonts w:ascii="Calibri" w:hAnsi="Calibri" w:cs="Calibri"/>
        </w:rPr>
      </w:pPr>
      <w:r>
        <w:rPr>
          <w:rFonts w:ascii="Calibri" w:hAnsi="Calibri" w:cs="Calibri"/>
        </w:rPr>
        <w:t xml:space="preserve">Why did </w:t>
      </w:r>
      <w:r>
        <w:rPr>
          <w:rFonts w:ascii="Calibri" w:hAnsi="Calibri" w:cs="Calibri"/>
          <w:u w:val="single"/>
        </w:rPr>
        <w:t>Jews</w:t>
      </w:r>
      <w:r>
        <w:rPr>
          <w:rFonts w:ascii="Calibri" w:hAnsi="Calibri" w:cs="Calibri"/>
        </w:rPr>
        <w:t xml:space="preserve"> want to move to </w:t>
      </w:r>
      <w:r>
        <w:rPr>
          <w:rFonts w:ascii="Calibri" w:hAnsi="Calibri" w:cs="Calibri"/>
          <w:u w:val="single"/>
        </w:rPr>
        <w:t>Palestine</w:t>
      </w:r>
      <w:r>
        <w:rPr>
          <w:rFonts w:ascii="Calibri" w:hAnsi="Calibri" w:cs="Calibri"/>
        </w:rPr>
        <w:t>? Who colonized/controlled the area that became Israel/Palestine? According to the article, why did that country eventually leave.</w:t>
      </w:r>
    </w:p>
    <w:p w14:paraId="6995F88B" w14:textId="50639AC8"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396CE356" w14:textId="7777777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TYPE ANSWER HERE</w:t>
      </w:r>
    </w:p>
    <w:p w14:paraId="215A27DF" w14:textId="1F2EA2B3"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AB85062" w14:textId="7777777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b/>
          <w:bCs/>
          <w:sz w:val="22"/>
          <w:szCs w:val="22"/>
        </w:rPr>
        <w:t>Videos</w:t>
      </w:r>
    </w:p>
    <w:p w14:paraId="2BF08630" w14:textId="53B975EA"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video below that provides an overview of the Arab-Israeli Conflict. Create a list of  bullet points of the most important ideas that you want/need to remember (have at least five). </w:t>
      </w:r>
    </w:p>
    <w:p w14:paraId="455896F6" w14:textId="219C3864"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A425B1" w14:textId="4E710A5A"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 some reason, this video is restricted. You will need to make sure that you are using Internet Explorer. If you use Internet Explorer, the video will no longer be restricted. </w:t>
      </w:r>
    </w:p>
    <w:p w14:paraId="1E46FEB3" w14:textId="3EF6CE2B"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24A5D532" w14:textId="77777777" w:rsidR="00A14335" w:rsidRDefault="000C5390" w:rsidP="00A14335">
      <w:pPr>
        <w:pStyle w:val="NormalWeb"/>
        <w:spacing w:before="0" w:beforeAutospacing="0" w:after="0" w:afterAutospacing="0"/>
        <w:rPr>
          <w:rFonts w:ascii="Calibri" w:hAnsi="Calibri" w:cs="Calibri"/>
          <w:sz w:val="22"/>
          <w:szCs w:val="22"/>
        </w:rPr>
      </w:pPr>
      <w:hyperlink r:id="rId9" w:history="1">
        <w:r w:rsidR="00A14335">
          <w:rPr>
            <w:rStyle w:val="Hyperlink"/>
            <w:rFonts w:ascii="Calibri" w:hAnsi="Calibri" w:cs="Calibri"/>
            <w:sz w:val="22"/>
            <w:szCs w:val="22"/>
          </w:rPr>
          <w:t>https://www.youtube.com/watch?v=4r1EmEni2Rw</w:t>
        </w:r>
      </w:hyperlink>
    </w:p>
    <w:p w14:paraId="08F0B389" w14:textId="59578995"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524567B" w14:textId="679E3181"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When you are completed with these two steps, please write your name on the board and move on.</w:t>
      </w:r>
    </w:p>
    <w:p w14:paraId="2E1659A4" w14:textId="4B49AA9F"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A79C1D2" w14:textId="53C011C4" w:rsidR="00A14335" w:rsidRDefault="00A14335" w:rsidP="00A14335">
      <w:pPr>
        <w:numPr>
          <w:ilvl w:val="0"/>
          <w:numId w:val="15"/>
        </w:numPr>
        <w:spacing w:after="0" w:line="240" w:lineRule="auto"/>
        <w:ind w:left="540"/>
        <w:textAlignment w:val="center"/>
        <w:rPr>
          <w:rFonts w:ascii="Calibri" w:hAnsi="Calibri" w:cs="Calibri"/>
        </w:rPr>
      </w:pPr>
      <w:r>
        <w:rPr>
          <w:rFonts w:ascii="Calibri" w:hAnsi="Calibri" w:cs="Calibri"/>
        </w:rPr>
        <w:t>TYPE ANSWER HERE</w:t>
      </w:r>
    </w:p>
    <w:p w14:paraId="1C0D5594" w14:textId="0A765EED" w:rsidR="00A14335" w:rsidRDefault="00A14335" w:rsidP="00A14335">
      <w:pPr>
        <w:numPr>
          <w:ilvl w:val="0"/>
          <w:numId w:val="15"/>
        </w:numPr>
        <w:spacing w:after="0" w:line="240" w:lineRule="auto"/>
        <w:ind w:left="540"/>
        <w:textAlignment w:val="center"/>
        <w:rPr>
          <w:rFonts w:ascii="Calibri" w:hAnsi="Calibri" w:cs="Calibri"/>
        </w:rPr>
      </w:pPr>
      <w:r w:rsidRPr="00A14335">
        <w:rPr>
          <w:rFonts w:ascii="Calibri" w:eastAsia="Times New Roman" w:hAnsi="Calibri" w:cs="Calibri"/>
          <w:noProof/>
        </w:rPr>
        <w:drawing>
          <wp:anchor distT="0" distB="0" distL="114300" distR="114300" simplePos="0" relativeHeight="251642880" behindDoc="0" locked="0" layoutInCell="1" allowOverlap="1" wp14:anchorId="66C56EDC" wp14:editId="5781C499">
            <wp:simplePos x="0" y="0"/>
            <wp:positionH relativeFrom="column">
              <wp:posOffset>1929765</wp:posOffset>
            </wp:positionH>
            <wp:positionV relativeFrom="paragraph">
              <wp:posOffset>6350</wp:posOffset>
            </wp:positionV>
            <wp:extent cx="4278630" cy="2636520"/>
            <wp:effectExtent l="0" t="0" r="7620" b="0"/>
            <wp:wrapNone/>
            <wp:docPr id="2" name="Picture 2" descr="Document A — Creation of Israel (Class Copy) &#10;Introduction &#10;The Palestine (Muslim) vs. Israel (Jewish) argument &#10;is mostly about land. Both sides, the Jews and the Muslims, &#10;both claim the same territory/land along the eastern shore &#10;of the Mediterranean. The Jews call this land Israel, the &#10;Palestinian (Muslims) who also live there, call it Palestine. &#10;Nationalism makes the situation more complicated. &#10;Nationalism, which first appeared in the 18th century, &#10;means creating a feeling of togetherness and pride in a country. Often speaking the same language and &#10;sharing the same values and way of life, they have a common love of their country. &#10;Israeli nationalism started as soon as the country was set up in 1948. Palestinian nationalism &#10;began more slowly because the Palestinians never truly had a country of their own, but by the 1980s, it &#10;was a powerful force. The Arab-Israeli became a clash between two groups of people, as well as a battle &#10;ove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A — Creation of Israel (Class Copy) &#10;Introduction &#10;The Palestine (Muslim) vs. Israel (Jewish) argument &#10;is mostly about land. Both sides, the Jews and the Muslims, &#10;both claim the same territory/land along the eastern shore &#10;of the Mediterranean. The Jews call this land Israel, the &#10;Palestinian (Muslims) who also live there, call it Palestine. &#10;Nationalism makes the situation more complicated. &#10;Nationalism, which first appeared in the 18th century, &#10;means creating a feeling of togetherness and pride in a country. Often speaking the same language and &#10;sharing the same values and way of life, they have a common love of their country. &#10;Israeli nationalism started as soon as the country was set up in 1948. Palestinian nationalism &#10;began more slowly because the Palestinians never truly had a country of their own, but by the 1980s, it &#10;was a powerful force. The Arab-Israeli became a clash between two groups of people, as well as a battle &#10;over lan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63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rPr>
        <w:t>TYPE ANSWER HERE</w:t>
      </w:r>
    </w:p>
    <w:p w14:paraId="4698E2C3" w14:textId="77777777" w:rsidR="00A14335" w:rsidRDefault="00A14335" w:rsidP="00A14335">
      <w:pPr>
        <w:numPr>
          <w:ilvl w:val="0"/>
          <w:numId w:val="15"/>
        </w:numPr>
        <w:spacing w:after="0" w:line="240" w:lineRule="auto"/>
        <w:ind w:left="540"/>
        <w:textAlignment w:val="center"/>
        <w:rPr>
          <w:rFonts w:ascii="Calibri" w:hAnsi="Calibri" w:cs="Calibri"/>
        </w:rPr>
      </w:pPr>
      <w:r>
        <w:rPr>
          <w:rFonts w:ascii="Calibri" w:hAnsi="Calibri" w:cs="Calibri"/>
        </w:rPr>
        <w:t>TYPE ANSWER HERE</w:t>
      </w:r>
    </w:p>
    <w:p w14:paraId="72401E11" w14:textId="77777777" w:rsidR="00A14335" w:rsidRDefault="00A14335" w:rsidP="00A14335">
      <w:pPr>
        <w:numPr>
          <w:ilvl w:val="0"/>
          <w:numId w:val="15"/>
        </w:numPr>
        <w:spacing w:after="0" w:line="240" w:lineRule="auto"/>
        <w:ind w:left="540"/>
        <w:textAlignment w:val="center"/>
        <w:rPr>
          <w:rFonts w:ascii="Calibri" w:hAnsi="Calibri" w:cs="Calibri"/>
        </w:rPr>
      </w:pPr>
      <w:r>
        <w:rPr>
          <w:rFonts w:ascii="Calibri" w:hAnsi="Calibri" w:cs="Calibri"/>
        </w:rPr>
        <w:t>TYPE ANSWER HERE</w:t>
      </w:r>
    </w:p>
    <w:p w14:paraId="20CE5A1B" w14:textId="77777777" w:rsidR="00A14335" w:rsidRDefault="00A14335" w:rsidP="00A14335">
      <w:pPr>
        <w:numPr>
          <w:ilvl w:val="0"/>
          <w:numId w:val="15"/>
        </w:numPr>
        <w:spacing w:after="0" w:line="240" w:lineRule="auto"/>
        <w:ind w:left="540"/>
        <w:textAlignment w:val="center"/>
        <w:rPr>
          <w:rFonts w:ascii="Calibri" w:hAnsi="Calibri" w:cs="Calibri"/>
        </w:rPr>
      </w:pPr>
      <w:r>
        <w:rPr>
          <w:rFonts w:ascii="Calibri" w:hAnsi="Calibri" w:cs="Calibri"/>
        </w:rPr>
        <w:t>TYPE ANSWER HERE</w:t>
      </w:r>
    </w:p>
    <w:p w14:paraId="7A450825" w14:textId="4E5D71B4" w:rsidR="00A14335" w:rsidRDefault="00A14335" w:rsidP="001F7F7E">
      <w:pPr>
        <w:spacing w:after="0"/>
        <w:rPr>
          <w:b/>
        </w:rPr>
      </w:pPr>
    </w:p>
    <w:p w14:paraId="25E7FE5E" w14:textId="7640958C" w:rsidR="00A14335" w:rsidRPr="00A14335" w:rsidRDefault="00A14335" w:rsidP="00A14335">
      <w:pPr>
        <w:spacing w:after="0" w:line="240" w:lineRule="auto"/>
        <w:rPr>
          <w:rFonts w:ascii="Calibri" w:eastAsia="Times New Roman" w:hAnsi="Calibri" w:cs="Calibri"/>
        </w:rPr>
      </w:pPr>
    </w:p>
    <w:p w14:paraId="71DFE8FE" w14:textId="2F6CC3E2" w:rsidR="00A14335" w:rsidRDefault="00A14335" w:rsidP="001F7F7E">
      <w:pPr>
        <w:spacing w:after="0"/>
        <w:rPr>
          <w:b/>
        </w:rPr>
      </w:pPr>
    </w:p>
    <w:p w14:paraId="7AA38772" w14:textId="77777777" w:rsidR="00A14335" w:rsidRPr="004327F9" w:rsidRDefault="00A14335" w:rsidP="001F7F7E">
      <w:pPr>
        <w:spacing w:after="0"/>
        <w:rPr>
          <w:b/>
        </w:rPr>
      </w:pPr>
    </w:p>
    <w:p w14:paraId="223C7B2E" w14:textId="124BC956" w:rsidR="00A14335" w:rsidRDefault="00D3293A">
      <w:pPr>
        <w:rPr>
          <w:b/>
        </w:rPr>
      </w:pPr>
      <w:r>
        <w:rPr>
          <w:noProof/>
        </w:rPr>
        <mc:AlternateContent>
          <mc:Choice Requires="wps">
            <w:drawing>
              <wp:anchor distT="45720" distB="45720" distL="114300" distR="114300" simplePos="0" relativeHeight="251669504" behindDoc="0" locked="0" layoutInCell="1" allowOverlap="1" wp14:anchorId="41E3B3BB" wp14:editId="437B82F1">
                <wp:simplePos x="0" y="0"/>
                <wp:positionH relativeFrom="column">
                  <wp:posOffset>1906439</wp:posOffset>
                </wp:positionH>
                <wp:positionV relativeFrom="paragraph">
                  <wp:posOffset>1529224</wp:posOffset>
                </wp:positionV>
                <wp:extent cx="3466872" cy="1404620"/>
                <wp:effectExtent l="0" t="0" r="19685"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40117768" w14:textId="067E3BE1" w:rsidR="00CA1BA0" w:rsidRDefault="00CA1BA0" w:rsidP="00D3293A">
                            <w:r>
                              <w:t>Reading is in the  Palestine_Israsel_Conflict_Documents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3B3BB" id="_x0000_s1028" type="#_x0000_t202" style="position:absolute;margin-left:150.1pt;margin-top:120.4pt;width:27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ANJwIAAE0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">
                <v:textbox style="mso-fit-shape-to-text:t">
                  <w:txbxContent>
                    <w:p w14:paraId="40117768" w14:textId="067E3BE1" w:rsidR="00CA1BA0" w:rsidRDefault="00CA1BA0" w:rsidP="00D3293A">
                      <w:r>
                        <w:t>Reading is in the  Palestine_Israsel_Conflict_Documents on the Weebly.</w:t>
                      </w:r>
                    </w:p>
                  </w:txbxContent>
                </v:textbox>
              </v:shape>
            </w:pict>
          </mc:Fallback>
        </mc:AlternateContent>
      </w:r>
      <w:r w:rsidR="00A14335">
        <w:rPr>
          <w:b/>
        </w:rPr>
        <w:br w:type="page"/>
      </w:r>
    </w:p>
    <w:p w14:paraId="63347EE5" w14:textId="77777777" w:rsidR="00A14335" w:rsidRDefault="00FC72B9" w:rsidP="001F7F7E">
      <w:pPr>
        <w:spacing w:after="0"/>
        <w:rPr>
          <w:b/>
        </w:rPr>
      </w:pPr>
      <w:r w:rsidRPr="004327F9">
        <w:rPr>
          <w:b/>
        </w:rPr>
        <w:lastRenderedPageBreak/>
        <w:t>Six Day War</w:t>
      </w:r>
    </w:p>
    <w:p w14:paraId="09C4A3CC" w14:textId="14EE654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b/>
          <w:bCs/>
          <w:sz w:val="22"/>
          <w:szCs w:val="22"/>
        </w:rPr>
        <w:t>Readings</w:t>
      </w:r>
    </w:p>
    <w:p w14:paraId="57CC76E4" w14:textId="7777777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Read the article called the </w:t>
      </w:r>
      <w:r>
        <w:rPr>
          <w:rFonts w:ascii="Calibri" w:hAnsi="Calibri" w:cs="Calibri"/>
          <w:i/>
          <w:iCs/>
          <w:sz w:val="22"/>
          <w:szCs w:val="22"/>
        </w:rPr>
        <w:t xml:space="preserve">Six Day War. </w:t>
      </w:r>
      <w:r>
        <w:rPr>
          <w:rFonts w:ascii="Calibri" w:hAnsi="Calibri" w:cs="Calibri"/>
          <w:sz w:val="22"/>
          <w:szCs w:val="22"/>
        </w:rPr>
        <w:t>In your Six Day War page on OneNote, individually respond to the following questions. Make sure to include text evidence in your answers. Make sure you mark your answers with a title.</w:t>
      </w:r>
    </w:p>
    <w:p w14:paraId="59F9E1FE" w14:textId="50F654D7"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3DC6E769"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Who fought in the Six Day War? Who won? How/why did they win?</w:t>
      </w:r>
    </w:p>
    <w:p w14:paraId="12A87167" w14:textId="2940CCEC" w:rsidR="00A14335" w:rsidRPr="00A14335" w:rsidRDefault="00A14335" w:rsidP="00A14335">
      <w:pPr>
        <w:spacing w:after="0" w:line="240" w:lineRule="auto"/>
        <w:ind w:left="540"/>
        <w:rPr>
          <w:rFonts w:ascii="Calibri" w:eastAsia="Times New Roman" w:hAnsi="Calibri" w:cs="Calibri"/>
        </w:rPr>
      </w:pPr>
      <w:r w:rsidRPr="00A14335">
        <w:rPr>
          <w:rFonts w:ascii="Calibri" w:eastAsia="Times New Roman" w:hAnsi="Calibri" w:cs="Calibri"/>
        </w:rPr>
        <w:t> </w:t>
      </w:r>
    </w:p>
    <w:p w14:paraId="6313301E" w14:textId="6FAFA3B4"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TYPE ANSWER HERE</w:t>
      </w:r>
    </w:p>
    <w:p w14:paraId="7229D579" w14:textId="323CD0ED" w:rsidR="00A14335" w:rsidRPr="00A14335" w:rsidRDefault="00A14335" w:rsidP="00A14335">
      <w:pPr>
        <w:spacing w:after="0" w:line="240" w:lineRule="auto"/>
        <w:ind w:left="540"/>
        <w:rPr>
          <w:rFonts w:ascii="Calibri" w:eastAsia="Times New Roman" w:hAnsi="Calibri" w:cs="Calibri"/>
        </w:rPr>
      </w:pPr>
      <w:r w:rsidRPr="00A14335">
        <w:rPr>
          <w:rFonts w:ascii="Calibri" w:eastAsia="Times New Roman" w:hAnsi="Calibri" w:cs="Calibri"/>
        </w:rPr>
        <w:t> </w:t>
      </w:r>
    </w:p>
    <w:p w14:paraId="49EF7659" w14:textId="59C302DB"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b/>
          <w:bCs/>
        </w:rPr>
        <w:t xml:space="preserve">Explain how </w:t>
      </w:r>
      <w:r w:rsidRPr="00A14335">
        <w:rPr>
          <w:rFonts w:ascii="Calibri" w:eastAsia="Times New Roman" w:hAnsi="Calibri" w:cs="Calibri"/>
          <w:b/>
          <w:bCs/>
          <w:u w:val="single"/>
        </w:rPr>
        <w:t>the Six Day War</w:t>
      </w:r>
      <w:r w:rsidRPr="00A14335">
        <w:rPr>
          <w:rFonts w:ascii="Calibri" w:eastAsia="Times New Roman" w:hAnsi="Calibri" w:cs="Calibri"/>
          <w:b/>
          <w:bCs/>
        </w:rPr>
        <w:t xml:space="preserve"> in 1967 changed the Middle East.</w:t>
      </w:r>
    </w:p>
    <w:p w14:paraId="029C03AF" w14:textId="1319E6CE"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 </w:t>
      </w:r>
    </w:p>
    <w:p w14:paraId="364611C3" w14:textId="77777777" w:rsidR="00A14335" w:rsidRPr="00A14335" w:rsidRDefault="00A14335" w:rsidP="00A14335">
      <w:pPr>
        <w:spacing w:after="0" w:line="240" w:lineRule="auto"/>
        <w:rPr>
          <w:rFonts w:ascii="Calibri" w:eastAsia="Times New Roman" w:hAnsi="Calibri" w:cs="Calibri"/>
        </w:rPr>
      </w:pPr>
      <w:r w:rsidRPr="00A14335">
        <w:rPr>
          <w:rFonts w:ascii="Calibri" w:eastAsia="Times New Roman" w:hAnsi="Calibri" w:cs="Calibri"/>
        </w:rPr>
        <w:t>TYPE ANSWER HERE</w:t>
      </w:r>
    </w:p>
    <w:p w14:paraId="0916E8BF" w14:textId="3EFDA3CF"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9965A0C" w14:textId="0B46139B"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Watch parts of this video about the Six-Day War: </w:t>
      </w:r>
      <w:r w:rsidR="00FC5817" w:rsidRPr="00FC5817">
        <w:rPr>
          <w:rStyle w:val="Hyperlink"/>
          <w:rFonts w:ascii="Calibri" w:hAnsi="Calibri" w:cs="Calibri"/>
          <w:sz w:val="22"/>
          <w:szCs w:val="22"/>
        </w:rPr>
        <w:t>https://www.youtube.com/watch?v=fSCryr_WkeY&amp;t=2810s</w:t>
      </w:r>
    </w:p>
    <w:p w14:paraId="680932A9" w14:textId="69410AD8"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43E965FC" w14:textId="77777777"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You can watch all of it or just part of the documentary. Almost all footage from the Six Day War is in black and white because of the time period and how fast the war was over. If you just want to watch the part of the documentary, I would watch the following timestamps:</w:t>
      </w:r>
    </w:p>
    <w:p w14:paraId="6BFA54FA" w14:textId="77777777" w:rsidR="00A14335" w:rsidRPr="00D3293A" w:rsidRDefault="00A14335" w:rsidP="00D3293A">
      <w:pPr>
        <w:pStyle w:val="ListParagraph"/>
        <w:numPr>
          <w:ilvl w:val="0"/>
          <w:numId w:val="20"/>
        </w:numPr>
        <w:spacing w:after="0" w:line="240" w:lineRule="auto"/>
        <w:textAlignment w:val="center"/>
        <w:rPr>
          <w:rFonts w:ascii="Calibri" w:hAnsi="Calibri" w:cs="Calibri"/>
        </w:rPr>
      </w:pPr>
      <w:r w:rsidRPr="00D3293A">
        <w:rPr>
          <w:rFonts w:ascii="Calibri" w:hAnsi="Calibri" w:cs="Calibri"/>
        </w:rPr>
        <w:t>0-3 minutes, this gives you an introduction</w:t>
      </w:r>
    </w:p>
    <w:p w14:paraId="7D9AF241" w14:textId="72D76655" w:rsidR="00A14335" w:rsidRPr="00D3293A" w:rsidRDefault="00A14335" w:rsidP="00D3293A">
      <w:pPr>
        <w:pStyle w:val="ListParagraph"/>
        <w:numPr>
          <w:ilvl w:val="0"/>
          <w:numId w:val="20"/>
        </w:numPr>
        <w:spacing w:after="0" w:line="240" w:lineRule="auto"/>
        <w:textAlignment w:val="center"/>
        <w:rPr>
          <w:rFonts w:ascii="Calibri" w:hAnsi="Calibri" w:cs="Calibri"/>
        </w:rPr>
      </w:pPr>
      <w:r w:rsidRPr="00D3293A">
        <w:rPr>
          <w:rFonts w:ascii="Calibri" w:hAnsi="Calibri" w:cs="Calibri"/>
        </w:rPr>
        <w:t>46 - 50 minutes, explains the moments right before the fighting</w:t>
      </w:r>
    </w:p>
    <w:p w14:paraId="3C4C9622" w14:textId="3C6946FC" w:rsidR="00A14335" w:rsidRPr="00D3293A" w:rsidRDefault="00A14335" w:rsidP="00D3293A">
      <w:pPr>
        <w:pStyle w:val="ListParagraph"/>
        <w:numPr>
          <w:ilvl w:val="0"/>
          <w:numId w:val="20"/>
        </w:numPr>
        <w:spacing w:after="0" w:line="240" w:lineRule="auto"/>
        <w:textAlignment w:val="center"/>
        <w:rPr>
          <w:rFonts w:ascii="Calibri" w:hAnsi="Calibri" w:cs="Calibri"/>
        </w:rPr>
      </w:pPr>
      <w:r w:rsidRPr="00D3293A">
        <w:rPr>
          <w:rFonts w:ascii="Calibri" w:hAnsi="Calibri" w:cs="Calibri"/>
        </w:rPr>
        <w:t>1:37:00 minutes, discusses the end of the war</w:t>
      </w:r>
    </w:p>
    <w:p w14:paraId="61286D31" w14:textId="6EC0E2BE" w:rsidR="00A14335" w:rsidRDefault="00A14335" w:rsidP="00A1433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66F1DEA5" w14:textId="64535005" w:rsidR="00A14335" w:rsidRDefault="00A14335" w:rsidP="00A14335">
      <w:pPr>
        <w:pStyle w:val="NormalWeb"/>
        <w:spacing w:before="0" w:beforeAutospacing="0" w:after="0" w:afterAutospacing="0"/>
        <w:rPr>
          <w:rFonts w:ascii="Calibri" w:hAnsi="Calibri" w:cs="Calibri"/>
          <w:sz w:val="22"/>
          <w:szCs w:val="22"/>
        </w:rPr>
      </w:pPr>
      <w:r>
        <w:rPr>
          <w:rFonts w:ascii="Calibri" w:hAnsi="Calibri" w:cs="Calibri"/>
          <w:sz w:val="22"/>
          <w:szCs w:val="22"/>
        </w:rPr>
        <w:t>If the video comes up as restricted, try opening it up using Internet Explorer. Add something that you learned from the video to your Six Day War page on OneNote. When you are completed with these two steps, please write your name on the board and move on.</w:t>
      </w:r>
    </w:p>
    <w:p w14:paraId="67F744B8" w14:textId="2F788271" w:rsidR="00A14335" w:rsidRDefault="00A14335" w:rsidP="00D3293A">
      <w:pPr>
        <w:pStyle w:val="NormalWeb"/>
        <w:spacing w:before="0" w:beforeAutospacing="0" w:after="0" w:afterAutospacing="0"/>
        <w:ind w:left="720"/>
        <w:rPr>
          <w:rFonts w:ascii="Calibri" w:hAnsi="Calibri" w:cs="Calibri"/>
          <w:sz w:val="22"/>
          <w:szCs w:val="22"/>
        </w:rPr>
      </w:pPr>
      <w:r>
        <w:rPr>
          <w:rFonts w:ascii="Calibri" w:hAnsi="Calibri" w:cs="Calibri"/>
          <w:sz w:val="22"/>
          <w:szCs w:val="22"/>
        </w:rPr>
        <w:t> </w:t>
      </w:r>
    </w:p>
    <w:p w14:paraId="14142C73" w14:textId="3D30F03C" w:rsidR="00A14335" w:rsidRDefault="00D3293A" w:rsidP="00D3293A">
      <w:pPr>
        <w:numPr>
          <w:ilvl w:val="0"/>
          <w:numId w:val="19"/>
        </w:numPr>
        <w:tabs>
          <w:tab w:val="clear" w:pos="720"/>
          <w:tab w:val="num" w:pos="900"/>
        </w:tabs>
        <w:spacing w:after="0" w:line="240" w:lineRule="auto"/>
        <w:textAlignment w:val="center"/>
        <w:rPr>
          <w:rFonts w:ascii="Calibri" w:hAnsi="Calibri" w:cs="Calibri"/>
        </w:rPr>
      </w:pPr>
      <w:r w:rsidRPr="00D3293A">
        <w:rPr>
          <w:rFonts w:ascii="Calibri" w:eastAsia="Times New Roman" w:hAnsi="Calibri" w:cs="Calibri"/>
          <w:noProof/>
        </w:rPr>
        <w:drawing>
          <wp:anchor distT="0" distB="0" distL="114300" distR="114300" simplePos="0" relativeHeight="251643904" behindDoc="0" locked="0" layoutInCell="1" allowOverlap="1" wp14:anchorId="13545FE0" wp14:editId="5336709B">
            <wp:simplePos x="0" y="0"/>
            <wp:positionH relativeFrom="column">
              <wp:posOffset>2010144</wp:posOffset>
            </wp:positionH>
            <wp:positionV relativeFrom="paragraph">
              <wp:posOffset>5021</wp:posOffset>
            </wp:positionV>
            <wp:extent cx="3815987" cy="3295812"/>
            <wp:effectExtent l="0" t="0" r="0" b="0"/>
            <wp:wrapNone/>
            <wp:docPr id="8" name="Picture 8" descr="Document B — Six Day War (Class Copy) &#10;The Six-Day war, 1967 &#10;The thing that started the third Jewish-Muslim war &#10;was when an anti-Jewish government elected in Syria. &#10;Israeli (Jewish) fears mounted and serious fighting &#10;continued into 1967. In May, acting on a fake Russian report &#10;that Israeli troops were gathering for an attack on Syria, &#10;Egypt's ally, the Egyptians moved its army close to Israel. &#10;On 22 May, Egyptian leader Nasser stopped all &#10;boats from entering the Israeli city of Elat. Two weeks later, feeling sure they were about to be attacked, &#10;the Israelis launched a surprise air attack on Egypt, Jordan and Syria destroying most of their air forces. &#10;Without air cover, the poorly coordinated Arab (Muslim) armies were defeated by the better-equipped &#10;Israe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B — Six Day War (Class Copy) &#10;The Six-Day war, 1967 &#10;The thing that started the third Jewish-Muslim war &#10;was when an anti-Jewish government elected in Syria. &#10;Israeli (Jewish) fears mounted and serious fighting &#10;continued into 1967. In May, acting on a fake Russian report &#10;that Israeli troops were gathering for an attack on Syria, &#10;Egypt's ally, the Egyptians moved its army close to Israel. &#10;On 22 May, Egyptian leader Nasser stopped all &#10;boats from entering the Israeli city of Elat. Two weeks later, feeling sure they were about to be attacked, &#10;the Israelis launched a surprise air attack on Egypt, Jordan and Syria destroying most of their air forces. &#10;Without air cover, the poorly coordinated Arab (Muslim) armies were defeated by the better-equipped &#10;Israeli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5987" cy="3295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335">
        <w:rPr>
          <w:rFonts w:ascii="Calibri" w:hAnsi="Calibri" w:cs="Calibri"/>
        </w:rPr>
        <w:t>TYPE ANSWER HERE</w:t>
      </w:r>
    </w:p>
    <w:p w14:paraId="64F9F6F1" w14:textId="77777777" w:rsidR="00A14335" w:rsidRDefault="00A14335" w:rsidP="00D3293A">
      <w:pPr>
        <w:numPr>
          <w:ilvl w:val="0"/>
          <w:numId w:val="19"/>
        </w:numPr>
        <w:tabs>
          <w:tab w:val="clear" w:pos="720"/>
          <w:tab w:val="num" w:pos="900"/>
        </w:tabs>
        <w:spacing w:after="0" w:line="240" w:lineRule="auto"/>
        <w:textAlignment w:val="center"/>
        <w:rPr>
          <w:rFonts w:ascii="Calibri" w:hAnsi="Calibri" w:cs="Calibri"/>
        </w:rPr>
      </w:pPr>
      <w:r>
        <w:rPr>
          <w:rFonts w:ascii="Calibri" w:hAnsi="Calibri" w:cs="Calibri"/>
        </w:rPr>
        <w:t>TYPE ANSWER HERE</w:t>
      </w:r>
    </w:p>
    <w:p w14:paraId="64835A1C" w14:textId="77777777" w:rsidR="00A14335" w:rsidRDefault="00A14335" w:rsidP="00D3293A">
      <w:pPr>
        <w:numPr>
          <w:ilvl w:val="0"/>
          <w:numId w:val="19"/>
        </w:numPr>
        <w:tabs>
          <w:tab w:val="clear" w:pos="720"/>
          <w:tab w:val="num" w:pos="900"/>
        </w:tabs>
        <w:spacing w:after="0" w:line="240" w:lineRule="auto"/>
        <w:textAlignment w:val="center"/>
        <w:rPr>
          <w:rFonts w:ascii="Calibri" w:hAnsi="Calibri" w:cs="Calibri"/>
        </w:rPr>
      </w:pPr>
      <w:r>
        <w:rPr>
          <w:rFonts w:ascii="Calibri" w:hAnsi="Calibri" w:cs="Calibri"/>
        </w:rPr>
        <w:t>TYPE ANSWER HERE</w:t>
      </w:r>
    </w:p>
    <w:p w14:paraId="1E24C6DB" w14:textId="77777777" w:rsidR="00A14335" w:rsidRDefault="00A14335" w:rsidP="00D3293A">
      <w:pPr>
        <w:numPr>
          <w:ilvl w:val="0"/>
          <w:numId w:val="19"/>
        </w:numPr>
        <w:tabs>
          <w:tab w:val="clear" w:pos="720"/>
          <w:tab w:val="num" w:pos="900"/>
        </w:tabs>
        <w:spacing w:after="0" w:line="240" w:lineRule="auto"/>
        <w:textAlignment w:val="center"/>
        <w:rPr>
          <w:rFonts w:ascii="Calibri" w:hAnsi="Calibri" w:cs="Calibri"/>
        </w:rPr>
      </w:pPr>
      <w:r>
        <w:rPr>
          <w:rFonts w:ascii="Calibri" w:hAnsi="Calibri" w:cs="Calibri"/>
        </w:rPr>
        <w:t>TYPE ANSWER HERE</w:t>
      </w:r>
    </w:p>
    <w:p w14:paraId="03ED7B81" w14:textId="77777777" w:rsidR="00A14335" w:rsidRDefault="00A14335" w:rsidP="00D3293A">
      <w:pPr>
        <w:numPr>
          <w:ilvl w:val="0"/>
          <w:numId w:val="19"/>
        </w:numPr>
        <w:tabs>
          <w:tab w:val="clear" w:pos="720"/>
          <w:tab w:val="num" w:pos="900"/>
        </w:tabs>
        <w:spacing w:after="0" w:line="240" w:lineRule="auto"/>
        <w:textAlignment w:val="center"/>
        <w:rPr>
          <w:rFonts w:ascii="Calibri" w:hAnsi="Calibri" w:cs="Calibri"/>
        </w:rPr>
      </w:pPr>
      <w:r>
        <w:rPr>
          <w:rFonts w:ascii="Calibri" w:hAnsi="Calibri" w:cs="Calibri"/>
        </w:rPr>
        <w:t>TYPE ANSWER HERE</w:t>
      </w:r>
    </w:p>
    <w:p w14:paraId="7007EE2D" w14:textId="77777777" w:rsidR="00D3293A" w:rsidRDefault="00D3293A">
      <w:pPr>
        <w:rPr>
          <w:b/>
        </w:rPr>
      </w:pPr>
    </w:p>
    <w:p w14:paraId="5CF411DC" w14:textId="302AADFD" w:rsidR="00D3293A" w:rsidRPr="00D3293A" w:rsidRDefault="00D3293A" w:rsidP="00D3293A">
      <w:pPr>
        <w:spacing w:after="0" w:line="240" w:lineRule="auto"/>
        <w:rPr>
          <w:rFonts w:ascii="Calibri" w:eastAsia="Times New Roman" w:hAnsi="Calibri" w:cs="Calibri"/>
        </w:rPr>
      </w:pPr>
    </w:p>
    <w:p w14:paraId="2741DE5E" w14:textId="30F2824C" w:rsidR="00A14335" w:rsidRDefault="00C32D43">
      <w:pPr>
        <w:rPr>
          <w:b/>
        </w:rPr>
      </w:pPr>
      <w:r>
        <w:rPr>
          <w:noProof/>
        </w:rPr>
        <mc:AlternateContent>
          <mc:Choice Requires="wps">
            <w:drawing>
              <wp:anchor distT="45720" distB="45720" distL="114300" distR="114300" simplePos="0" relativeHeight="251667456" behindDoc="0" locked="0" layoutInCell="1" allowOverlap="1" wp14:anchorId="627D5BB9" wp14:editId="2775D492">
                <wp:simplePos x="0" y="0"/>
                <wp:positionH relativeFrom="column">
                  <wp:posOffset>-77637</wp:posOffset>
                </wp:positionH>
                <wp:positionV relativeFrom="paragraph">
                  <wp:posOffset>1987023</wp:posOffset>
                </wp:positionV>
                <wp:extent cx="3466872" cy="1404620"/>
                <wp:effectExtent l="0" t="0" r="19685"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14C4C1C0" w14:textId="7F6018CB" w:rsidR="00CA1BA0" w:rsidRDefault="00CA1BA0" w:rsidP="00C32D43">
                            <w:r>
                              <w:t>Reading is in the Palestine_Israsel_Conflict_Documents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D5BB9" id="_x0000_s1029" type="#_x0000_t202" style="position:absolute;margin-left:-6.1pt;margin-top:156.45pt;width:27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UKKAIAAE0EAAAOAAAAZHJzL2Uyb0RvYy54bWysVNuO0zAQfUfiHyy/06Qh7bZ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">
                <v:textbox style="mso-fit-shape-to-text:t">
                  <w:txbxContent>
                    <w:p w14:paraId="14C4C1C0" w14:textId="7F6018CB" w:rsidR="00CA1BA0" w:rsidRDefault="00CA1BA0" w:rsidP="00C32D43">
                      <w:r>
                        <w:t>Reading is in the Palestine_Israsel_Conflict_Documents on the Weebly.</w:t>
                      </w:r>
                    </w:p>
                  </w:txbxContent>
                </v:textbox>
              </v:shape>
            </w:pict>
          </mc:Fallback>
        </mc:AlternateContent>
      </w:r>
      <w:r w:rsidR="00A14335">
        <w:rPr>
          <w:b/>
        </w:rPr>
        <w:br w:type="page"/>
      </w:r>
    </w:p>
    <w:p w14:paraId="699F56CE" w14:textId="2AA29B1E" w:rsidR="00FC72B9" w:rsidRDefault="00FC72B9" w:rsidP="001F7F7E">
      <w:pPr>
        <w:spacing w:after="0"/>
        <w:rPr>
          <w:b/>
        </w:rPr>
      </w:pPr>
    </w:p>
    <w:p w14:paraId="6A11271D" w14:textId="5CCB829A" w:rsidR="00D3293A" w:rsidRDefault="00A14335" w:rsidP="001F7F7E">
      <w:pPr>
        <w:spacing w:after="0"/>
        <w:rPr>
          <w:b/>
        </w:rPr>
      </w:pPr>
      <w:r w:rsidRPr="004327F9">
        <w:rPr>
          <w:b/>
        </w:rPr>
        <w:t>Standard of Living</w:t>
      </w:r>
    </w:p>
    <w:p w14:paraId="378B07C8" w14:textId="46DE9146" w:rsidR="00D3293A" w:rsidRPr="00D3293A" w:rsidRDefault="00D3293A" w:rsidP="00D3293A">
      <w:pPr>
        <w:spacing w:after="0" w:line="240" w:lineRule="auto"/>
        <w:rPr>
          <w:rFonts w:ascii="Calibri" w:eastAsia="Times New Roman" w:hAnsi="Calibri" w:cs="Calibri"/>
          <w:color w:val="808080"/>
          <w:sz w:val="20"/>
          <w:szCs w:val="20"/>
        </w:rPr>
      </w:pPr>
    </w:p>
    <w:p w14:paraId="6BB66762" w14:textId="3D334C9E"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Directions</w:t>
      </w:r>
      <w:r w:rsidRPr="00D3293A">
        <w:rPr>
          <w:rFonts w:ascii="Calibri" w:eastAsia="Times New Roman" w:hAnsi="Calibri" w:cs="Calibri"/>
        </w:rPr>
        <w:t>:  Use the CIA World Fact Book to collect information about the countries on this sheet. Look for the category labels that are in bold; this will be how it is labeled on the website. The words not in bold are there to help you understand what the category means. Each category will be answered in order; make sure you are taking your time, completely finish a country before moving to another.</w:t>
      </w:r>
    </w:p>
    <w:p w14:paraId="4FA911BD" w14:textId="4A27EF6C"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241A524F" w14:textId="775E6DE6"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Mr. Patterson suggests that you use CTRL - F to help with your search. All answers can be found in either the Economic or the People and Society sections.</w:t>
      </w:r>
    </w:p>
    <w:p w14:paraId="20D46197" w14:textId="728F9E1F"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0EB09CE0" w14:textId="56639991"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When you are finished, check your answers with another person. Please turn the sheet into the black box. If there are a couple of boxes where you can't find the information, search for the answers on Google.</w:t>
      </w:r>
    </w:p>
    <w:p w14:paraId="287EE7A3" w14:textId="6B6E0E79"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27891CC7" w14:textId="53861FC6" w:rsidR="00D3293A" w:rsidRPr="00D3293A" w:rsidRDefault="00D3293A" w:rsidP="00D3293A">
      <w:pPr>
        <w:spacing w:after="0" w:line="240" w:lineRule="auto"/>
        <w:rPr>
          <w:rFonts w:ascii="Calibri" w:eastAsia="Times New Roman" w:hAnsi="Calibri" w:cs="Calibri"/>
          <w:sz w:val="32"/>
          <w:szCs w:val="32"/>
        </w:rPr>
      </w:pPr>
      <w:r w:rsidRPr="00D3293A">
        <w:rPr>
          <w:rFonts w:ascii="Calibri" w:eastAsia="Times New Roman" w:hAnsi="Calibri" w:cs="Calibri"/>
          <w:b/>
          <w:bCs/>
          <w:sz w:val="32"/>
          <w:szCs w:val="32"/>
        </w:rPr>
        <w:t>Need help accessing the right information?</w:t>
      </w:r>
    </w:p>
    <w:p w14:paraId="79432019" w14:textId="15700FEC" w:rsidR="00A14335" w:rsidRPr="004327F9" w:rsidRDefault="00D3293A" w:rsidP="001F7F7E">
      <w:pPr>
        <w:spacing w:after="0"/>
        <w:rPr>
          <w:b/>
        </w:rPr>
      </w:pPr>
      <w:r>
        <w:rPr>
          <w:noProof/>
        </w:rPr>
        <w:drawing>
          <wp:anchor distT="0" distB="0" distL="114300" distR="114300" simplePos="0" relativeHeight="251648000" behindDoc="0" locked="0" layoutInCell="1" allowOverlap="1" wp14:anchorId="5A892CD6" wp14:editId="4ED76858">
            <wp:simplePos x="0" y="0"/>
            <wp:positionH relativeFrom="column">
              <wp:posOffset>0</wp:posOffset>
            </wp:positionH>
            <wp:positionV relativeFrom="paragraph">
              <wp:posOffset>10337</wp:posOffset>
            </wp:positionV>
            <wp:extent cx="4221126" cy="2082206"/>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21126" cy="2082206"/>
                    </a:xfrm>
                    <a:prstGeom prst="rect">
                      <a:avLst/>
                    </a:prstGeom>
                  </pic:spPr>
                </pic:pic>
              </a:graphicData>
            </a:graphic>
            <wp14:sizeRelH relativeFrom="margin">
              <wp14:pctWidth>0</wp14:pctWidth>
            </wp14:sizeRelH>
            <wp14:sizeRelV relativeFrom="margin">
              <wp14:pctHeight>0</wp14:pctHeight>
            </wp14:sizeRelV>
          </wp:anchor>
        </w:drawing>
      </w:r>
    </w:p>
    <w:p w14:paraId="55B79B9E" w14:textId="04A7F560" w:rsidR="00D3293A" w:rsidRPr="00D3293A" w:rsidRDefault="00D3293A" w:rsidP="00D3293A">
      <w:pPr>
        <w:rPr>
          <w:rFonts w:ascii="Calibri" w:eastAsia="Times New Roman" w:hAnsi="Calibri" w:cs="Calibri"/>
        </w:rPr>
      </w:pPr>
    </w:p>
    <w:p w14:paraId="2AF880AF" w14:textId="2963DD31" w:rsidR="00D3293A" w:rsidRDefault="00C32D43">
      <w:pPr>
        <w:rPr>
          <w:b/>
        </w:rPr>
      </w:pPr>
      <w:r>
        <w:rPr>
          <w:noProof/>
        </w:rPr>
        <mc:AlternateContent>
          <mc:Choice Requires="wps">
            <w:drawing>
              <wp:anchor distT="45720" distB="45720" distL="114300" distR="114300" simplePos="0" relativeHeight="251670528" behindDoc="0" locked="0" layoutInCell="1" allowOverlap="1" wp14:anchorId="6E5A5A0C" wp14:editId="2A2E1F8D">
                <wp:simplePos x="0" y="0"/>
                <wp:positionH relativeFrom="column">
                  <wp:posOffset>163854</wp:posOffset>
                </wp:positionH>
                <wp:positionV relativeFrom="paragraph">
                  <wp:posOffset>5073830</wp:posOffset>
                </wp:positionV>
                <wp:extent cx="3466872" cy="1404620"/>
                <wp:effectExtent l="0" t="0" r="19685"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6E68B1B0" w14:textId="01C0F2D6" w:rsidR="00CA1BA0" w:rsidRDefault="00CA1BA0" w:rsidP="00C32D43">
                            <w:r>
                              <w:t>Chart is in the Palestine_Israsel_Conflict_Documents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A5A0C" id="_x0000_s1030" type="#_x0000_t202" style="position:absolute;margin-left:12.9pt;margin-top:399.5pt;width:27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">
                <v:textbox style="mso-fit-shape-to-text:t">
                  <w:txbxContent>
                    <w:p w14:paraId="6E68B1B0" w14:textId="01C0F2D6" w:rsidR="00CA1BA0" w:rsidRDefault="00CA1BA0" w:rsidP="00C32D43">
                      <w:r>
                        <w:t>Chart is in the Palestine_Israsel_Conflict_Documents on the Weebly.</w:t>
                      </w:r>
                    </w:p>
                  </w:txbxContent>
                </v:textbox>
              </v:shape>
            </w:pict>
          </mc:Fallback>
        </mc:AlternateContent>
      </w:r>
      <w:r w:rsidR="00D3293A" w:rsidRPr="00D3293A">
        <w:rPr>
          <w:rFonts w:ascii="Calibri" w:eastAsia="Times New Roman" w:hAnsi="Calibri" w:cs="Calibri"/>
          <w:noProof/>
        </w:rPr>
        <w:drawing>
          <wp:anchor distT="0" distB="0" distL="114300" distR="114300" simplePos="0" relativeHeight="251651072" behindDoc="0" locked="0" layoutInCell="1" allowOverlap="1" wp14:anchorId="36A10D72" wp14:editId="1A446F1B">
            <wp:simplePos x="0" y="0"/>
            <wp:positionH relativeFrom="column">
              <wp:posOffset>3705431</wp:posOffset>
            </wp:positionH>
            <wp:positionV relativeFrom="paragraph">
              <wp:posOffset>2358065</wp:posOffset>
            </wp:positionV>
            <wp:extent cx="2490361" cy="2976142"/>
            <wp:effectExtent l="0" t="0" r="5715" b="0"/>
            <wp:wrapNone/>
            <wp:docPr id="11" name="Picture 11" descr="Name: &#10;Block: &#10;Teacher: &#10;Israel vs. Palestine — Document G &#10;Directions: use the CIA World Fact 800k to collect the information about the below countries. Look for &#10;the category labels that are in bold; this will be how it is labeled on the website. The words not in bold &#10;are there to help you understand what the category means. Each category will answered in order; make &#10;sure you are taking your time, completely finish a country before moving to another. &#10;Category &#10;Country-&gt; United States &#10;Israel &#10;West Bank &#10;Gaza Strip &#10;Population Growth Rate &#10;et bi &#10;r last ear? &#10;r count &#10;Death Rate &#10;What percentage of your population &#10;died last ar? &#10;Urbanization &#10;How many of pur people lived in &#10;cities? &#10;Mother's mean age at first birth &#10;What is the average age of a woman &#10;when she first ives birth? &#10;Life Expectancy at Birth &#10;When someone is born how long can &#10;they expect to live? &#10;Drinking Water Source &#10;What percentage of people in your &#10;count have access to clean water? &#10;Literacy &#10;What percentage of people in your &#10;count can read and write? &#10;School Life Expectancy &#10;How many years does the average &#10;person your country stay in school? &#10;Unemployment, youth ages 15-24 &#10;What percentage of young people &#10;can't find work &#10;GDP — Per capita &#10;How much money does the average &#10;erson in ur count make? &#10;Population below poverty line &#10;What percentage of your population &#10;is oor? &#10;Un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10;Block: &#10;Teacher: &#10;Israel vs. Palestine — Document G &#10;Directions: use the CIA World Fact 800k to collect the information about the below countries. Look for &#10;the category labels that are in bold; this will be how it is labeled on the website. The words not in bold &#10;are there to help you understand what the category means. Each category will answered in order; make &#10;sure you are taking your time, completely finish a country before moving to another. &#10;Category &#10;Country-&gt; United States &#10;Israel &#10;West Bank &#10;Gaza Strip &#10;Population Growth Rate &#10;et bi &#10;r last ear? &#10;r count &#10;Death Rate &#10;What percentage of your population &#10;died last ar? &#10;Urbanization &#10;How many of pur people lived in &#10;cities? &#10;Mother's mean age at first birth &#10;What is the average age of a woman &#10;when she first ives birth? &#10;Life Expectancy at Birth &#10;When someone is born how long can &#10;they expect to live? &#10;Drinking Water Source &#10;What percentage of people in your &#10;count have access to clean water? &#10;Literacy &#10;What percentage of people in your &#10;count can read and write? &#10;School Life Expectancy &#10;How many years does the average &#10;person your country stay in school? &#10;Unemployment, youth ages 15-24 &#10;What percentage of young people &#10;can't find work &#10;GDP — Per capita &#10;How much money does the average &#10;erson in ur count make? &#10;Population below poverty line &#10;What percentage of your population &#10;is oor? &#10;Unavailabl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361" cy="2976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93A">
        <w:rPr>
          <w:noProof/>
        </w:rPr>
        <w:drawing>
          <wp:anchor distT="0" distB="0" distL="114300" distR="114300" simplePos="0" relativeHeight="251646976" behindDoc="0" locked="0" layoutInCell="1" allowOverlap="1" wp14:anchorId="4EA26AD3" wp14:editId="0B85B64D">
            <wp:simplePos x="0" y="0"/>
            <wp:positionH relativeFrom="column">
              <wp:posOffset>-308979</wp:posOffset>
            </wp:positionH>
            <wp:positionV relativeFrom="paragraph">
              <wp:posOffset>3536817</wp:posOffset>
            </wp:positionV>
            <wp:extent cx="2581275" cy="14763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81275" cy="1476375"/>
                    </a:xfrm>
                    <a:prstGeom prst="rect">
                      <a:avLst/>
                    </a:prstGeom>
                  </pic:spPr>
                </pic:pic>
              </a:graphicData>
            </a:graphic>
          </wp:anchor>
        </w:drawing>
      </w:r>
      <w:r w:rsidR="00D3293A">
        <w:rPr>
          <w:noProof/>
        </w:rPr>
        <w:drawing>
          <wp:anchor distT="0" distB="0" distL="114300" distR="114300" simplePos="0" relativeHeight="251644928" behindDoc="0" locked="0" layoutInCell="1" allowOverlap="1" wp14:anchorId="456EB1C8" wp14:editId="6EA0C610">
            <wp:simplePos x="0" y="0"/>
            <wp:positionH relativeFrom="column">
              <wp:posOffset>-265430</wp:posOffset>
            </wp:positionH>
            <wp:positionV relativeFrom="paragraph">
              <wp:posOffset>1326722</wp:posOffset>
            </wp:positionV>
            <wp:extent cx="4543425" cy="22383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43425" cy="2238375"/>
                    </a:xfrm>
                    <a:prstGeom prst="rect">
                      <a:avLst/>
                    </a:prstGeom>
                  </pic:spPr>
                </pic:pic>
              </a:graphicData>
            </a:graphic>
          </wp:anchor>
        </w:drawing>
      </w:r>
      <w:r w:rsidR="00D3293A" w:rsidRPr="00D3293A">
        <w:rPr>
          <w:noProof/>
        </w:rPr>
        <w:t xml:space="preserve"> </w:t>
      </w:r>
      <w:r w:rsidR="00D3293A">
        <w:rPr>
          <w:b/>
        </w:rPr>
        <w:br w:type="page"/>
      </w:r>
    </w:p>
    <w:p w14:paraId="51B78057" w14:textId="62F60F09" w:rsidR="00FC72B9" w:rsidRDefault="00FC72B9" w:rsidP="001F7F7E">
      <w:pPr>
        <w:spacing w:after="0"/>
        <w:rPr>
          <w:b/>
        </w:rPr>
      </w:pPr>
      <w:r w:rsidRPr="004327F9">
        <w:rPr>
          <w:b/>
        </w:rPr>
        <w:lastRenderedPageBreak/>
        <w:t>Imbalance of Power</w:t>
      </w:r>
    </w:p>
    <w:p w14:paraId="387827E7"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 xml:space="preserve">Step 1 </w:t>
      </w:r>
    </w:p>
    <w:p w14:paraId="749FABE5" w14:textId="5E37FFC6" w:rsidR="00D3293A" w:rsidRPr="00D3293A" w:rsidRDefault="00D3293A" w:rsidP="00D3293A">
      <w:pPr>
        <w:spacing w:after="200" w:line="240" w:lineRule="auto"/>
        <w:rPr>
          <w:rFonts w:ascii="Calibri" w:eastAsia="Times New Roman" w:hAnsi="Calibri" w:cs="Calibri"/>
        </w:rPr>
      </w:pPr>
      <w:r w:rsidRPr="00D3293A">
        <w:rPr>
          <w:rFonts w:ascii="Calibri" w:eastAsia="Times New Roman" w:hAnsi="Calibri" w:cs="Calibri"/>
        </w:rPr>
        <w:t>Ever since the country of Israel was created, it has fought numerous wars while also being outnumbered. Every single war has ended as a tie or victory. Using Google, figure out how strong the Israeli and the Palestinian militaries are. In a page on OneNote, wri</w:t>
      </w:r>
      <w:r>
        <w:rPr>
          <w:rFonts w:ascii="Calibri" w:eastAsia="Times New Roman" w:hAnsi="Calibri" w:cs="Calibri"/>
        </w:rPr>
        <w:t>te</w:t>
      </w:r>
      <w:r w:rsidRPr="00D3293A">
        <w:rPr>
          <w:rFonts w:ascii="Calibri" w:eastAsia="Times New Roman" w:hAnsi="Calibri" w:cs="Calibri"/>
        </w:rPr>
        <w:t xml:space="preserve"> what you found. </w:t>
      </w:r>
    </w:p>
    <w:p w14:paraId="2C926E5F" w14:textId="6142718F" w:rsidR="00D3293A" w:rsidRPr="00D3293A" w:rsidRDefault="00D3293A" w:rsidP="00D3293A">
      <w:pPr>
        <w:spacing w:after="200" w:line="240" w:lineRule="auto"/>
        <w:rPr>
          <w:rFonts w:ascii="Calibri" w:eastAsia="Times New Roman" w:hAnsi="Calibri" w:cs="Calibri"/>
        </w:rPr>
      </w:pPr>
      <w:r w:rsidRPr="00D3293A">
        <w:rPr>
          <w:rFonts w:ascii="Calibri" w:eastAsia="Times New Roman" w:hAnsi="Calibri" w:cs="Calibri"/>
          <w:b/>
          <w:bCs/>
        </w:rPr>
        <w:t>Israeli Military</w:t>
      </w:r>
    </w:p>
    <w:p w14:paraId="08A107DC" w14:textId="76381888" w:rsidR="00D3293A" w:rsidRPr="00D3293A" w:rsidRDefault="00E21277" w:rsidP="00D3293A">
      <w:pPr>
        <w:spacing w:after="200" w:line="240" w:lineRule="auto"/>
        <w:rPr>
          <w:rFonts w:ascii="Calibri" w:eastAsia="Times New Roman" w:hAnsi="Calibri" w:cs="Calibri"/>
        </w:rPr>
      </w:pPr>
      <w:r>
        <w:rPr>
          <w:rFonts w:ascii="Calibri" w:eastAsia="Times New Roman" w:hAnsi="Calibri" w:cs="Calibri"/>
        </w:rPr>
        <w:t>TYPE ANSWERS</w:t>
      </w:r>
      <w:r w:rsidR="00D3293A" w:rsidRPr="00D3293A">
        <w:rPr>
          <w:rFonts w:ascii="Calibri" w:eastAsia="Times New Roman" w:hAnsi="Calibri" w:cs="Calibri"/>
        </w:rPr>
        <w:t xml:space="preserve"> HERE</w:t>
      </w:r>
    </w:p>
    <w:p w14:paraId="24B73221" w14:textId="648EAAE3" w:rsidR="00D3293A" w:rsidRPr="00D3293A" w:rsidRDefault="00D3293A" w:rsidP="00D3293A">
      <w:pPr>
        <w:spacing w:after="200" w:line="240" w:lineRule="auto"/>
        <w:rPr>
          <w:rFonts w:ascii="Calibri" w:eastAsia="Times New Roman" w:hAnsi="Calibri" w:cs="Calibri"/>
        </w:rPr>
      </w:pPr>
      <w:r w:rsidRPr="00D3293A">
        <w:rPr>
          <w:rFonts w:ascii="Calibri" w:eastAsia="Times New Roman" w:hAnsi="Calibri" w:cs="Calibri"/>
          <w:b/>
          <w:bCs/>
        </w:rPr>
        <w:t>Palestinian Military</w:t>
      </w:r>
    </w:p>
    <w:p w14:paraId="230AE01A" w14:textId="63828AC4" w:rsidR="00D3293A" w:rsidRPr="00D3293A" w:rsidRDefault="00E21277" w:rsidP="00D3293A">
      <w:pPr>
        <w:spacing w:after="200" w:line="240" w:lineRule="auto"/>
        <w:rPr>
          <w:rFonts w:ascii="Calibri" w:eastAsia="Times New Roman" w:hAnsi="Calibri" w:cs="Calibri"/>
        </w:rPr>
      </w:pPr>
      <w:r>
        <w:rPr>
          <w:rFonts w:ascii="Calibri" w:eastAsia="Times New Roman" w:hAnsi="Calibri" w:cs="Calibri"/>
        </w:rPr>
        <w:t>TYPER ANSWERS</w:t>
      </w:r>
      <w:r w:rsidR="00D3293A" w:rsidRPr="00D3293A">
        <w:rPr>
          <w:rFonts w:ascii="Calibri" w:eastAsia="Times New Roman" w:hAnsi="Calibri" w:cs="Calibri"/>
        </w:rPr>
        <w:t xml:space="preserve"> HERE</w:t>
      </w:r>
    </w:p>
    <w:p w14:paraId="7343FD30" w14:textId="52067DA0" w:rsidR="00D3293A" w:rsidRPr="00D3293A" w:rsidRDefault="00D3293A" w:rsidP="00D3293A">
      <w:pPr>
        <w:spacing w:after="200" w:line="240" w:lineRule="auto"/>
        <w:rPr>
          <w:rFonts w:ascii="Calibri" w:eastAsia="Times New Roman" w:hAnsi="Calibri" w:cs="Calibri"/>
        </w:rPr>
      </w:pPr>
      <w:r w:rsidRPr="00D3293A">
        <w:rPr>
          <w:rFonts w:ascii="Calibri" w:eastAsia="Times New Roman" w:hAnsi="Calibri" w:cs="Calibri"/>
        </w:rPr>
        <w:t>Is it a fair fight? What tactics/strategies have the Palestinians used to attack Israel? Why would they choose these strategies? How could these tactics or ways of attacking lead to innocent people dying?</w:t>
      </w:r>
    </w:p>
    <w:p w14:paraId="1255200A" w14:textId="3A91FFB9" w:rsidR="00D3293A" w:rsidRPr="00D3293A" w:rsidRDefault="00E21277" w:rsidP="00D3293A">
      <w:pPr>
        <w:spacing w:after="200" w:line="240" w:lineRule="auto"/>
        <w:rPr>
          <w:rFonts w:ascii="Calibri" w:eastAsia="Times New Roman" w:hAnsi="Calibri" w:cs="Calibri"/>
        </w:rPr>
      </w:pPr>
      <w:r>
        <w:rPr>
          <w:rFonts w:ascii="Calibri" w:eastAsia="Times New Roman" w:hAnsi="Calibri" w:cs="Calibri"/>
        </w:rPr>
        <w:t>TYPE ANSWERS</w:t>
      </w:r>
      <w:r w:rsidR="00D3293A" w:rsidRPr="00D3293A">
        <w:rPr>
          <w:rFonts w:ascii="Calibri" w:eastAsia="Times New Roman" w:hAnsi="Calibri" w:cs="Calibri"/>
        </w:rPr>
        <w:t xml:space="preserve"> HERE</w:t>
      </w:r>
    </w:p>
    <w:p w14:paraId="66BACE03" w14:textId="049238E4"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277E33A4" w14:textId="0E13B79B"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Step 2</w:t>
      </w:r>
    </w:p>
    <w:p w14:paraId="2F8FD94B" w14:textId="78AC73AB"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Readings</w:t>
      </w:r>
    </w:p>
    <w:p w14:paraId="3C8FED5C" w14:textId="02F17779" w:rsidR="00D3293A" w:rsidRPr="00D3293A" w:rsidRDefault="00D3293A" w:rsidP="00D3293A">
      <w:pPr>
        <w:spacing w:after="0" w:line="240" w:lineRule="auto"/>
        <w:ind w:left="6480"/>
        <w:rPr>
          <w:rFonts w:ascii="Calibri" w:eastAsia="Times New Roman" w:hAnsi="Calibri" w:cs="Calibri"/>
        </w:rPr>
      </w:pPr>
      <w:r w:rsidRPr="00D3293A">
        <w:rPr>
          <w:rFonts w:ascii="Calibri" w:eastAsia="Times New Roman" w:hAnsi="Calibri" w:cs="Calibri"/>
        </w:rPr>
        <w:t> </w:t>
      </w:r>
    </w:p>
    <w:p w14:paraId="7891B776" w14:textId="00B22A0F"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xml:space="preserve">Read Document F which is also called the </w:t>
      </w:r>
      <w:r w:rsidRPr="00D3293A">
        <w:rPr>
          <w:rFonts w:ascii="Calibri" w:eastAsia="Times New Roman" w:hAnsi="Calibri" w:cs="Calibri"/>
          <w:i/>
          <w:iCs/>
        </w:rPr>
        <w:t xml:space="preserve">Cycle of Violence. </w:t>
      </w:r>
      <w:r w:rsidRPr="00D3293A">
        <w:rPr>
          <w:rFonts w:ascii="Calibri" w:eastAsia="Times New Roman" w:hAnsi="Calibri" w:cs="Calibri"/>
        </w:rPr>
        <w:t>In your Cycle of Violence page on OneNote, respond to the bullet points below. Make sure to include text evidence in your answers. Make sure you mark your answers with a title:</w:t>
      </w:r>
    </w:p>
    <w:p w14:paraId="4BA15BA0" w14:textId="5105C7C5" w:rsidR="00D3293A" w:rsidRPr="00D3293A" w:rsidRDefault="00D3293A" w:rsidP="00D3293A">
      <w:pPr>
        <w:numPr>
          <w:ilvl w:val="0"/>
          <w:numId w:val="21"/>
        </w:numPr>
        <w:spacing w:after="0" w:line="240" w:lineRule="auto"/>
        <w:ind w:left="540"/>
        <w:textAlignment w:val="center"/>
        <w:rPr>
          <w:rFonts w:ascii="Calibri" w:eastAsia="Times New Roman" w:hAnsi="Calibri" w:cs="Calibri"/>
        </w:rPr>
      </w:pPr>
      <w:r w:rsidRPr="00D3293A">
        <w:rPr>
          <w:rFonts w:ascii="Calibri" w:eastAsia="Times New Roman" w:hAnsi="Calibri" w:cs="Calibri"/>
        </w:rPr>
        <w:t xml:space="preserve">Why </w:t>
      </w:r>
      <w:r>
        <w:rPr>
          <w:rFonts w:ascii="Calibri" w:eastAsia="Times New Roman" w:hAnsi="Calibri" w:cs="Calibri"/>
        </w:rPr>
        <w:t xml:space="preserve">is </w:t>
      </w:r>
      <w:r w:rsidRPr="00D3293A">
        <w:rPr>
          <w:rFonts w:ascii="Calibri" w:eastAsia="Times New Roman" w:hAnsi="Calibri" w:cs="Calibri"/>
        </w:rPr>
        <w:t>the violence between Israelis and the Muslims often described as a cycle?</w:t>
      </w:r>
    </w:p>
    <w:p w14:paraId="0844F3AD" w14:textId="4564D261" w:rsidR="00D3293A" w:rsidRPr="00D3293A" w:rsidRDefault="00D3293A" w:rsidP="00D3293A">
      <w:pPr>
        <w:spacing w:after="0" w:line="240" w:lineRule="auto"/>
        <w:ind w:left="540"/>
        <w:rPr>
          <w:rFonts w:ascii="Calibri" w:eastAsia="Times New Roman" w:hAnsi="Calibri" w:cs="Calibri"/>
        </w:rPr>
      </w:pPr>
      <w:r w:rsidRPr="00D3293A">
        <w:rPr>
          <w:rFonts w:ascii="Calibri" w:eastAsia="Times New Roman" w:hAnsi="Calibri" w:cs="Calibri"/>
        </w:rPr>
        <w:t> </w:t>
      </w:r>
    </w:p>
    <w:p w14:paraId="5844F290" w14:textId="20A465DE"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TYPER ANSWER HERE</w:t>
      </w:r>
    </w:p>
    <w:p w14:paraId="681A596C" w14:textId="7CF51DC9" w:rsidR="00D3293A" w:rsidRPr="00D3293A" w:rsidRDefault="00D3293A" w:rsidP="00D3293A">
      <w:pPr>
        <w:spacing w:after="0" w:line="240" w:lineRule="auto"/>
        <w:ind w:left="540"/>
        <w:rPr>
          <w:rFonts w:ascii="Calibri" w:eastAsia="Times New Roman" w:hAnsi="Calibri" w:cs="Calibri"/>
        </w:rPr>
      </w:pPr>
      <w:r w:rsidRPr="00D3293A">
        <w:rPr>
          <w:rFonts w:ascii="Calibri" w:eastAsia="Times New Roman" w:hAnsi="Calibri" w:cs="Calibri"/>
        </w:rPr>
        <w:t> </w:t>
      </w:r>
    </w:p>
    <w:p w14:paraId="55E57FA4" w14:textId="23D76202"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When you are completed with these two steps, please write your name on the board and move on.</w:t>
      </w:r>
    </w:p>
    <w:p w14:paraId="14ABB399" w14:textId="50876952" w:rsidR="00D3293A" w:rsidRPr="004327F9" w:rsidRDefault="00D3293A" w:rsidP="001F7F7E">
      <w:pPr>
        <w:spacing w:after="0"/>
        <w:rPr>
          <w:b/>
        </w:rPr>
      </w:pPr>
    </w:p>
    <w:p w14:paraId="44185B26" w14:textId="4CC4DC92" w:rsidR="00D3293A" w:rsidRPr="00D3293A" w:rsidRDefault="00C32D43" w:rsidP="00D3293A">
      <w:pPr>
        <w:rPr>
          <w:rFonts w:ascii="Calibri" w:eastAsia="Times New Roman" w:hAnsi="Calibri" w:cs="Calibri"/>
        </w:rPr>
      </w:pPr>
      <w:r>
        <w:rPr>
          <w:noProof/>
        </w:rPr>
        <mc:AlternateContent>
          <mc:Choice Requires="wps">
            <w:drawing>
              <wp:anchor distT="45720" distB="45720" distL="114300" distR="114300" simplePos="0" relativeHeight="251671552" behindDoc="0" locked="0" layoutInCell="1" allowOverlap="1" wp14:anchorId="1BA78AAA" wp14:editId="32BAD0B3">
                <wp:simplePos x="0" y="0"/>
                <wp:positionH relativeFrom="column">
                  <wp:posOffset>1190445</wp:posOffset>
                </wp:positionH>
                <wp:positionV relativeFrom="paragraph">
                  <wp:posOffset>3185735</wp:posOffset>
                </wp:positionV>
                <wp:extent cx="3466872" cy="1404620"/>
                <wp:effectExtent l="0" t="0" r="19685"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66090B7A" w14:textId="48F67FFE" w:rsidR="00CA1BA0" w:rsidRDefault="00CA1BA0" w:rsidP="00C32D43">
                            <w:r>
                              <w:t>Reading is in the Palestine_Israsel_Conflict_Documents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78AAA" id="_x0000_s1031" type="#_x0000_t202" style="position:absolute;margin-left:93.75pt;margin-top:250.85pt;width:27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">
                <v:textbox style="mso-fit-shape-to-text:t">
                  <w:txbxContent>
                    <w:p w14:paraId="66090B7A" w14:textId="48F67FFE" w:rsidR="00CA1BA0" w:rsidRDefault="00CA1BA0" w:rsidP="00C32D43">
                      <w:r>
                        <w:t>Reading is in the Palestine_Israsel_Conflict_Documents on the Weebly.</w:t>
                      </w:r>
                    </w:p>
                  </w:txbxContent>
                </v:textbox>
              </v:shape>
            </w:pict>
          </mc:Fallback>
        </mc:AlternateContent>
      </w:r>
      <w:r w:rsidR="00D3293A" w:rsidRPr="00D3293A">
        <w:rPr>
          <w:rFonts w:ascii="Calibri" w:eastAsia="Times New Roman" w:hAnsi="Calibri" w:cs="Calibri"/>
          <w:noProof/>
        </w:rPr>
        <w:drawing>
          <wp:anchor distT="0" distB="0" distL="114300" distR="114300" simplePos="0" relativeHeight="251655168" behindDoc="0" locked="0" layoutInCell="1" allowOverlap="1" wp14:anchorId="254769C1" wp14:editId="40B2AA00">
            <wp:simplePos x="0" y="0"/>
            <wp:positionH relativeFrom="column">
              <wp:posOffset>1476213</wp:posOffset>
            </wp:positionH>
            <wp:positionV relativeFrom="paragraph">
              <wp:posOffset>30834</wp:posOffset>
            </wp:positionV>
            <wp:extent cx="4052314" cy="3041148"/>
            <wp:effectExtent l="0" t="0" r="5715" b="6985"/>
            <wp:wrapNone/>
            <wp:docPr id="19" name="Picture 19" descr="Document F — Cycle of Violence (Class Copy) &#10;Intifada &#10;Both the Jews and Muslims have groups &#10;that can be considered as radical or extreme. &#10;The main Jewish extremist group is called &#10;the Zionists who believe that all Israel's territory &#10;was God-given. They also called for more Jewish &#10;towns to be built in the West Bank, which Israel had &#10;captured in 1967. &#10;Not everyone in Israel agrees with the &#10;Zionists. Some of them feel guilty about their country's aggression, and have tried to make peace with &#10;the Palestinians. As violence mounted during the 1980s, both sides became more set in their positions. &#10;One of the main Muslim extremists groups is called Hamas. Hamas often uses violence to try &#10;and get what it wants. They often attack targets that can't fight back, like bus stops or restaurants. In &#10;1987, the Palestinians/lsraeli conflict changed when the Palestinians of the West Bank and Gaza Strip &#10;began a violent resistance known as the Intifada. Men, women and children made life difficult as &#10;possible for the Israelis. They went on strike, refused to have any form of business or contract. Some &#10;even resorted to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 F — Cycle of Violence (Class Copy) &#10;Intifada &#10;Both the Jews and Muslims have groups &#10;that can be considered as radical or extreme. &#10;The main Jewish extremist group is called &#10;the Zionists who believe that all Israel's territory &#10;was God-given. They also called for more Jewish &#10;towns to be built in the West Bank, which Israel had &#10;captured in 1967. &#10;Not everyone in Israel agrees with the &#10;Zionists. Some of them feel guilty about their country's aggression, and have tried to make peace with &#10;the Palestinians. As violence mounted during the 1980s, both sides became more set in their positions. &#10;One of the main Muslim extremists groups is called Hamas. Hamas often uses violence to try &#10;and get what it wants. They often attack targets that can't fight back, like bus stops or restaurants. In &#10;1987, the Palestinians/lsraeli conflict changed when the Palestinians of the West Bank and Gaza Strip &#10;began a violent resistance known as the Intifada. Men, women and children made life difficult as &#10;possible for the Israelis. They went on strike, refused to have any form of business or contract. Some &#10;even resorted to violenc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2314" cy="3041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93A">
        <w:rPr>
          <w:b/>
        </w:rPr>
        <w:br w:type="page"/>
      </w:r>
    </w:p>
    <w:p w14:paraId="493FDF75" w14:textId="47E7A051" w:rsidR="00D3293A" w:rsidRDefault="00D3293A">
      <w:pPr>
        <w:rPr>
          <w:b/>
        </w:rPr>
      </w:pPr>
      <w:r w:rsidRPr="00D3293A">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7B6AEC28" wp14:editId="250C22F4">
            <wp:simplePos x="0" y="0"/>
            <wp:positionH relativeFrom="column">
              <wp:posOffset>3636630</wp:posOffset>
            </wp:positionH>
            <wp:positionV relativeFrom="paragraph">
              <wp:posOffset>-477388</wp:posOffset>
            </wp:positionV>
            <wp:extent cx="2137410" cy="1692275"/>
            <wp:effectExtent l="0" t="0" r="0" b="3175"/>
            <wp:wrapNone/>
            <wp:docPr id="20" name="Picture 20" descr="C:\Users\PATTER~1\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TER~1\AppData\Local\Temp\msohtmlclip1\02\clip_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41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93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C26A4BD" wp14:editId="51A5CC5F">
            <wp:simplePos x="0" y="0"/>
            <wp:positionH relativeFrom="column">
              <wp:posOffset>1275568</wp:posOffset>
            </wp:positionH>
            <wp:positionV relativeFrom="paragraph">
              <wp:posOffset>-431342</wp:posOffset>
            </wp:positionV>
            <wp:extent cx="2169041" cy="1603204"/>
            <wp:effectExtent l="0" t="0" r="3175" b="0"/>
            <wp:wrapNone/>
            <wp:docPr id="21" name="Picture 21" descr="C:\Users\PATTER~1\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TER~1\AppData\Local\Temp\msohtmlclip1\02\clip_image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041" cy="1603204"/>
                    </a:xfrm>
                    <a:prstGeom prst="rect">
                      <a:avLst/>
                    </a:prstGeom>
                    <a:noFill/>
                    <a:ln>
                      <a:noFill/>
                    </a:ln>
                  </pic:spPr>
                </pic:pic>
              </a:graphicData>
            </a:graphic>
          </wp:anchor>
        </w:drawing>
      </w:r>
    </w:p>
    <w:p w14:paraId="422EBAB1" w14:textId="33BDAF0C" w:rsidR="00FC72B9" w:rsidRDefault="00FC72B9" w:rsidP="001F7F7E">
      <w:pPr>
        <w:spacing w:after="0"/>
        <w:rPr>
          <w:b/>
        </w:rPr>
      </w:pPr>
      <w:r w:rsidRPr="004327F9">
        <w:rPr>
          <w:b/>
        </w:rPr>
        <w:t>Settlements</w:t>
      </w:r>
    </w:p>
    <w:p w14:paraId="61645563" w14:textId="439CE1EE" w:rsidR="00D3293A" w:rsidRDefault="00D3293A" w:rsidP="001F7F7E">
      <w:pPr>
        <w:spacing w:after="0"/>
        <w:rPr>
          <w:b/>
        </w:rPr>
      </w:pPr>
    </w:p>
    <w:p w14:paraId="5B5A559B" w14:textId="77777777" w:rsidR="00D3293A" w:rsidRDefault="00D3293A" w:rsidP="00D3293A">
      <w:pPr>
        <w:pStyle w:val="NormalWeb"/>
        <w:spacing w:before="0" w:beforeAutospacing="0" w:after="0" w:afterAutospacing="0"/>
        <w:rPr>
          <w:rFonts w:ascii="Calibri" w:hAnsi="Calibri" w:cs="Calibri"/>
          <w:sz w:val="22"/>
          <w:szCs w:val="22"/>
        </w:rPr>
      </w:pPr>
    </w:p>
    <w:p w14:paraId="279FC6CE" w14:textId="77777777" w:rsidR="00D3293A" w:rsidRDefault="00D3293A" w:rsidP="00D3293A">
      <w:pPr>
        <w:pStyle w:val="NormalWeb"/>
        <w:spacing w:before="0" w:beforeAutospacing="0" w:after="0" w:afterAutospacing="0"/>
        <w:rPr>
          <w:rFonts w:ascii="Calibri" w:hAnsi="Calibri" w:cs="Calibri"/>
          <w:sz w:val="22"/>
          <w:szCs w:val="22"/>
        </w:rPr>
      </w:pPr>
    </w:p>
    <w:p w14:paraId="428611B1" w14:textId="77777777" w:rsidR="00D3293A" w:rsidRDefault="00D3293A" w:rsidP="00D3293A">
      <w:pPr>
        <w:pStyle w:val="NormalWeb"/>
        <w:spacing w:before="0" w:beforeAutospacing="0" w:after="0" w:afterAutospacing="0"/>
        <w:rPr>
          <w:rFonts w:ascii="Calibri" w:hAnsi="Calibri" w:cs="Calibri"/>
          <w:sz w:val="22"/>
          <w:szCs w:val="22"/>
        </w:rPr>
      </w:pPr>
    </w:p>
    <w:p w14:paraId="37141CDF" w14:textId="77777777" w:rsidR="00D3293A" w:rsidRDefault="00D3293A" w:rsidP="00D3293A">
      <w:pPr>
        <w:pStyle w:val="NormalWeb"/>
        <w:spacing w:before="0" w:beforeAutospacing="0" w:after="0" w:afterAutospacing="0"/>
        <w:rPr>
          <w:rFonts w:ascii="Calibri" w:hAnsi="Calibri" w:cs="Calibri"/>
          <w:sz w:val="22"/>
          <w:szCs w:val="22"/>
        </w:rPr>
      </w:pPr>
    </w:p>
    <w:p w14:paraId="693B1979" w14:textId="2C619815"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documentary </w:t>
      </w:r>
      <w:r>
        <w:rPr>
          <w:rFonts w:ascii="Calibri" w:hAnsi="Calibri" w:cs="Calibri"/>
          <w:i/>
          <w:iCs/>
          <w:sz w:val="22"/>
          <w:szCs w:val="22"/>
        </w:rPr>
        <w:t>Five Broken Cameras</w:t>
      </w:r>
      <w:r>
        <w:rPr>
          <w:rFonts w:ascii="Calibri" w:hAnsi="Calibri" w:cs="Calibri"/>
          <w:sz w:val="22"/>
          <w:szCs w:val="22"/>
        </w:rPr>
        <w:t>, we watched Palestinian villagers protesting against Israeli settlements in Palestine. Watch the video below:</w:t>
      </w:r>
    </w:p>
    <w:p w14:paraId="1B4D2F12"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B137F88" w14:textId="34AA2BCD" w:rsidR="00D3293A" w:rsidRDefault="000C5390" w:rsidP="00D3293A">
      <w:pPr>
        <w:pStyle w:val="NormalWeb"/>
        <w:spacing w:before="0" w:beforeAutospacing="0" w:after="0" w:afterAutospacing="0"/>
        <w:rPr>
          <w:rFonts w:ascii="Calibri" w:hAnsi="Calibri" w:cs="Calibri"/>
          <w:sz w:val="22"/>
          <w:szCs w:val="22"/>
        </w:rPr>
      </w:pPr>
      <w:hyperlink r:id="rId19" w:history="1">
        <w:r w:rsidR="00D3293A">
          <w:rPr>
            <w:rStyle w:val="Hyperlink"/>
            <w:rFonts w:ascii="Calibri" w:hAnsi="Calibri" w:cs="Calibri"/>
            <w:sz w:val="22"/>
            <w:szCs w:val="22"/>
          </w:rPr>
          <w:t>Israeli settlements, explained | Settlements Part I</w:t>
        </w:r>
      </w:hyperlink>
    </w:p>
    <w:p w14:paraId="361074E0"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0608194"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In OneNote, write down the following:</w:t>
      </w:r>
    </w:p>
    <w:p w14:paraId="0157DA32"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25A51F5"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Three Things I Learned</w:t>
      </w:r>
    </w:p>
    <w:p w14:paraId="7E06FAC5" w14:textId="77777777" w:rsidR="00D3293A" w:rsidRDefault="00D3293A" w:rsidP="00D3293A">
      <w:pPr>
        <w:numPr>
          <w:ilvl w:val="0"/>
          <w:numId w:val="22"/>
        </w:numPr>
        <w:spacing w:after="0" w:line="240" w:lineRule="auto"/>
        <w:ind w:left="540"/>
        <w:textAlignment w:val="center"/>
        <w:rPr>
          <w:rFonts w:ascii="Calibri" w:hAnsi="Calibri" w:cs="Calibri"/>
        </w:rPr>
      </w:pPr>
      <w:r>
        <w:rPr>
          <w:rFonts w:ascii="Calibri" w:hAnsi="Calibri" w:cs="Calibri"/>
        </w:rPr>
        <w:t>TYPE ANSWERS HERE</w:t>
      </w:r>
    </w:p>
    <w:p w14:paraId="6CCF49F1" w14:textId="77777777" w:rsidR="00D3293A" w:rsidRDefault="00D3293A" w:rsidP="00D3293A">
      <w:pPr>
        <w:numPr>
          <w:ilvl w:val="0"/>
          <w:numId w:val="22"/>
        </w:numPr>
        <w:spacing w:after="0" w:line="240" w:lineRule="auto"/>
        <w:ind w:left="540"/>
        <w:textAlignment w:val="center"/>
        <w:rPr>
          <w:rFonts w:ascii="Calibri" w:hAnsi="Calibri" w:cs="Calibri"/>
        </w:rPr>
      </w:pPr>
      <w:r>
        <w:rPr>
          <w:rFonts w:ascii="Calibri" w:hAnsi="Calibri" w:cs="Calibri"/>
        </w:rPr>
        <w:t>TYPE ANSWERS HERE</w:t>
      </w:r>
    </w:p>
    <w:p w14:paraId="67549A36" w14:textId="77777777" w:rsidR="00D3293A" w:rsidRDefault="00D3293A" w:rsidP="00D3293A">
      <w:pPr>
        <w:numPr>
          <w:ilvl w:val="0"/>
          <w:numId w:val="22"/>
        </w:numPr>
        <w:spacing w:after="0" w:line="240" w:lineRule="auto"/>
        <w:ind w:left="540"/>
        <w:textAlignment w:val="center"/>
        <w:rPr>
          <w:rFonts w:ascii="Calibri" w:hAnsi="Calibri" w:cs="Calibri"/>
        </w:rPr>
      </w:pPr>
      <w:r>
        <w:rPr>
          <w:rFonts w:ascii="Calibri" w:hAnsi="Calibri" w:cs="Calibri"/>
        </w:rPr>
        <w:t>TYPE ANSWERS HERE</w:t>
      </w:r>
    </w:p>
    <w:p w14:paraId="33ACE69B"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B178BBF"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Two things you thought were important</w:t>
      </w:r>
    </w:p>
    <w:p w14:paraId="2158E426" w14:textId="77777777" w:rsidR="00D3293A" w:rsidRDefault="00D3293A" w:rsidP="00D3293A">
      <w:pPr>
        <w:numPr>
          <w:ilvl w:val="0"/>
          <w:numId w:val="23"/>
        </w:numPr>
        <w:spacing w:after="0" w:line="240" w:lineRule="auto"/>
        <w:ind w:left="540"/>
        <w:textAlignment w:val="center"/>
        <w:rPr>
          <w:rFonts w:ascii="Calibri" w:hAnsi="Calibri" w:cs="Calibri"/>
        </w:rPr>
      </w:pPr>
      <w:r>
        <w:rPr>
          <w:rFonts w:ascii="Calibri" w:hAnsi="Calibri" w:cs="Calibri"/>
        </w:rPr>
        <w:t>TYPE ANSWERS HERE</w:t>
      </w:r>
    </w:p>
    <w:p w14:paraId="6A353D66" w14:textId="77777777" w:rsidR="00D3293A" w:rsidRDefault="00D3293A" w:rsidP="00D3293A">
      <w:pPr>
        <w:numPr>
          <w:ilvl w:val="0"/>
          <w:numId w:val="23"/>
        </w:numPr>
        <w:spacing w:after="0" w:line="240" w:lineRule="auto"/>
        <w:ind w:left="540"/>
        <w:textAlignment w:val="center"/>
        <w:rPr>
          <w:rFonts w:ascii="Calibri" w:hAnsi="Calibri" w:cs="Calibri"/>
        </w:rPr>
      </w:pPr>
      <w:r>
        <w:rPr>
          <w:rFonts w:ascii="Calibri" w:hAnsi="Calibri" w:cs="Calibri"/>
        </w:rPr>
        <w:t>TYPE ANSWERS HERE</w:t>
      </w:r>
    </w:p>
    <w:p w14:paraId="178169B8"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AC16E64"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One question that you still had</w:t>
      </w:r>
    </w:p>
    <w:p w14:paraId="49B4D529" w14:textId="77777777" w:rsidR="00D3293A" w:rsidRDefault="00D3293A" w:rsidP="00D3293A">
      <w:pPr>
        <w:numPr>
          <w:ilvl w:val="0"/>
          <w:numId w:val="24"/>
        </w:numPr>
        <w:spacing w:after="0" w:line="240" w:lineRule="auto"/>
        <w:ind w:left="540"/>
        <w:textAlignment w:val="center"/>
        <w:rPr>
          <w:rFonts w:ascii="Calibri" w:hAnsi="Calibri" w:cs="Calibri"/>
        </w:rPr>
      </w:pPr>
      <w:r>
        <w:rPr>
          <w:rFonts w:ascii="Calibri" w:hAnsi="Calibri" w:cs="Calibri"/>
        </w:rPr>
        <w:t>TYPE ANSWERS HERE</w:t>
      </w:r>
    </w:p>
    <w:p w14:paraId="7E0ED2DF" w14:textId="77777777" w:rsidR="00D3293A" w:rsidRDefault="00D3293A" w:rsidP="00D3293A">
      <w:pPr>
        <w:rPr>
          <w:b/>
        </w:rPr>
      </w:pPr>
    </w:p>
    <w:p w14:paraId="3B1383D3" w14:textId="2D88355E" w:rsidR="00FC72B9" w:rsidRPr="00D3293A" w:rsidRDefault="00D3293A" w:rsidP="00D3293A">
      <w:pPr>
        <w:pStyle w:val="NoSpacing"/>
        <w:rPr>
          <w:b/>
        </w:rPr>
      </w:pPr>
      <w:r w:rsidRPr="00D3293A">
        <w:rPr>
          <w:b/>
        </w:rPr>
        <w:t>Flags</w:t>
      </w:r>
    </w:p>
    <w:p w14:paraId="301DAA14" w14:textId="77777777" w:rsidR="00D3293A" w:rsidRPr="00D3293A" w:rsidRDefault="00D3293A" w:rsidP="00D3293A">
      <w:pPr>
        <w:pStyle w:val="NormalWeb"/>
        <w:spacing w:before="0" w:beforeAutospacing="0" w:after="0" w:afterAutospacing="0"/>
        <w:rPr>
          <w:rFonts w:ascii="Calibri" w:hAnsi="Calibri" w:cs="Calibri"/>
          <w:sz w:val="22"/>
          <w:szCs w:val="22"/>
        </w:rPr>
      </w:pPr>
      <w:r w:rsidRPr="00D3293A">
        <w:rPr>
          <w:rFonts w:ascii="Calibri" w:hAnsi="Calibri" w:cs="Calibri"/>
          <w:sz w:val="22"/>
          <w:szCs w:val="22"/>
        </w:rPr>
        <w:t>National anthems and flags have long been used to inspire a sense of pride. By examining (looking critically) these two important symbols, it reveals a lot about what is important to both countries.</w:t>
      </w:r>
    </w:p>
    <w:p w14:paraId="7D1297F4"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4D5C71E9"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Using Google, try to figure out the meaning behind the colors and design for each country's flag. Write down what you found in OneNote.</w:t>
      </w:r>
    </w:p>
    <w:tbl>
      <w:tblPr>
        <w:tblW w:w="7920" w:type="dxa"/>
        <w:tblInd w:w="508" w:type="dxa"/>
        <w:tblCellMar>
          <w:left w:w="0" w:type="dxa"/>
          <w:right w:w="0" w:type="dxa"/>
        </w:tblCellMar>
        <w:tblLook w:val="04A0" w:firstRow="1" w:lastRow="0" w:firstColumn="1" w:lastColumn="0" w:noHBand="0" w:noVBand="1"/>
      </w:tblPr>
      <w:tblGrid>
        <w:gridCol w:w="15"/>
        <w:gridCol w:w="4094"/>
        <w:gridCol w:w="566"/>
        <w:gridCol w:w="3245"/>
      </w:tblGrid>
      <w:tr w:rsidR="00D3293A" w:rsidRPr="00D3293A" w14:paraId="44D66B2D" w14:textId="77777777" w:rsidTr="00D3293A">
        <w:trPr>
          <w:trHeight w:val="15"/>
        </w:trPr>
        <w:tc>
          <w:tcPr>
            <w:tcW w:w="15" w:type="dxa"/>
            <w:hideMark/>
          </w:tcPr>
          <w:p w14:paraId="6E8AE4AA" w14:textId="77777777" w:rsidR="00D3293A" w:rsidRPr="00D3293A" w:rsidRDefault="00D3293A" w:rsidP="00D3293A">
            <w:pPr>
              <w:spacing w:before="100" w:beforeAutospacing="1" w:after="100" w:afterAutospacing="1" w:line="240" w:lineRule="auto"/>
              <w:rPr>
                <w:rFonts w:ascii="Times New Roman" w:eastAsia="Times New Roman" w:hAnsi="Times New Roman" w:cs="Times New Roman"/>
                <w:sz w:val="2"/>
                <w:szCs w:val="2"/>
              </w:rPr>
            </w:pPr>
            <w:r w:rsidRPr="00D3293A">
              <w:rPr>
                <w:rFonts w:ascii="Times New Roman" w:eastAsia="Times New Roman" w:hAnsi="Times New Roman" w:cs="Times New Roman"/>
                <w:sz w:val="2"/>
                <w:szCs w:val="2"/>
              </w:rPr>
              <w:t> </w:t>
            </w:r>
          </w:p>
        </w:tc>
        <w:tc>
          <w:tcPr>
            <w:tcW w:w="4095" w:type="dxa"/>
            <w:hideMark/>
          </w:tcPr>
          <w:p w14:paraId="6173329C" w14:textId="77777777" w:rsidR="00D3293A" w:rsidRPr="00D3293A" w:rsidRDefault="00D3293A" w:rsidP="00D3293A">
            <w:pPr>
              <w:spacing w:after="0" w:line="240" w:lineRule="auto"/>
              <w:rPr>
                <w:rFonts w:ascii="Times New Roman" w:eastAsia="Times New Roman" w:hAnsi="Times New Roman" w:cs="Times New Roman"/>
                <w:sz w:val="2"/>
                <w:szCs w:val="2"/>
              </w:rPr>
            </w:pPr>
          </w:p>
        </w:tc>
        <w:tc>
          <w:tcPr>
            <w:tcW w:w="577" w:type="dxa"/>
            <w:hideMark/>
          </w:tcPr>
          <w:p w14:paraId="1B697765" w14:textId="77777777" w:rsidR="00D3293A" w:rsidRPr="00D3293A" w:rsidRDefault="00D3293A" w:rsidP="00D3293A">
            <w:pPr>
              <w:spacing w:after="0" w:line="240" w:lineRule="auto"/>
              <w:rPr>
                <w:rFonts w:ascii="Times New Roman" w:eastAsia="Times New Roman" w:hAnsi="Times New Roman" w:cs="Times New Roman"/>
                <w:sz w:val="20"/>
                <w:szCs w:val="20"/>
              </w:rPr>
            </w:pPr>
          </w:p>
        </w:tc>
        <w:tc>
          <w:tcPr>
            <w:tcW w:w="3246" w:type="dxa"/>
            <w:hideMark/>
          </w:tcPr>
          <w:p w14:paraId="381626AC" w14:textId="77777777" w:rsidR="00D3293A" w:rsidRPr="00D3293A" w:rsidRDefault="00D3293A" w:rsidP="00D3293A">
            <w:pPr>
              <w:spacing w:after="0" w:line="240" w:lineRule="auto"/>
              <w:rPr>
                <w:rFonts w:ascii="Times New Roman" w:eastAsia="Times New Roman" w:hAnsi="Times New Roman" w:cs="Times New Roman"/>
                <w:sz w:val="20"/>
                <w:szCs w:val="20"/>
              </w:rPr>
            </w:pPr>
          </w:p>
        </w:tc>
      </w:tr>
      <w:tr w:rsidR="00D3293A" w:rsidRPr="00D3293A" w14:paraId="2DCE7BD1" w14:textId="77777777" w:rsidTr="00D3293A">
        <w:trPr>
          <w:trHeight w:val="215"/>
        </w:trPr>
        <w:tc>
          <w:tcPr>
            <w:tcW w:w="15" w:type="dxa"/>
            <w:hideMark/>
          </w:tcPr>
          <w:p w14:paraId="70DA7D41" w14:textId="77777777" w:rsidR="00D3293A" w:rsidRPr="00D3293A" w:rsidRDefault="00D3293A" w:rsidP="00D3293A">
            <w:pPr>
              <w:spacing w:before="100" w:beforeAutospacing="1" w:after="100" w:afterAutospacing="1" w:line="240" w:lineRule="auto"/>
              <w:rPr>
                <w:rFonts w:ascii="Times New Roman" w:eastAsia="Times New Roman" w:hAnsi="Times New Roman" w:cs="Times New Roman"/>
                <w:sz w:val="2"/>
                <w:szCs w:val="2"/>
              </w:rPr>
            </w:pPr>
            <w:r w:rsidRPr="00D3293A">
              <w:rPr>
                <w:rFonts w:ascii="Times New Roman" w:eastAsia="Times New Roman" w:hAnsi="Times New Roman" w:cs="Times New Roman"/>
                <w:sz w:val="2"/>
                <w:szCs w:val="2"/>
              </w:rPr>
              <w:t> </w:t>
            </w:r>
          </w:p>
        </w:tc>
        <w:tc>
          <w:tcPr>
            <w:tcW w:w="4095" w:type="dxa"/>
            <w:hideMark/>
          </w:tcPr>
          <w:p w14:paraId="090413A3" w14:textId="77777777" w:rsidR="00D3293A" w:rsidRPr="00D3293A" w:rsidRDefault="00D3293A" w:rsidP="00D3293A">
            <w:pPr>
              <w:spacing w:after="0" w:line="240" w:lineRule="auto"/>
              <w:rPr>
                <w:rFonts w:ascii="Times New Roman" w:eastAsia="Times New Roman" w:hAnsi="Times New Roman" w:cs="Times New Roman"/>
                <w:sz w:val="2"/>
                <w:szCs w:val="2"/>
              </w:rPr>
            </w:pPr>
          </w:p>
        </w:tc>
        <w:tc>
          <w:tcPr>
            <w:tcW w:w="577" w:type="dxa"/>
            <w:hideMark/>
          </w:tcPr>
          <w:p w14:paraId="7C7212C7" w14:textId="77777777" w:rsidR="00D3293A" w:rsidRPr="00D3293A" w:rsidRDefault="00D3293A" w:rsidP="00D3293A">
            <w:pPr>
              <w:spacing w:after="0" w:line="240" w:lineRule="auto"/>
              <w:rPr>
                <w:rFonts w:ascii="Times New Roman" w:eastAsia="Times New Roman" w:hAnsi="Times New Roman" w:cs="Times New Roman"/>
                <w:sz w:val="20"/>
                <w:szCs w:val="20"/>
              </w:rPr>
            </w:pPr>
          </w:p>
        </w:tc>
        <w:tc>
          <w:tcPr>
            <w:tcW w:w="3246" w:type="dxa"/>
            <w:vMerge w:val="restart"/>
            <w:hideMark/>
          </w:tcPr>
          <w:p w14:paraId="3F474FD5" w14:textId="1AAB0A26" w:rsidR="00D3293A" w:rsidRPr="00D3293A" w:rsidRDefault="00D3293A" w:rsidP="00D3293A">
            <w:pPr>
              <w:spacing w:after="0" w:line="240" w:lineRule="auto"/>
              <w:rPr>
                <w:rFonts w:ascii="Times New Roman" w:eastAsia="Times New Roman" w:hAnsi="Times New Roman" w:cs="Times New Roman"/>
                <w:sz w:val="24"/>
                <w:szCs w:val="24"/>
              </w:rPr>
            </w:pPr>
            <w:r w:rsidRPr="00D3293A">
              <w:rPr>
                <w:rFonts w:ascii="Times New Roman" w:eastAsia="Times New Roman" w:hAnsi="Times New Roman" w:cs="Times New Roman"/>
                <w:noProof/>
                <w:sz w:val="24"/>
                <w:szCs w:val="24"/>
              </w:rPr>
              <w:drawing>
                <wp:inline distT="0" distB="0" distL="0" distR="0" wp14:anchorId="3AB42EC5" wp14:editId="4A68344B">
                  <wp:extent cx="2019935" cy="1467485"/>
                  <wp:effectExtent l="0" t="0" r="0" b="0"/>
                  <wp:docPr id="23" name="Picture 23" descr="Image result for israe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rael fl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935" cy="1467485"/>
                          </a:xfrm>
                          <a:prstGeom prst="rect">
                            <a:avLst/>
                          </a:prstGeom>
                          <a:noFill/>
                          <a:ln>
                            <a:noFill/>
                          </a:ln>
                        </pic:spPr>
                      </pic:pic>
                    </a:graphicData>
                  </a:graphic>
                </wp:inline>
              </w:drawing>
            </w:r>
          </w:p>
        </w:tc>
      </w:tr>
      <w:tr w:rsidR="00D3293A" w:rsidRPr="00D3293A" w14:paraId="6706EC5B" w14:textId="77777777" w:rsidTr="00D3293A">
        <w:trPr>
          <w:trHeight w:val="2085"/>
        </w:trPr>
        <w:tc>
          <w:tcPr>
            <w:tcW w:w="15" w:type="dxa"/>
            <w:hideMark/>
          </w:tcPr>
          <w:p w14:paraId="6570C7CE" w14:textId="77777777" w:rsidR="00D3293A" w:rsidRPr="00D3293A" w:rsidRDefault="00D3293A" w:rsidP="00D3293A">
            <w:pPr>
              <w:spacing w:before="100" w:beforeAutospacing="1" w:after="100" w:afterAutospacing="1" w:line="240" w:lineRule="auto"/>
              <w:rPr>
                <w:rFonts w:ascii="Times New Roman" w:eastAsia="Times New Roman" w:hAnsi="Times New Roman" w:cs="Times New Roman"/>
                <w:sz w:val="2"/>
                <w:szCs w:val="2"/>
              </w:rPr>
            </w:pPr>
            <w:r w:rsidRPr="00D3293A">
              <w:rPr>
                <w:rFonts w:ascii="Times New Roman" w:eastAsia="Times New Roman" w:hAnsi="Times New Roman" w:cs="Times New Roman"/>
                <w:sz w:val="2"/>
                <w:szCs w:val="2"/>
              </w:rPr>
              <w:t> </w:t>
            </w:r>
          </w:p>
        </w:tc>
        <w:tc>
          <w:tcPr>
            <w:tcW w:w="4095" w:type="dxa"/>
            <w:hideMark/>
          </w:tcPr>
          <w:p w14:paraId="32AE2398" w14:textId="75ABA86F" w:rsidR="00D3293A" w:rsidRPr="00D3293A" w:rsidRDefault="00D3293A" w:rsidP="00D3293A">
            <w:pPr>
              <w:spacing w:after="0" w:line="240" w:lineRule="auto"/>
              <w:rPr>
                <w:rFonts w:ascii="Times New Roman" w:eastAsia="Times New Roman" w:hAnsi="Times New Roman" w:cs="Times New Roman"/>
                <w:sz w:val="24"/>
                <w:szCs w:val="24"/>
              </w:rPr>
            </w:pPr>
            <w:r w:rsidRPr="00D3293A">
              <w:rPr>
                <w:rFonts w:ascii="Times New Roman" w:eastAsia="Times New Roman" w:hAnsi="Times New Roman" w:cs="Times New Roman"/>
                <w:noProof/>
                <w:sz w:val="24"/>
                <w:szCs w:val="24"/>
              </w:rPr>
              <w:drawing>
                <wp:inline distT="0" distB="0" distL="0" distR="0" wp14:anchorId="2D7301ED" wp14:editId="687F45F5">
                  <wp:extent cx="2562225" cy="1286510"/>
                  <wp:effectExtent l="0" t="0" r="9525" b="8890"/>
                  <wp:docPr id="22" name="Picture 22" descr="Flag of West Bank and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West Bank and Gaz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286510"/>
                          </a:xfrm>
                          <a:prstGeom prst="rect">
                            <a:avLst/>
                          </a:prstGeom>
                          <a:noFill/>
                          <a:ln>
                            <a:noFill/>
                          </a:ln>
                        </pic:spPr>
                      </pic:pic>
                    </a:graphicData>
                  </a:graphic>
                </wp:inline>
              </w:drawing>
            </w:r>
          </w:p>
        </w:tc>
        <w:tc>
          <w:tcPr>
            <w:tcW w:w="577" w:type="dxa"/>
            <w:hideMark/>
          </w:tcPr>
          <w:p w14:paraId="5D985E6D" w14:textId="77777777" w:rsidR="00D3293A" w:rsidRPr="00D3293A" w:rsidRDefault="00D3293A" w:rsidP="00D3293A">
            <w:pPr>
              <w:spacing w:after="0" w:line="240" w:lineRule="auto"/>
              <w:rPr>
                <w:rFonts w:ascii="Times New Roman" w:eastAsia="Times New Roman" w:hAnsi="Times New Roman" w:cs="Times New Roman"/>
                <w:sz w:val="24"/>
                <w:szCs w:val="24"/>
              </w:rPr>
            </w:pPr>
          </w:p>
        </w:tc>
        <w:tc>
          <w:tcPr>
            <w:tcW w:w="0" w:type="auto"/>
            <w:vMerge/>
            <w:vAlign w:val="center"/>
            <w:hideMark/>
          </w:tcPr>
          <w:p w14:paraId="396B5E21" w14:textId="77777777" w:rsidR="00D3293A" w:rsidRPr="00D3293A" w:rsidRDefault="00D3293A" w:rsidP="00D3293A">
            <w:pPr>
              <w:spacing w:after="0" w:line="240" w:lineRule="auto"/>
              <w:rPr>
                <w:rFonts w:ascii="Times New Roman" w:eastAsia="Times New Roman" w:hAnsi="Times New Roman" w:cs="Times New Roman"/>
                <w:sz w:val="24"/>
                <w:szCs w:val="24"/>
              </w:rPr>
            </w:pPr>
          </w:p>
        </w:tc>
      </w:tr>
      <w:tr w:rsidR="00D3293A" w:rsidRPr="00D3293A" w14:paraId="655351F8" w14:textId="77777777" w:rsidTr="00D3293A">
        <w:trPr>
          <w:trHeight w:val="73"/>
        </w:trPr>
        <w:tc>
          <w:tcPr>
            <w:tcW w:w="15" w:type="dxa"/>
            <w:hideMark/>
          </w:tcPr>
          <w:p w14:paraId="0FA64D22" w14:textId="77777777" w:rsidR="00D3293A" w:rsidRPr="00D3293A" w:rsidRDefault="00D3293A" w:rsidP="00D3293A">
            <w:pPr>
              <w:spacing w:before="100" w:beforeAutospacing="1" w:after="100" w:afterAutospacing="1" w:line="240" w:lineRule="auto"/>
              <w:rPr>
                <w:rFonts w:ascii="Times New Roman" w:eastAsia="Times New Roman" w:hAnsi="Times New Roman" w:cs="Times New Roman"/>
                <w:sz w:val="2"/>
                <w:szCs w:val="2"/>
              </w:rPr>
            </w:pPr>
            <w:r w:rsidRPr="00D3293A">
              <w:rPr>
                <w:rFonts w:ascii="Times New Roman" w:eastAsia="Times New Roman" w:hAnsi="Times New Roman" w:cs="Times New Roman"/>
                <w:sz w:val="2"/>
                <w:szCs w:val="2"/>
              </w:rPr>
              <w:t> </w:t>
            </w:r>
          </w:p>
        </w:tc>
        <w:tc>
          <w:tcPr>
            <w:tcW w:w="4095" w:type="dxa"/>
            <w:hideMark/>
          </w:tcPr>
          <w:p w14:paraId="79E9BE4E" w14:textId="77777777" w:rsidR="00D3293A" w:rsidRPr="00D3293A" w:rsidRDefault="00D3293A" w:rsidP="00D3293A">
            <w:pPr>
              <w:spacing w:after="0" w:line="240" w:lineRule="auto"/>
              <w:rPr>
                <w:rFonts w:ascii="Times New Roman" w:eastAsia="Times New Roman" w:hAnsi="Times New Roman" w:cs="Times New Roman"/>
                <w:sz w:val="2"/>
                <w:szCs w:val="2"/>
              </w:rPr>
            </w:pPr>
          </w:p>
        </w:tc>
        <w:tc>
          <w:tcPr>
            <w:tcW w:w="577" w:type="dxa"/>
            <w:hideMark/>
          </w:tcPr>
          <w:p w14:paraId="1736B5F1" w14:textId="77777777" w:rsidR="00D3293A" w:rsidRPr="00D3293A" w:rsidRDefault="00D3293A" w:rsidP="00D3293A">
            <w:pPr>
              <w:spacing w:after="0" w:line="240" w:lineRule="auto"/>
              <w:rPr>
                <w:rFonts w:ascii="Times New Roman" w:eastAsia="Times New Roman" w:hAnsi="Times New Roman" w:cs="Times New Roman"/>
                <w:sz w:val="20"/>
                <w:szCs w:val="20"/>
              </w:rPr>
            </w:pPr>
          </w:p>
        </w:tc>
        <w:tc>
          <w:tcPr>
            <w:tcW w:w="0" w:type="auto"/>
            <w:vMerge/>
            <w:vAlign w:val="center"/>
            <w:hideMark/>
          </w:tcPr>
          <w:p w14:paraId="28EE9EEA" w14:textId="77777777" w:rsidR="00D3293A" w:rsidRPr="00D3293A" w:rsidRDefault="00D3293A" w:rsidP="00D3293A">
            <w:pPr>
              <w:spacing w:after="0" w:line="240" w:lineRule="auto"/>
              <w:rPr>
                <w:rFonts w:ascii="Times New Roman" w:eastAsia="Times New Roman" w:hAnsi="Times New Roman" w:cs="Times New Roman"/>
                <w:sz w:val="24"/>
                <w:szCs w:val="24"/>
              </w:rPr>
            </w:pPr>
          </w:p>
        </w:tc>
      </w:tr>
    </w:tbl>
    <w:p w14:paraId="487C8490"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Palestinian Flag</w:t>
      </w:r>
    </w:p>
    <w:p w14:paraId="6BF6709C"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TYPE ANSWERS HERE</w:t>
      </w:r>
    </w:p>
    <w:p w14:paraId="684B0AE1"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21ED3D78"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b/>
          <w:bCs/>
        </w:rPr>
        <w:t>Israeli Flag</w:t>
      </w:r>
    </w:p>
    <w:p w14:paraId="255BF55E"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TYPE ANSWERS HERE</w:t>
      </w:r>
    </w:p>
    <w:p w14:paraId="53E0E9A5" w14:textId="77777777" w:rsidR="00D3293A" w:rsidRPr="00D3293A" w:rsidRDefault="00D3293A" w:rsidP="00D3293A">
      <w:pPr>
        <w:spacing w:after="0" w:line="240" w:lineRule="auto"/>
        <w:rPr>
          <w:rFonts w:ascii="Calibri" w:eastAsia="Times New Roman" w:hAnsi="Calibri" w:cs="Calibri"/>
        </w:rPr>
      </w:pPr>
      <w:r w:rsidRPr="00D3293A">
        <w:rPr>
          <w:rFonts w:ascii="Calibri" w:eastAsia="Times New Roman" w:hAnsi="Calibri" w:cs="Calibri"/>
        </w:rPr>
        <w:t> </w:t>
      </w:r>
    </w:p>
    <w:p w14:paraId="49593F15" w14:textId="77777777" w:rsidR="00D3293A" w:rsidRPr="004327F9" w:rsidRDefault="00D3293A" w:rsidP="001F7F7E">
      <w:pPr>
        <w:spacing w:after="0"/>
        <w:rPr>
          <w:b/>
        </w:rPr>
      </w:pPr>
    </w:p>
    <w:p w14:paraId="0476E810" w14:textId="77777777" w:rsidR="00E21277" w:rsidRDefault="00E21277">
      <w:pPr>
        <w:rPr>
          <w:b/>
        </w:rPr>
      </w:pPr>
      <w:r>
        <w:rPr>
          <w:b/>
        </w:rPr>
        <w:br w:type="page"/>
      </w:r>
    </w:p>
    <w:p w14:paraId="270E249B" w14:textId="0E0C2F15" w:rsidR="00FC72B9" w:rsidRDefault="00FC72B9" w:rsidP="001F7F7E">
      <w:pPr>
        <w:spacing w:after="0"/>
        <w:rPr>
          <w:b/>
        </w:rPr>
      </w:pPr>
      <w:r w:rsidRPr="004327F9">
        <w:rPr>
          <w:b/>
        </w:rPr>
        <w:lastRenderedPageBreak/>
        <w:t>Propaganda Video</w:t>
      </w:r>
    </w:p>
    <w:p w14:paraId="7155E5F1"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Information that is biased/misleading is called propaganda. When done correctly, propaganda can manipulate (shape) how a person feels about a subject. Watch the video that I linked below. Through the use of pictures and music, most people who see this commercial want to help save the animals and feel sad.</w:t>
      </w:r>
    </w:p>
    <w:p w14:paraId="07634A69"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72A5B5D" w14:textId="77777777" w:rsidR="00D3293A" w:rsidRDefault="000C5390" w:rsidP="00D3293A">
      <w:pPr>
        <w:pStyle w:val="NormalWeb"/>
        <w:spacing w:before="0" w:beforeAutospacing="0" w:after="0" w:afterAutospacing="0"/>
        <w:rPr>
          <w:rFonts w:ascii="Calibri" w:hAnsi="Calibri" w:cs="Calibri"/>
          <w:sz w:val="22"/>
          <w:szCs w:val="22"/>
        </w:rPr>
      </w:pPr>
      <w:hyperlink r:id="rId22" w:history="1">
        <w:r w:rsidR="00D3293A">
          <w:rPr>
            <w:rStyle w:val="Hyperlink"/>
            <w:rFonts w:ascii="Calibri" w:hAnsi="Calibri" w:cs="Calibri"/>
            <w:sz w:val="22"/>
            <w:szCs w:val="22"/>
          </w:rPr>
          <w:t>Sarah McLachlan Animal Cruelty Video</w:t>
        </w:r>
      </w:hyperlink>
    </w:p>
    <w:p w14:paraId="7EFFC19E"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4B3CB80"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Your job is to create a propaganda video that you can show during the summit/debate between the Israelis and Palestinians. What this looks like is up to you and whoever you want to work with (groups can not be larger than three). </w:t>
      </w:r>
    </w:p>
    <w:p w14:paraId="7092C623"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9C82859"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Mr. Patterson has video cameras for you to use. In the past, students have used Windows Movie Maker to edit and add music to their videos before uploading them to YouTube. </w:t>
      </w:r>
    </w:p>
    <w:p w14:paraId="1EC0AD16"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0BCD4CB"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Before you film, you need to have a script of what each person is going to say.  You should also start to collect pictures that will serve as visuals for your commercial. The videos/commercials can't be longer than 30 seconds.</w:t>
      </w:r>
    </w:p>
    <w:p w14:paraId="274A5513" w14:textId="77777777" w:rsidR="00D3293A" w:rsidRPr="004327F9" w:rsidRDefault="00D3293A" w:rsidP="001F7F7E">
      <w:pPr>
        <w:spacing w:after="0"/>
        <w:rPr>
          <w:b/>
        </w:rPr>
      </w:pPr>
    </w:p>
    <w:p w14:paraId="7FB9A758" w14:textId="1B75E019" w:rsidR="00FC72B9" w:rsidRDefault="00FC72B9" w:rsidP="001F7F7E">
      <w:pPr>
        <w:spacing w:after="0"/>
        <w:rPr>
          <w:b/>
        </w:rPr>
      </w:pPr>
      <w:r w:rsidRPr="004327F9">
        <w:rPr>
          <w:b/>
        </w:rPr>
        <w:t>Debate Prep Videos</w:t>
      </w:r>
    </w:p>
    <w:p w14:paraId="1422E8BD" w14:textId="77777777" w:rsidR="00D3293A" w:rsidRDefault="00D3293A" w:rsidP="001F7F7E">
      <w:pPr>
        <w:spacing w:after="0"/>
        <w:rPr>
          <w:b/>
        </w:rPr>
      </w:pPr>
    </w:p>
    <w:p w14:paraId="2D0C1A8B"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Relatively Non-Biased Overviews</w:t>
      </w:r>
    </w:p>
    <w:p w14:paraId="44630643" w14:textId="77777777" w:rsidR="00D3293A" w:rsidRDefault="000C5390" w:rsidP="00D3293A">
      <w:pPr>
        <w:pStyle w:val="NormalWeb"/>
        <w:spacing w:before="0" w:beforeAutospacing="0" w:after="0" w:afterAutospacing="0"/>
        <w:rPr>
          <w:rFonts w:ascii="Calibri" w:hAnsi="Calibri" w:cs="Calibri"/>
          <w:sz w:val="22"/>
          <w:szCs w:val="22"/>
        </w:rPr>
      </w:pPr>
      <w:hyperlink r:id="rId23" w:history="1">
        <w:r w:rsidR="00D3293A">
          <w:rPr>
            <w:rStyle w:val="Hyperlink"/>
            <w:rFonts w:ascii="Calibri" w:hAnsi="Calibri" w:cs="Calibri"/>
            <w:sz w:val="22"/>
            <w:szCs w:val="22"/>
          </w:rPr>
          <w:t>Why Are Israel and Palestine Fighting?</w:t>
        </w:r>
      </w:hyperlink>
    </w:p>
    <w:p w14:paraId="25F401EC" w14:textId="77777777" w:rsidR="00D3293A" w:rsidRDefault="000C5390" w:rsidP="00D3293A">
      <w:pPr>
        <w:pStyle w:val="NormalWeb"/>
        <w:spacing w:before="0" w:beforeAutospacing="0" w:after="0" w:afterAutospacing="0"/>
        <w:rPr>
          <w:rFonts w:ascii="Calibri" w:hAnsi="Calibri" w:cs="Calibri"/>
          <w:sz w:val="22"/>
          <w:szCs w:val="22"/>
        </w:rPr>
      </w:pPr>
      <w:hyperlink r:id="rId24" w:history="1">
        <w:r w:rsidR="00D3293A">
          <w:rPr>
            <w:rStyle w:val="Hyperlink"/>
            <w:rFonts w:ascii="Calibri" w:hAnsi="Calibri" w:cs="Calibri"/>
            <w:sz w:val="22"/>
            <w:szCs w:val="22"/>
          </w:rPr>
          <w:t>Israel and Palestine Explained</w:t>
        </w:r>
      </w:hyperlink>
    </w:p>
    <w:p w14:paraId="1CFA7C73" w14:textId="77777777" w:rsidR="00D3293A" w:rsidRDefault="000C5390" w:rsidP="00D3293A">
      <w:pPr>
        <w:pStyle w:val="NormalWeb"/>
        <w:spacing w:before="0" w:beforeAutospacing="0" w:after="0" w:afterAutospacing="0"/>
        <w:rPr>
          <w:rFonts w:ascii="Calibri" w:hAnsi="Calibri" w:cs="Calibri"/>
          <w:sz w:val="22"/>
          <w:szCs w:val="22"/>
        </w:rPr>
      </w:pPr>
      <w:hyperlink r:id="rId25" w:history="1">
        <w:r w:rsidR="00D3293A">
          <w:rPr>
            <w:rStyle w:val="Hyperlink"/>
            <w:rFonts w:ascii="Calibri" w:hAnsi="Calibri" w:cs="Calibri"/>
            <w:sz w:val="22"/>
            <w:szCs w:val="22"/>
          </w:rPr>
          <w:t>Conflict in Israel and Palestine: Crash Course World History 223</w:t>
        </w:r>
      </w:hyperlink>
    </w:p>
    <w:p w14:paraId="508506B7"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A5F8A80"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Pro-Israel Video</w:t>
      </w:r>
    </w:p>
    <w:p w14:paraId="5E51192E" w14:textId="77777777" w:rsidR="00D3293A" w:rsidRDefault="000C5390" w:rsidP="00D3293A">
      <w:pPr>
        <w:pStyle w:val="NormalWeb"/>
        <w:spacing w:before="0" w:beforeAutospacing="0" w:after="0" w:afterAutospacing="0"/>
        <w:rPr>
          <w:rFonts w:ascii="Calibri" w:hAnsi="Calibri" w:cs="Calibri"/>
          <w:sz w:val="22"/>
          <w:szCs w:val="22"/>
        </w:rPr>
      </w:pPr>
      <w:hyperlink r:id="rId26" w:history="1">
        <w:r w:rsidR="00D3293A">
          <w:rPr>
            <w:rStyle w:val="Hyperlink"/>
            <w:rFonts w:ascii="Calibri" w:hAnsi="Calibri" w:cs="Calibri"/>
            <w:sz w:val="22"/>
            <w:szCs w:val="22"/>
          </w:rPr>
          <w:t>the reason Why Israel can't withdraw to its pre '67 borders line</w:t>
        </w:r>
      </w:hyperlink>
    </w:p>
    <w:p w14:paraId="683FDAE4"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4BD4D38"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Pro-Palestinian Video</w:t>
      </w:r>
    </w:p>
    <w:p w14:paraId="1D4848DE" w14:textId="77777777" w:rsidR="00D3293A" w:rsidRDefault="000C5390" w:rsidP="00D3293A">
      <w:pPr>
        <w:pStyle w:val="NormalWeb"/>
        <w:spacing w:before="0" w:beforeAutospacing="0" w:after="0" w:afterAutospacing="0"/>
        <w:rPr>
          <w:rFonts w:ascii="Calibri" w:hAnsi="Calibri" w:cs="Calibri"/>
          <w:sz w:val="22"/>
          <w:szCs w:val="22"/>
        </w:rPr>
      </w:pPr>
      <w:hyperlink r:id="rId27" w:history="1">
        <w:r w:rsidR="00D3293A">
          <w:rPr>
            <w:rStyle w:val="Hyperlink"/>
            <w:rFonts w:ascii="Calibri" w:hAnsi="Calibri" w:cs="Calibri"/>
            <w:sz w:val="22"/>
            <w:szCs w:val="22"/>
          </w:rPr>
          <w:t>Israel and Palestine Conflict - Palestine Point of View</w:t>
        </w:r>
      </w:hyperlink>
    </w:p>
    <w:p w14:paraId="59288D8D" w14:textId="77777777" w:rsidR="00D3293A" w:rsidRPr="004327F9" w:rsidRDefault="00D3293A" w:rsidP="001F7F7E">
      <w:pPr>
        <w:spacing w:after="0"/>
        <w:rPr>
          <w:b/>
        </w:rPr>
      </w:pPr>
    </w:p>
    <w:p w14:paraId="5AF22C16" w14:textId="77777777" w:rsidR="00D3293A" w:rsidRDefault="00D3293A" w:rsidP="001F7F7E">
      <w:pPr>
        <w:spacing w:after="0"/>
        <w:rPr>
          <w:b/>
        </w:rPr>
      </w:pPr>
    </w:p>
    <w:p w14:paraId="5B7C41CF" w14:textId="77777777" w:rsidR="00D3293A" w:rsidRDefault="00D3293A">
      <w:pPr>
        <w:rPr>
          <w:b/>
        </w:rPr>
      </w:pPr>
      <w:r>
        <w:rPr>
          <w:b/>
        </w:rPr>
        <w:br w:type="page"/>
      </w:r>
    </w:p>
    <w:p w14:paraId="0173EAF8" w14:textId="17921D57" w:rsidR="00FC72B9" w:rsidRDefault="00FC72B9" w:rsidP="001F7F7E">
      <w:pPr>
        <w:spacing w:after="0"/>
        <w:rPr>
          <w:b/>
        </w:rPr>
      </w:pPr>
      <w:r w:rsidRPr="004327F9">
        <w:rPr>
          <w:b/>
        </w:rPr>
        <w:lastRenderedPageBreak/>
        <w:t xml:space="preserve">Apartheid </w:t>
      </w:r>
      <w:r w:rsidR="00D3293A">
        <w:rPr>
          <w:b/>
        </w:rPr>
        <w:t>(Arguing for the Israelis)</w:t>
      </w:r>
    </w:p>
    <w:p w14:paraId="0F32AB04" w14:textId="68C25914"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Directions</w:t>
      </w:r>
      <w:r>
        <w:rPr>
          <w:rFonts w:ascii="Calibri" w:hAnsi="Calibri" w:cs="Calibri"/>
          <w:sz w:val="22"/>
          <w:szCs w:val="22"/>
        </w:rPr>
        <w:t>: Tomorrow, we are going to have a debate about how to achieve peace in the Middle East. You will need to complete the following steps in order to be ready.</w:t>
      </w:r>
    </w:p>
    <w:p w14:paraId="25D77752"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094779"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1</w:t>
      </w:r>
    </w:p>
    <w:p w14:paraId="3D07E01F"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Create a sign with the name of the group that you are supporting (Israel) and their religious symbol (six pointed star).</w:t>
      </w:r>
    </w:p>
    <w:p w14:paraId="722DE611" w14:textId="454083B3"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5E00E16"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2</w:t>
      </w:r>
    </w:p>
    <w:p w14:paraId="5F896231"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Gather evidence to prove why you are right and other people should agree with your borders. You should use some of the work that you have already done to help you. You will need to have citations for each point that you gather (tell Mr. Patterson where you got your information from).</w:t>
      </w:r>
    </w:p>
    <w:p w14:paraId="3488E9D6" w14:textId="2FFFF3BD"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37F9023" w14:textId="329156C3"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Watch this pro-Israel video: </w:t>
      </w:r>
    </w:p>
    <w:p w14:paraId="4FC93693" w14:textId="4952B98B" w:rsidR="00D3293A" w:rsidRDefault="000C5390" w:rsidP="00D3293A">
      <w:pPr>
        <w:pStyle w:val="NormalWeb"/>
        <w:spacing w:before="0" w:beforeAutospacing="0" w:after="0" w:afterAutospacing="0"/>
        <w:rPr>
          <w:rFonts w:ascii="Calibri" w:hAnsi="Calibri" w:cs="Calibri"/>
          <w:sz w:val="22"/>
          <w:szCs w:val="22"/>
        </w:rPr>
      </w:pPr>
      <w:hyperlink r:id="rId28" w:history="1">
        <w:r w:rsidR="00D3293A">
          <w:rPr>
            <w:rStyle w:val="Hyperlink"/>
            <w:rFonts w:ascii="Calibri" w:hAnsi="Calibri" w:cs="Calibri"/>
            <w:sz w:val="22"/>
            <w:szCs w:val="22"/>
          </w:rPr>
          <w:t>the reason Why Israel can't withdraw to its pre '67 borders line</w:t>
        </w:r>
      </w:hyperlink>
    </w:p>
    <w:p w14:paraId="753F9784" w14:textId="56EC42B5"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3A4954C" w14:textId="30E1C906"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Here is a video that provides a general overview:</w:t>
      </w:r>
    </w:p>
    <w:p w14:paraId="7C003F46" w14:textId="77777777" w:rsidR="00D3293A" w:rsidRDefault="000C5390" w:rsidP="00D3293A">
      <w:pPr>
        <w:pStyle w:val="NormalWeb"/>
        <w:spacing w:before="0" w:beforeAutospacing="0" w:after="0" w:afterAutospacing="0"/>
        <w:rPr>
          <w:rFonts w:ascii="Calibri" w:hAnsi="Calibri" w:cs="Calibri"/>
          <w:sz w:val="22"/>
          <w:szCs w:val="22"/>
        </w:rPr>
      </w:pPr>
      <w:hyperlink r:id="rId29" w:history="1">
        <w:r w:rsidR="00D3293A">
          <w:rPr>
            <w:rStyle w:val="Hyperlink"/>
            <w:rFonts w:ascii="Calibri" w:hAnsi="Calibri" w:cs="Calibri"/>
            <w:sz w:val="22"/>
            <w:szCs w:val="22"/>
          </w:rPr>
          <w:t>Israel and Palestine Explained</w:t>
        </w:r>
      </w:hyperlink>
    </w:p>
    <w:p w14:paraId="30886940" w14:textId="4F84020C"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C3A89CC" w14:textId="275EBF61"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Remember, if these videos comes up restricted, copy and paste the website links into FireFox or Internet Explorer.</w:t>
      </w:r>
    </w:p>
    <w:p w14:paraId="6CC5573C" w14:textId="34420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9B08A03" w14:textId="31B94993"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Mr. Patterson also found a super biased (pro-Israeli article) that will help you prove your point. These are located on the windowsill. Make sure you grab the correct article.</w:t>
      </w:r>
    </w:p>
    <w:p w14:paraId="34AB809D" w14:textId="0FB3313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271D39D"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3</w:t>
      </w:r>
    </w:p>
    <w:p w14:paraId="53CFF9F0" w14:textId="57486C4C"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Create a map where your group thinks that the borders should be located. Make sure you have a title and key.</w:t>
      </w:r>
    </w:p>
    <w:p w14:paraId="2ADAF93B" w14:textId="745BA946" w:rsidR="00D3293A" w:rsidRDefault="00D3293A" w:rsidP="001F7F7E">
      <w:pPr>
        <w:spacing w:after="0"/>
        <w:rPr>
          <w:b/>
        </w:rPr>
      </w:pPr>
      <w:r>
        <w:rPr>
          <w:noProof/>
        </w:rPr>
        <w:drawing>
          <wp:anchor distT="0" distB="0" distL="114300" distR="114300" simplePos="0" relativeHeight="251666432" behindDoc="0" locked="0" layoutInCell="1" allowOverlap="1" wp14:anchorId="474FF9C0" wp14:editId="4ACB14CC">
            <wp:simplePos x="0" y="0"/>
            <wp:positionH relativeFrom="column">
              <wp:posOffset>3439236</wp:posOffset>
            </wp:positionH>
            <wp:positionV relativeFrom="paragraph">
              <wp:posOffset>53254</wp:posOffset>
            </wp:positionV>
            <wp:extent cx="2366532" cy="3365424"/>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6532" cy="3365424"/>
                    </a:xfrm>
                    <a:prstGeom prst="rect">
                      <a:avLst/>
                    </a:prstGeom>
                  </pic:spPr>
                </pic:pic>
              </a:graphicData>
            </a:graphic>
            <wp14:sizeRelH relativeFrom="margin">
              <wp14:pctWidth>0</wp14:pctWidth>
            </wp14:sizeRelH>
            <wp14:sizeRelV relativeFrom="margin">
              <wp14:pctHeight>0</wp14:pctHeight>
            </wp14:sizeRelV>
          </wp:anchor>
        </w:drawing>
      </w:r>
      <w:r w:rsidRPr="00D3293A">
        <w:rPr>
          <w:rFonts w:ascii="Calibri" w:eastAsia="Times New Roman" w:hAnsi="Calibri" w:cs="Calibri"/>
          <w:noProof/>
        </w:rPr>
        <w:drawing>
          <wp:anchor distT="0" distB="0" distL="114300" distR="114300" simplePos="0" relativeHeight="251661312" behindDoc="0" locked="0" layoutInCell="1" allowOverlap="1" wp14:anchorId="42FAA4BC" wp14:editId="1223A432">
            <wp:simplePos x="0" y="0"/>
            <wp:positionH relativeFrom="column">
              <wp:posOffset>-414285</wp:posOffset>
            </wp:positionH>
            <wp:positionV relativeFrom="paragraph">
              <wp:posOffset>91263</wp:posOffset>
            </wp:positionV>
            <wp:extent cx="3793322" cy="3211033"/>
            <wp:effectExtent l="0" t="0" r="0" b="8890"/>
            <wp:wrapNone/>
            <wp:docPr id="24" name="Picture 24" descr="Israel isn't, and will never be, an apartheid &#10;country! &#10;Fighting against Israel has gone through three different stages. &#10;The first stage was the attempt to destroy Israel by armies. It began with Israel's creation in 1948, &#10;when Muslim armies nearly captured Tel Aviv and Jerusalem, and ended m the 1973 Yom &#10;Kippur War, when Israeli army finally stopped Muslim countries from attack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rael isn't, and will never be, an apartheid &#10;country! &#10;Fighting against Israel has gone through three different stages. &#10;The first stage was the attempt to destroy Israel by armies. It began with Israel's creation in 1948, &#10;when Muslim armies nearly captured Tel Aviv and Jerusalem, and ended m the 1973 Yom &#10;Kippur War, when Israeli army finally stopped Muslim countries from attacking the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3322" cy="3211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738BE" w14:textId="11857073" w:rsidR="00D3293A" w:rsidRPr="00D3293A" w:rsidRDefault="00D3293A" w:rsidP="00D3293A">
      <w:pPr>
        <w:spacing w:after="0" w:line="240" w:lineRule="auto"/>
        <w:rPr>
          <w:rFonts w:ascii="Calibri" w:eastAsia="Times New Roman" w:hAnsi="Calibri" w:cs="Calibri"/>
        </w:rPr>
      </w:pPr>
    </w:p>
    <w:p w14:paraId="0F228099" w14:textId="236D6732" w:rsidR="00D3293A" w:rsidRDefault="00D3293A" w:rsidP="001F7F7E">
      <w:pPr>
        <w:spacing w:after="0"/>
        <w:rPr>
          <w:b/>
        </w:rPr>
      </w:pPr>
    </w:p>
    <w:p w14:paraId="1C4C04D0" w14:textId="0FA55492" w:rsidR="00D3293A" w:rsidRDefault="00D3293A" w:rsidP="001F7F7E">
      <w:pPr>
        <w:spacing w:after="0"/>
        <w:rPr>
          <w:b/>
        </w:rPr>
      </w:pPr>
    </w:p>
    <w:p w14:paraId="67FBC2BA" w14:textId="1296CD1F" w:rsidR="00D3293A" w:rsidRDefault="00C32D43">
      <w:pPr>
        <w:rPr>
          <w:b/>
        </w:rPr>
      </w:pPr>
      <w:r>
        <w:rPr>
          <w:noProof/>
        </w:rPr>
        <mc:AlternateContent>
          <mc:Choice Requires="wps">
            <w:drawing>
              <wp:anchor distT="45720" distB="45720" distL="114300" distR="114300" simplePos="0" relativeHeight="251672576" behindDoc="0" locked="0" layoutInCell="1" allowOverlap="1" wp14:anchorId="16C4D7D7" wp14:editId="5AC4BEEC">
                <wp:simplePos x="0" y="0"/>
                <wp:positionH relativeFrom="column">
                  <wp:posOffset>1173193</wp:posOffset>
                </wp:positionH>
                <wp:positionV relativeFrom="paragraph">
                  <wp:posOffset>2779658</wp:posOffset>
                </wp:positionV>
                <wp:extent cx="3466872" cy="1404620"/>
                <wp:effectExtent l="0" t="0" r="19685" b="203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374EAD79" w14:textId="29712439" w:rsidR="00CA1BA0" w:rsidRDefault="00CA1BA0" w:rsidP="00C32D43">
                            <w:r>
                              <w:t>Article and map are located in the Palestine_Israel_Conflict_Documents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4D7D7" id="_x0000_s1032" type="#_x0000_t202" style="position:absolute;margin-left:92.4pt;margin-top:218.85pt;width:27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">
                <v:textbox style="mso-fit-shape-to-text:t">
                  <w:txbxContent>
                    <w:p w14:paraId="374EAD79" w14:textId="29712439" w:rsidR="00CA1BA0" w:rsidRDefault="00CA1BA0" w:rsidP="00C32D43">
                      <w:r>
                        <w:t>Article and map are located in the Palestine_Israel_Conflict_Documents on the Weebly.</w:t>
                      </w:r>
                    </w:p>
                  </w:txbxContent>
                </v:textbox>
              </v:shape>
            </w:pict>
          </mc:Fallback>
        </mc:AlternateContent>
      </w:r>
      <w:r w:rsidR="00D3293A">
        <w:rPr>
          <w:b/>
        </w:rPr>
        <w:br w:type="page"/>
      </w:r>
    </w:p>
    <w:p w14:paraId="68CA928C" w14:textId="19A4F29A" w:rsidR="00D3293A" w:rsidRDefault="00D3293A" w:rsidP="00D3293A">
      <w:pPr>
        <w:spacing w:after="0"/>
        <w:rPr>
          <w:b/>
        </w:rPr>
      </w:pPr>
      <w:r w:rsidRPr="004327F9">
        <w:rPr>
          <w:b/>
        </w:rPr>
        <w:lastRenderedPageBreak/>
        <w:t xml:space="preserve">Apartheid </w:t>
      </w:r>
      <w:r>
        <w:rPr>
          <w:b/>
        </w:rPr>
        <w:t>(Arguing for the Palestinians)</w:t>
      </w:r>
    </w:p>
    <w:p w14:paraId="4D839F9C" w14:textId="5E001A13" w:rsidR="00D3293A" w:rsidRDefault="00D3293A" w:rsidP="001F7F7E">
      <w:pPr>
        <w:spacing w:after="0"/>
        <w:rPr>
          <w:b/>
        </w:rPr>
      </w:pPr>
    </w:p>
    <w:p w14:paraId="5262144F" w14:textId="2D38B114"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Directions</w:t>
      </w:r>
      <w:r>
        <w:rPr>
          <w:rFonts w:ascii="Calibri" w:hAnsi="Calibri" w:cs="Calibri"/>
          <w:sz w:val="22"/>
          <w:szCs w:val="22"/>
        </w:rPr>
        <w:t>: Tomorrow, we are going to have a debate about how to achieve peace in the Middle East. You will need to complete the following steps in order to be ready.</w:t>
      </w:r>
    </w:p>
    <w:p w14:paraId="17B1F60A" w14:textId="0C436598"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138A138" w14:textId="359A3AA6"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1</w:t>
      </w:r>
    </w:p>
    <w:p w14:paraId="148DB50B" w14:textId="5D74F063"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Create a sign with the name of the group that you are supporting (Palestinians) and their religious symbol (crescent moon).</w:t>
      </w:r>
    </w:p>
    <w:p w14:paraId="1B67165A" w14:textId="7FC2E73B"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CD14CBE" w14:textId="6338F77A"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2</w:t>
      </w:r>
    </w:p>
    <w:p w14:paraId="6479EAE4" w14:textId="1E8FF50E"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Gather evidence to prove why you are right and other people should agree with your borders. You should use some of the work that you have already done to help you. You will need to have citations for each point that you gather (tell Mr. Patterson where you got your information from).</w:t>
      </w:r>
    </w:p>
    <w:p w14:paraId="34350CD0" w14:textId="6D954660"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39552F" w14:textId="77777777"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Watch this pro-Israel video: </w:t>
      </w:r>
    </w:p>
    <w:p w14:paraId="1C85F32C" w14:textId="77777777" w:rsidR="00D3293A" w:rsidRDefault="000C5390" w:rsidP="00D3293A">
      <w:pPr>
        <w:pStyle w:val="NormalWeb"/>
        <w:spacing w:before="0" w:beforeAutospacing="0" w:after="0" w:afterAutospacing="0"/>
        <w:rPr>
          <w:rFonts w:ascii="Calibri" w:hAnsi="Calibri" w:cs="Calibri"/>
          <w:sz w:val="22"/>
          <w:szCs w:val="22"/>
        </w:rPr>
      </w:pPr>
      <w:hyperlink r:id="rId32" w:history="1">
        <w:r w:rsidR="00D3293A">
          <w:rPr>
            <w:rStyle w:val="Hyperlink"/>
            <w:rFonts w:ascii="Calibri" w:hAnsi="Calibri" w:cs="Calibri"/>
            <w:sz w:val="22"/>
            <w:szCs w:val="22"/>
          </w:rPr>
          <w:t>Israel and Palestine Conflict - Palestine Point of View</w:t>
        </w:r>
      </w:hyperlink>
    </w:p>
    <w:p w14:paraId="59CEA5A4" w14:textId="6EDA51A3"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7B5696E" w14:textId="05D407B9"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Here is a video that provides a general overview:</w:t>
      </w:r>
    </w:p>
    <w:p w14:paraId="359A8D88" w14:textId="22FE9EF4" w:rsidR="00D3293A" w:rsidRDefault="000C5390" w:rsidP="00D3293A">
      <w:pPr>
        <w:pStyle w:val="NormalWeb"/>
        <w:spacing w:before="0" w:beforeAutospacing="0" w:after="0" w:afterAutospacing="0"/>
        <w:rPr>
          <w:rFonts w:ascii="Calibri" w:hAnsi="Calibri" w:cs="Calibri"/>
          <w:sz w:val="22"/>
          <w:szCs w:val="22"/>
        </w:rPr>
      </w:pPr>
      <w:hyperlink r:id="rId33" w:history="1">
        <w:r w:rsidR="00D3293A">
          <w:rPr>
            <w:rStyle w:val="Hyperlink"/>
            <w:rFonts w:ascii="Calibri" w:hAnsi="Calibri" w:cs="Calibri"/>
            <w:sz w:val="22"/>
            <w:szCs w:val="22"/>
          </w:rPr>
          <w:t>Israel and Palestine Explained</w:t>
        </w:r>
      </w:hyperlink>
    </w:p>
    <w:p w14:paraId="05347BD1" w14:textId="3B80FA32"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97EB97F" w14:textId="756FF9BE"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Remember, if these videos comes up restricted, copy and paste the website links into FireFox or Internet Explorer.</w:t>
      </w:r>
    </w:p>
    <w:p w14:paraId="1D9F1C4C" w14:textId="62A12758"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C0D5D4F" w14:textId="27050BBF"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Mr. Patterson also found a super biased (anti-Israeli article) that will help you prove your point. These are located on the windowsill. Make sure you grab the correct article.</w:t>
      </w:r>
    </w:p>
    <w:p w14:paraId="27C18767" w14:textId="1E043896"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6743CE1" w14:textId="6A2C96AE"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b/>
          <w:bCs/>
          <w:sz w:val="22"/>
          <w:szCs w:val="22"/>
        </w:rPr>
        <w:t>Step 3</w:t>
      </w:r>
    </w:p>
    <w:p w14:paraId="745061FF" w14:textId="5BA264C1" w:rsidR="00D3293A" w:rsidRDefault="00D3293A" w:rsidP="00D3293A">
      <w:pPr>
        <w:pStyle w:val="NormalWeb"/>
        <w:spacing w:before="0" w:beforeAutospacing="0" w:after="0" w:afterAutospacing="0"/>
        <w:rPr>
          <w:rFonts w:ascii="Calibri" w:hAnsi="Calibri" w:cs="Calibri"/>
          <w:sz w:val="22"/>
          <w:szCs w:val="22"/>
        </w:rPr>
      </w:pPr>
      <w:r>
        <w:rPr>
          <w:rFonts w:ascii="Calibri" w:hAnsi="Calibri" w:cs="Calibri"/>
          <w:sz w:val="22"/>
          <w:szCs w:val="22"/>
        </w:rPr>
        <w:t>Create a map where your group thinks that the borders should be located. Make sure you have a title and key</w:t>
      </w:r>
    </w:p>
    <w:p w14:paraId="3D6F4D30" w14:textId="2DFA5A55" w:rsidR="00D3293A" w:rsidRDefault="00D3293A" w:rsidP="00D3293A">
      <w:pPr>
        <w:pStyle w:val="NormalWeb"/>
        <w:spacing w:before="0" w:beforeAutospacing="0" w:after="0" w:afterAutospacing="0"/>
        <w:rPr>
          <w:rFonts w:ascii="Calibri" w:hAnsi="Calibri" w:cs="Calibri"/>
          <w:sz w:val="22"/>
          <w:szCs w:val="22"/>
        </w:rPr>
      </w:pPr>
    </w:p>
    <w:p w14:paraId="3079B5D4" w14:textId="35C68CA1" w:rsidR="00D3293A" w:rsidRPr="00D3293A" w:rsidRDefault="00D3293A" w:rsidP="00D3293A">
      <w:pPr>
        <w:spacing w:after="0" w:line="240" w:lineRule="auto"/>
        <w:rPr>
          <w:rFonts w:ascii="Calibri" w:eastAsia="Times New Roman" w:hAnsi="Calibri" w:cs="Calibri"/>
        </w:rPr>
      </w:pPr>
      <w:r>
        <w:rPr>
          <w:noProof/>
        </w:rPr>
        <w:drawing>
          <wp:anchor distT="0" distB="0" distL="114300" distR="114300" simplePos="0" relativeHeight="251665408" behindDoc="0" locked="0" layoutInCell="1" allowOverlap="1" wp14:anchorId="56E82D16" wp14:editId="148A8059">
            <wp:simplePos x="0" y="0"/>
            <wp:positionH relativeFrom="column">
              <wp:posOffset>3150387</wp:posOffset>
            </wp:positionH>
            <wp:positionV relativeFrom="paragraph">
              <wp:posOffset>13203</wp:posOffset>
            </wp:positionV>
            <wp:extent cx="2366532" cy="3365424"/>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6532" cy="3365424"/>
                    </a:xfrm>
                    <a:prstGeom prst="rect">
                      <a:avLst/>
                    </a:prstGeom>
                  </pic:spPr>
                </pic:pic>
              </a:graphicData>
            </a:graphic>
            <wp14:sizeRelH relativeFrom="margin">
              <wp14:pctWidth>0</wp14:pctWidth>
            </wp14:sizeRelH>
            <wp14:sizeRelV relativeFrom="margin">
              <wp14:pctHeight>0</wp14:pctHeight>
            </wp14:sizeRelV>
          </wp:anchor>
        </w:drawing>
      </w:r>
      <w:r w:rsidRPr="00D3293A">
        <w:rPr>
          <w:rFonts w:ascii="Calibri" w:eastAsia="Times New Roman" w:hAnsi="Calibri" w:cs="Calibri"/>
          <w:noProof/>
        </w:rPr>
        <w:drawing>
          <wp:anchor distT="0" distB="0" distL="114300" distR="114300" simplePos="0" relativeHeight="251663360" behindDoc="0" locked="0" layoutInCell="1" allowOverlap="1" wp14:anchorId="789C4728" wp14:editId="546B6CD7">
            <wp:simplePos x="0" y="0"/>
            <wp:positionH relativeFrom="column">
              <wp:posOffset>-371977</wp:posOffset>
            </wp:positionH>
            <wp:positionV relativeFrom="paragraph">
              <wp:posOffset>173399</wp:posOffset>
            </wp:positionV>
            <wp:extent cx="3483318" cy="2902688"/>
            <wp:effectExtent l="0" t="0" r="3175" b="0"/>
            <wp:wrapNone/>
            <wp:docPr id="25" name="Picture 25" descr="Does the term 'apartheid' fit Israel? Of &#10;course it does. &#10;The drama created after one ofPresident Obama's most trusted advisors said &quot;that Israel risked &#10;creating a country based on apartheid&quot; reminds us that this word cames a lot meaning, that &#10;sometimes people's reactions to this word aren't based on fact or logic. &#10;It reminds me of similar drama when other major leaders used the &quot; A-word&quot; in connection with &#10;Israel, it is interesting to examine how emotional and Instant people's reactions w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es the term 'apartheid' fit Israel? Of &#10;course it does. &#10;The drama created after one ofPresident Obama's most trusted advisors said &quot;that Israel risked &#10;creating a country based on apartheid&quot; reminds us that this word cames a lot meaning, that &#10;sometimes people's reactions to this word aren't based on fact or logic. &#10;It reminds me of similar drama when other major leaders used the &quot; A-word&quot; in connection with &#10;Israel, it is interesting to examine how emotional and Instant people's reactions wer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3318" cy="2902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61CCE" w14:textId="0AF35EED" w:rsidR="00D3293A" w:rsidRDefault="00D3293A" w:rsidP="00D3293A">
      <w:pPr>
        <w:pStyle w:val="NormalWeb"/>
        <w:spacing w:before="0" w:beforeAutospacing="0" w:after="0" w:afterAutospacing="0"/>
        <w:rPr>
          <w:rFonts w:ascii="Calibri" w:hAnsi="Calibri" w:cs="Calibri"/>
          <w:sz w:val="22"/>
          <w:szCs w:val="22"/>
        </w:rPr>
      </w:pPr>
    </w:p>
    <w:p w14:paraId="5DADD42E" w14:textId="4C5C141A" w:rsidR="004327F9" w:rsidRPr="004327F9" w:rsidRDefault="004327F9" w:rsidP="001F7F7E">
      <w:pPr>
        <w:spacing w:after="0"/>
        <w:rPr>
          <w:b/>
        </w:rPr>
      </w:pPr>
    </w:p>
    <w:p w14:paraId="5964B87F" w14:textId="4DBBB975" w:rsidR="00FC72B9" w:rsidRDefault="00FC72B9" w:rsidP="001F7F7E">
      <w:pPr>
        <w:spacing w:after="0"/>
      </w:pPr>
    </w:p>
    <w:p w14:paraId="066F9C7E" w14:textId="77777777" w:rsidR="00FC72B9" w:rsidRPr="004159D0" w:rsidRDefault="00FC72B9" w:rsidP="001F7F7E">
      <w:pPr>
        <w:spacing w:after="0"/>
      </w:pPr>
    </w:p>
    <w:p w14:paraId="42A9C385" w14:textId="2B9F9AD6" w:rsidR="004327F9" w:rsidRDefault="00C32D43">
      <w:pPr>
        <w:rPr>
          <w:b/>
        </w:rPr>
      </w:pPr>
      <w:r>
        <w:rPr>
          <w:noProof/>
        </w:rPr>
        <mc:AlternateContent>
          <mc:Choice Requires="wps">
            <w:drawing>
              <wp:anchor distT="45720" distB="45720" distL="114300" distR="114300" simplePos="0" relativeHeight="251673600" behindDoc="0" locked="0" layoutInCell="1" allowOverlap="1" wp14:anchorId="0B8485FF" wp14:editId="6F9228A9">
                <wp:simplePos x="0" y="0"/>
                <wp:positionH relativeFrom="column">
                  <wp:posOffset>396815</wp:posOffset>
                </wp:positionH>
                <wp:positionV relativeFrom="paragraph">
                  <wp:posOffset>2434602</wp:posOffset>
                </wp:positionV>
                <wp:extent cx="3466872" cy="1404620"/>
                <wp:effectExtent l="0" t="0" r="19685" b="2032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872" cy="1404620"/>
                        </a:xfrm>
                        <a:prstGeom prst="rect">
                          <a:avLst/>
                        </a:prstGeom>
                        <a:solidFill>
                          <a:srgbClr val="FFFFFF"/>
                        </a:solidFill>
                        <a:ln w="9525">
                          <a:solidFill>
                            <a:srgbClr val="000000"/>
                          </a:solidFill>
                          <a:miter lim="800000"/>
                          <a:headEnd/>
                          <a:tailEnd/>
                        </a:ln>
                      </wps:spPr>
                      <wps:txbx>
                        <w:txbxContent>
                          <w:p w14:paraId="173B524E" w14:textId="77777777" w:rsidR="00CA1BA0" w:rsidRDefault="00CA1BA0" w:rsidP="00C32D43">
                            <w:r>
                              <w:t>Article and map are located in the Palestine_Israel_Conflict_Documents on the Weebly.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485FF" id="_x0000_s1033" type="#_x0000_t202" style="position:absolute;margin-left:31.25pt;margin-top:191.7pt;width:27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">
                <v:textbox style="mso-fit-shape-to-text:t">
                  <w:txbxContent>
                    <w:p w14:paraId="173B524E" w14:textId="77777777" w:rsidR="00CA1BA0" w:rsidRDefault="00CA1BA0" w:rsidP="00C32D43">
                      <w:r>
                        <w:t>Article and map are located in the Palestine_Israel_Conflict_Documents on the Weebly.</w:t>
                      </w:r>
                    </w:p>
                  </w:txbxContent>
                </v:textbox>
              </v:shape>
            </w:pict>
          </mc:Fallback>
        </mc:AlternateContent>
      </w:r>
      <w:r w:rsidR="004327F9">
        <w:rPr>
          <w:b/>
        </w:rPr>
        <w:br w:type="page"/>
      </w:r>
    </w:p>
    <w:p w14:paraId="24CDD5D4" w14:textId="77777777" w:rsidR="00D3293A" w:rsidRDefault="00D3293A" w:rsidP="00D3293A">
      <w:pPr>
        <w:pStyle w:val="NoSpacing"/>
        <w:rPr>
          <w:b/>
        </w:rPr>
      </w:pPr>
      <w:r w:rsidRPr="00B13AFB">
        <w:rPr>
          <w:b/>
        </w:rPr>
        <w:lastRenderedPageBreak/>
        <w:t>Debate Prompt</w:t>
      </w:r>
    </w:p>
    <w:p w14:paraId="0790F96A" w14:textId="77777777" w:rsidR="00D3293A" w:rsidRDefault="00D3293A" w:rsidP="00D3293A">
      <w:pPr>
        <w:pStyle w:val="NoSpacing"/>
      </w:pPr>
      <w:r>
        <w:t>Both the Israelis and the Palestinians have agreed that peace is needed in the Middle East. Before this can be accomplished, the borders between the two countries must be agreed upon. Based on your extensive expertise, where should the permanent borders be located for Israel and Palestine? Your proposal must have a solid foundation rooted in facts that justify your opinions.</w:t>
      </w:r>
    </w:p>
    <w:p w14:paraId="5FBD115A" w14:textId="77777777" w:rsidR="00D3293A" w:rsidRDefault="00D3293A" w:rsidP="00D3293A">
      <w:pPr>
        <w:pStyle w:val="NoSpacing"/>
      </w:pPr>
    </w:p>
    <w:p w14:paraId="734F8C39" w14:textId="77777777" w:rsidR="00D3293A" w:rsidRPr="0066203C" w:rsidRDefault="00D3293A" w:rsidP="00D3293A">
      <w:pPr>
        <w:pStyle w:val="NoSpacing"/>
      </w:pPr>
      <w:r w:rsidRPr="0066203C">
        <w:t>1. Borders should be agreeable to all political parties.</w:t>
      </w:r>
    </w:p>
    <w:p w14:paraId="4DC36170" w14:textId="77777777" w:rsidR="00D3293A" w:rsidRPr="0066203C" w:rsidRDefault="00D3293A" w:rsidP="00D3293A">
      <w:pPr>
        <w:pStyle w:val="NoSpacing"/>
      </w:pPr>
      <w:r w:rsidRPr="0066203C">
        <w:t>2. Not require mass movement of people.</w:t>
      </w:r>
    </w:p>
    <w:p w14:paraId="5B7DF3E8" w14:textId="77777777" w:rsidR="00D3293A" w:rsidRPr="0066203C" w:rsidRDefault="00D3293A" w:rsidP="00D3293A">
      <w:pPr>
        <w:pStyle w:val="NoSpacing"/>
      </w:pPr>
      <w:r w:rsidRPr="0066203C">
        <w:t>3. Be based on historical facts.</w:t>
      </w:r>
    </w:p>
    <w:p w14:paraId="0A02EC8B" w14:textId="77777777" w:rsidR="00D3293A" w:rsidRPr="0066203C" w:rsidRDefault="00D3293A" w:rsidP="00D3293A">
      <w:pPr>
        <w:pStyle w:val="NoSpacing"/>
      </w:pPr>
      <w:r w:rsidRPr="0066203C">
        <w:t>4. How should the 4 billion dollars be spent?</w:t>
      </w:r>
    </w:p>
    <w:p w14:paraId="2D393B22" w14:textId="77777777" w:rsidR="00D3293A" w:rsidRPr="0066203C" w:rsidRDefault="00D3293A" w:rsidP="00D3293A">
      <w:pPr>
        <w:pStyle w:val="NoSpacing"/>
      </w:pPr>
      <w:r w:rsidRPr="0066203C">
        <w:t>If an agreement can’t be reached, the United States will stop giving money/military aid to Israel.</w:t>
      </w:r>
    </w:p>
    <w:p w14:paraId="079E4865" w14:textId="77777777" w:rsidR="00D3293A" w:rsidRDefault="00D3293A" w:rsidP="00D3293A">
      <w:pPr>
        <w:pStyle w:val="NoSpacing"/>
        <w:rPr>
          <w:b/>
        </w:rPr>
      </w:pPr>
    </w:p>
    <w:p w14:paraId="5E4BF147" w14:textId="77777777" w:rsidR="00D3293A" w:rsidRDefault="00D3293A" w:rsidP="00D3293A">
      <w:pPr>
        <w:pStyle w:val="NoSpacing"/>
        <w:jc w:val="center"/>
        <w:rPr>
          <w:b/>
        </w:rPr>
      </w:pPr>
      <w:r>
        <w:rPr>
          <w:b/>
        </w:rPr>
        <w:t>Title: _____________________________________</w:t>
      </w:r>
    </w:p>
    <w:p w14:paraId="22741F8A" w14:textId="77777777" w:rsidR="00D3293A" w:rsidRDefault="00D3293A" w:rsidP="00D3293A">
      <w:pPr>
        <w:pStyle w:val="NoSpacing"/>
        <w:jc w:val="center"/>
        <w:rPr>
          <w:b/>
        </w:rPr>
      </w:pPr>
      <w:r>
        <w:rPr>
          <w:b/>
          <w:noProof/>
        </w:rPr>
        <w:drawing>
          <wp:anchor distT="0" distB="0" distL="114300" distR="114300" simplePos="0" relativeHeight="251664384" behindDoc="0" locked="0" layoutInCell="1" allowOverlap="1" wp14:anchorId="7D7B89A4" wp14:editId="075C6599">
            <wp:simplePos x="0" y="0"/>
            <wp:positionH relativeFrom="column">
              <wp:posOffset>876300</wp:posOffset>
            </wp:positionH>
            <wp:positionV relativeFrom="paragraph">
              <wp:posOffset>6350</wp:posOffset>
            </wp:positionV>
            <wp:extent cx="4095750" cy="6071347"/>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6071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AB671" w14:textId="77777777" w:rsidR="00D3293A" w:rsidRDefault="00D3293A" w:rsidP="00D3293A">
      <w:pPr>
        <w:pStyle w:val="NoSpacing"/>
        <w:rPr>
          <w:b/>
        </w:rPr>
      </w:pPr>
    </w:p>
    <w:p w14:paraId="5665E790" w14:textId="77777777" w:rsidR="00D3293A" w:rsidRDefault="00D3293A" w:rsidP="00D3293A">
      <w:pPr>
        <w:pStyle w:val="NoSpacing"/>
        <w:rPr>
          <w:b/>
        </w:rPr>
      </w:pPr>
    </w:p>
    <w:p w14:paraId="1E716957" w14:textId="77777777" w:rsidR="00D3293A" w:rsidRDefault="00D3293A" w:rsidP="00D3293A">
      <w:pPr>
        <w:pStyle w:val="NoSpacing"/>
        <w:rPr>
          <w:b/>
        </w:rPr>
      </w:pPr>
    </w:p>
    <w:p w14:paraId="7FE2E2E7" w14:textId="77777777" w:rsidR="00D3293A" w:rsidRDefault="00D3293A" w:rsidP="00D3293A">
      <w:pPr>
        <w:pStyle w:val="NoSpacing"/>
        <w:rPr>
          <w:b/>
        </w:rPr>
      </w:pPr>
    </w:p>
    <w:p w14:paraId="3E27AFE1" w14:textId="77777777" w:rsidR="00D3293A" w:rsidRDefault="00D3293A" w:rsidP="00D3293A">
      <w:pPr>
        <w:pStyle w:val="NoSpacing"/>
        <w:rPr>
          <w:b/>
        </w:rPr>
      </w:pPr>
    </w:p>
    <w:p w14:paraId="13931D3D" w14:textId="77777777" w:rsidR="00D3293A" w:rsidRDefault="00D3293A" w:rsidP="00D3293A">
      <w:pPr>
        <w:pStyle w:val="NoSpacing"/>
        <w:rPr>
          <w:b/>
        </w:rPr>
      </w:pPr>
    </w:p>
    <w:p w14:paraId="0DD5601D" w14:textId="77777777" w:rsidR="00D3293A" w:rsidRDefault="00D3293A" w:rsidP="00D3293A">
      <w:pPr>
        <w:pStyle w:val="NoSpacing"/>
        <w:rPr>
          <w:b/>
        </w:rPr>
      </w:pPr>
    </w:p>
    <w:p w14:paraId="4DD4FFCB" w14:textId="77777777" w:rsidR="00D3293A" w:rsidRDefault="00D3293A" w:rsidP="00D3293A">
      <w:pPr>
        <w:pStyle w:val="NoSpacing"/>
        <w:rPr>
          <w:b/>
        </w:rPr>
      </w:pPr>
    </w:p>
    <w:p w14:paraId="7F65DE9E" w14:textId="77777777" w:rsidR="00D3293A" w:rsidRDefault="00D3293A" w:rsidP="00D3293A">
      <w:pPr>
        <w:pStyle w:val="NoSpacing"/>
        <w:rPr>
          <w:b/>
        </w:rPr>
      </w:pPr>
    </w:p>
    <w:p w14:paraId="021A455E" w14:textId="77777777" w:rsidR="00D3293A" w:rsidRDefault="00D3293A" w:rsidP="00D3293A">
      <w:pPr>
        <w:pStyle w:val="NoSpacing"/>
        <w:rPr>
          <w:b/>
        </w:rPr>
      </w:pPr>
    </w:p>
    <w:p w14:paraId="44E3E544" w14:textId="77777777" w:rsidR="00D3293A" w:rsidRDefault="00D3293A" w:rsidP="00D3293A">
      <w:pPr>
        <w:pStyle w:val="NoSpacing"/>
        <w:rPr>
          <w:b/>
        </w:rPr>
      </w:pPr>
    </w:p>
    <w:p w14:paraId="75DF2B6F" w14:textId="77777777" w:rsidR="00D3293A" w:rsidRDefault="00D3293A" w:rsidP="00D3293A">
      <w:pPr>
        <w:pStyle w:val="NoSpacing"/>
        <w:rPr>
          <w:b/>
        </w:rPr>
      </w:pPr>
    </w:p>
    <w:p w14:paraId="0D9227FB" w14:textId="77777777" w:rsidR="00D3293A" w:rsidRDefault="00D3293A" w:rsidP="00D3293A">
      <w:pPr>
        <w:pStyle w:val="NoSpacing"/>
        <w:rPr>
          <w:b/>
        </w:rPr>
      </w:pPr>
    </w:p>
    <w:p w14:paraId="3B1475F7" w14:textId="77777777" w:rsidR="00D3293A" w:rsidRDefault="00D3293A" w:rsidP="00D3293A">
      <w:pPr>
        <w:pStyle w:val="NoSpacing"/>
        <w:rPr>
          <w:b/>
        </w:rPr>
      </w:pPr>
    </w:p>
    <w:p w14:paraId="1AFE5DE6" w14:textId="77777777" w:rsidR="00D3293A" w:rsidRDefault="00D3293A" w:rsidP="00D3293A">
      <w:pPr>
        <w:pStyle w:val="NoSpacing"/>
        <w:rPr>
          <w:b/>
        </w:rPr>
      </w:pPr>
    </w:p>
    <w:p w14:paraId="2B64F9E0" w14:textId="77777777" w:rsidR="00D3293A" w:rsidRDefault="00D3293A" w:rsidP="00D3293A">
      <w:pPr>
        <w:pStyle w:val="NoSpacing"/>
        <w:rPr>
          <w:b/>
        </w:rPr>
      </w:pPr>
    </w:p>
    <w:p w14:paraId="5BD2DE7D" w14:textId="77777777" w:rsidR="00D3293A" w:rsidRDefault="00D3293A" w:rsidP="00D3293A">
      <w:pPr>
        <w:pStyle w:val="NoSpacing"/>
        <w:rPr>
          <w:b/>
        </w:rPr>
      </w:pPr>
    </w:p>
    <w:p w14:paraId="43AE52A0" w14:textId="77777777" w:rsidR="00D3293A" w:rsidRDefault="00D3293A" w:rsidP="00D3293A">
      <w:pPr>
        <w:pStyle w:val="NoSpacing"/>
        <w:rPr>
          <w:b/>
        </w:rPr>
      </w:pPr>
    </w:p>
    <w:p w14:paraId="11A4AF93" w14:textId="77777777" w:rsidR="00D3293A" w:rsidRDefault="00D3293A" w:rsidP="00D3293A">
      <w:pPr>
        <w:pStyle w:val="NoSpacing"/>
        <w:rPr>
          <w:b/>
        </w:rPr>
      </w:pPr>
    </w:p>
    <w:p w14:paraId="75F06002" w14:textId="77777777" w:rsidR="00D3293A" w:rsidRDefault="00D3293A" w:rsidP="00D3293A">
      <w:pPr>
        <w:pStyle w:val="NoSpacing"/>
        <w:rPr>
          <w:b/>
        </w:rPr>
      </w:pPr>
    </w:p>
    <w:p w14:paraId="21A0231E" w14:textId="77777777" w:rsidR="00D3293A" w:rsidRDefault="00D3293A" w:rsidP="00D3293A">
      <w:pPr>
        <w:pStyle w:val="NoSpacing"/>
        <w:rPr>
          <w:b/>
        </w:rPr>
      </w:pPr>
    </w:p>
    <w:p w14:paraId="176FE914" w14:textId="77777777" w:rsidR="00D3293A" w:rsidRDefault="00D3293A" w:rsidP="00D3293A">
      <w:pPr>
        <w:pStyle w:val="NoSpacing"/>
        <w:rPr>
          <w:b/>
        </w:rPr>
      </w:pPr>
    </w:p>
    <w:p w14:paraId="3B4D5A11" w14:textId="77777777" w:rsidR="00D3293A" w:rsidRDefault="00D3293A" w:rsidP="00D3293A">
      <w:pPr>
        <w:pStyle w:val="NoSpacing"/>
        <w:rPr>
          <w:b/>
        </w:rPr>
      </w:pPr>
    </w:p>
    <w:p w14:paraId="218501B0" w14:textId="77777777" w:rsidR="00D3293A" w:rsidRDefault="00D3293A" w:rsidP="00D3293A">
      <w:pPr>
        <w:pStyle w:val="NoSpacing"/>
        <w:rPr>
          <w:b/>
        </w:rPr>
      </w:pPr>
    </w:p>
    <w:p w14:paraId="069E89AB" w14:textId="77777777" w:rsidR="00D3293A" w:rsidRDefault="00D3293A" w:rsidP="00D3293A">
      <w:pPr>
        <w:pStyle w:val="NoSpacing"/>
        <w:rPr>
          <w:b/>
        </w:rPr>
      </w:pPr>
    </w:p>
    <w:p w14:paraId="0B14189A" w14:textId="77777777" w:rsidR="00D3293A" w:rsidRDefault="00D3293A" w:rsidP="00D3293A">
      <w:pPr>
        <w:pStyle w:val="NoSpacing"/>
        <w:rPr>
          <w:b/>
        </w:rPr>
      </w:pPr>
    </w:p>
    <w:p w14:paraId="1D007742" w14:textId="77777777" w:rsidR="00D3293A" w:rsidRDefault="00D3293A" w:rsidP="00D3293A">
      <w:pPr>
        <w:pStyle w:val="NoSpacing"/>
        <w:rPr>
          <w:b/>
        </w:rPr>
      </w:pPr>
    </w:p>
    <w:p w14:paraId="35EBD201" w14:textId="77777777" w:rsidR="00D3293A" w:rsidRDefault="00D3293A" w:rsidP="00D3293A">
      <w:pPr>
        <w:pStyle w:val="NoSpacing"/>
        <w:rPr>
          <w:b/>
        </w:rPr>
      </w:pPr>
    </w:p>
    <w:p w14:paraId="32E43E97" w14:textId="77777777" w:rsidR="00D3293A" w:rsidRDefault="00D3293A" w:rsidP="00D3293A">
      <w:pPr>
        <w:pStyle w:val="NoSpacing"/>
        <w:rPr>
          <w:b/>
        </w:rPr>
      </w:pPr>
    </w:p>
    <w:p w14:paraId="7941F29B" w14:textId="77777777" w:rsidR="00D3293A" w:rsidRDefault="00D3293A" w:rsidP="00D3293A">
      <w:pPr>
        <w:pStyle w:val="NoSpacing"/>
        <w:rPr>
          <w:b/>
        </w:rPr>
      </w:pPr>
    </w:p>
    <w:p w14:paraId="720516A5" w14:textId="77777777" w:rsidR="00D3293A" w:rsidRDefault="00D3293A" w:rsidP="00D3293A">
      <w:pPr>
        <w:pStyle w:val="NoSpacing"/>
        <w:rPr>
          <w:b/>
        </w:rPr>
      </w:pPr>
    </w:p>
    <w:p w14:paraId="4842BF56" w14:textId="77777777" w:rsidR="00D3293A" w:rsidRDefault="00D3293A" w:rsidP="00D3293A">
      <w:pPr>
        <w:pStyle w:val="NoSpacing"/>
        <w:rPr>
          <w:b/>
        </w:rPr>
      </w:pPr>
    </w:p>
    <w:p w14:paraId="43B328C6" w14:textId="77777777" w:rsidR="00D3293A" w:rsidRDefault="00D3293A" w:rsidP="00D3293A">
      <w:pPr>
        <w:pStyle w:val="NoSpacing"/>
        <w:rPr>
          <w:b/>
        </w:rPr>
      </w:pPr>
    </w:p>
    <w:p w14:paraId="4B30084C" w14:textId="77777777" w:rsidR="00D3293A" w:rsidRDefault="00D3293A" w:rsidP="00D3293A">
      <w:pPr>
        <w:pStyle w:val="NoSpacing"/>
        <w:rPr>
          <w:b/>
        </w:rPr>
      </w:pPr>
    </w:p>
    <w:p w14:paraId="05A09B89" w14:textId="651A39AE" w:rsidR="00D3293A" w:rsidRDefault="00D3293A" w:rsidP="00D3293A">
      <w:pPr>
        <w:pStyle w:val="NoSpacing"/>
        <w:rPr>
          <w:b/>
        </w:rPr>
        <w:sectPr w:rsidR="00D3293A" w:rsidSect="00D3293A">
          <w:pgSz w:w="12240" w:h="15840"/>
          <w:pgMar w:top="864" w:right="1440" w:bottom="864" w:left="1440" w:header="720" w:footer="720" w:gutter="0"/>
          <w:cols w:space="720"/>
          <w:docGrid w:linePitch="360"/>
        </w:sectPr>
      </w:pPr>
      <w:r>
        <w:rPr>
          <w:b/>
        </w:rPr>
        <w:t>Map Key</w:t>
      </w:r>
    </w:p>
    <w:p w14:paraId="6DB3EF0F" w14:textId="28943632" w:rsidR="008F5EC6" w:rsidRPr="00AC126C" w:rsidRDefault="008F5EC6" w:rsidP="00D3293A">
      <w:pPr>
        <w:rPr>
          <w:b/>
        </w:rPr>
      </w:pPr>
      <w:r w:rsidRPr="00AC126C">
        <w:rPr>
          <w:b/>
        </w:rPr>
        <w:lastRenderedPageBreak/>
        <w:t>Name:</w:t>
      </w:r>
      <w:r>
        <w:rPr>
          <w:b/>
        </w:rPr>
        <w:t xml:space="preserve"> </w:t>
      </w:r>
      <w:r w:rsidR="00966C88" w:rsidRPr="00966C88">
        <w:rPr>
          <w:b/>
          <w:highlight w:val="cyan"/>
        </w:rPr>
        <w:t>SEE LAST QUESTION, UPDATE VISUALS</w:t>
      </w:r>
    </w:p>
    <w:p w14:paraId="2AE6F19C" w14:textId="77777777" w:rsidR="008F5EC6" w:rsidRPr="00AC126C" w:rsidRDefault="008F5EC6" w:rsidP="008F5EC6">
      <w:pPr>
        <w:pStyle w:val="NoSpacing"/>
        <w:rPr>
          <w:b/>
        </w:rPr>
      </w:pPr>
    </w:p>
    <w:p w14:paraId="78CFBB85" w14:textId="77777777" w:rsidR="008F5EC6" w:rsidRPr="00AC126C" w:rsidRDefault="008F5EC6" w:rsidP="008F5EC6">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r>
      <w:r w:rsidRPr="00AC126C">
        <w:rPr>
          <w:b/>
        </w:rPr>
        <w:t xml:space="preserve">Middle East </w:t>
      </w:r>
      <w:r>
        <w:rPr>
          <w:b/>
        </w:rPr>
        <w:t>Assessment</w:t>
      </w:r>
    </w:p>
    <w:p w14:paraId="5459D2F4" w14:textId="77777777" w:rsidR="008F5EC6" w:rsidRPr="00AC126C" w:rsidRDefault="008F5EC6" w:rsidP="008F5EC6">
      <w:pPr>
        <w:pStyle w:val="NoSpacing"/>
        <w:rPr>
          <w:b/>
        </w:rPr>
      </w:pPr>
    </w:p>
    <w:p w14:paraId="14FEBB60" w14:textId="77777777" w:rsidR="008F5EC6" w:rsidRPr="00AC126C" w:rsidRDefault="008F5EC6" w:rsidP="008F5EC6">
      <w:pPr>
        <w:pStyle w:val="NoSpacing"/>
        <w:rPr>
          <w:b/>
        </w:rPr>
      </w:pPr>
      <w:r w:rsidRPr="00AC126C">
        <w:rPr>
          <w:b/>
        </w:rPr>
        <w:t>Teacher:</w:t>
      </w:r>
    </w:p>
    <w:p w14:paraId="0B671876" w14:textId="77777777" w:rsidR="008F5EC6" w:rsidRDefault="008F5EC6" w:rsidP="008F5EC6">
      <w:pPr>
        <w:pStyle w:val="NoSpacing"/>
      </w:pPr>
    </w:p>
    <w:p w14:paraId="4062F99C" w14:textId="4F107F82" w:rsidR="00E21277" w:rsidRDefault="00E21277" w:rsidP="008F5EC6">
      <w:pPr>
        <w:pStyle w:val="NoSpacing"/>
        <w:rPr>
          <w:bCs/>
        </w:rPr>
      </w:pPr>
      <w:r w:rsidRPr="00E21277">
        <w:rPr>
          <w:b/>
        </w:rPr>
        <w:t>Goal</w:t>
      </w:r>
      <w:r>
        <w:t xml:space="preserve">: </w:t>
      </w:r>
      <w:r>
        <w:rPr>
          <w:bCs/>
        </w:rPr>
        <w:t>I</w:t>
      </w:r>
      <w:r w:rsidRPr="00FC72B9">
        <w:rPr>
          <w:bCs/>
        </w:rPr>
        <w:t xml:space="preserve"> will identify the (social, political, and economic) issues that prevent the Israelis and Palestinians from getting along. Students will examine how these issues result in inequality.</w:t>
      </w:r>
    </w:p>
    <w:p w14:paraId="2C5FC79B" w14:textId="4ACB534C" w:rsidR="00E21277" w:rsidRDefault="00E21277" w:rsidP="008F5EC6">
      <w:pPr>
        <w:pStyle w:val="NoSpacing"/>
        <w:rPr>
          <w:bCs/>
        </w:rPr>
      </w:pPr>
      <w:r>
        <w:rPr>
          <w:sz w:val="36"/>
          <w:szCs w:val="36"/>
        </w:rPr>
        <w:t>____________________________________________________</w:t>
      </w:r>
    </w:p>
    <w:p w14:paraId="2222CD47" w14:textId="7A9A9E02" w:rsidR="008F5EC6" w:rsidRDefault="008F5EC6" w:rsidP="008F5EC6">
      <w:pPr>
        <w:pStyle w:val="NoSpacing"/>
      </w:pPr>
      <w:r w:rsidRPr="00061899">
        <w:rPr>
          <w:b/>
        </w:rPr>
        <w:t>Directions</w:t>
      </w:r>
      <w:r>
        <w:t xml:space="preserve">: For the following statements, write either </w:t>
      </w:r>
      <w:r>
        <w:rPr>
          <w:b/>
        </w:rPr>
        <w:t xml:space="preserve">P </w:t>
      </w:r>
      <w:r>
        <w:t xml:space="preserve">for Palestine or </w:t>
      </w:r>
      <w:r>
        <w:rPr>
          <w:b/>
        </w:rPr>
        <w:t xml:space="preserve">I </w:t>
      </w:r>
      <w:r>
        <w:t>for Israel.</w:t>
      </w:r>
    </w:p>
    <w:p w14:paraId="2C29CE9F" w14:textId="77777777" w:rsidR="008F5EC6" w:rsidRDefault="008F5EC6" w:rsidP="008F5EC6">
      <w:pPr>
        <w:pStyle w:val="NoSpacing"/>
      </w:pPr>
    </w:p>
    <w:p w14:paraId="5AE87B95" w14:textId="77777777" w:rsidR="008F5EC6" w:rsidRDefault="008F5EC6" w:rsidP="008F5EC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335"/>
      </w:tblGrid>
      <w:tr w:rsidR="008F5EC6" w14:paraId="175EE506" w14:textId="77777777" w:rsidTr="00D3293A">
        <w:tc>
          <w:tcPr>
            <w:tcW w:w="7015" w:type="dxa"/>
          </w:tcPr>
          <w:p w14:paraId="23D9EA75" w14:textId="77777777" w:rsidR="008F5EC6" w:rsidRDefault="008F5EC6" w:rsidP="00D3293A">
            <w:pPr>
              <w:pStyle w:val="NoSpacing"/>
            </w:pPr>
          </w:p>
          <w:p w14:paraId="7A04507C" w14:textId="77777777" w:rsidR="008F5EC6" w:rsidRDefault="008F5EC6" w:rsidP="00D3293A">
            <w:pPr>
              <w:pStyle w:val="NoSpacing"/>
            </w:pPr>
            <w:r>
              <w:t>1. This country is Jewish.</w:t>
            </w:r>
          </w:p>
          <w:p w14:paraId="129097EA" w14:textId="77777777" w:rsidR="008F5EC6" w:rsidRDefault="008F5EC6" w:rsidP="00D3293A">
            <w:pPr>
              <w:pStyle w:val="NoSpacing"/>
            </w:pPr>
          </w:p>
          <w:p w14:paraId="5020B104" w14:textId="77777777" w:rsidR="008F5EC6" w:rsidRDefault="008F5EC6" w:rsidP="00D3293A">
            <w:pPr>
              <w:pStyle w:val="NoSpacing"/>
            </w:pPr>
          </w:p>
          <w:p w14:paraId="1133CB76" w14:textId="77777777" w:rsidR="008F5EC6" w:rsidRDefault="008F5EC6" w:rsidP="00D3293A">
            <w:pPr>
              <w:pStyle w:val="NoSpacing"/>
            </w:pPr>
            <w:r>
              <w:t>2. This country is Muslim.</w:t>
            </w:r>
          </w:p>
          <w:p w14:paraId="0B111BA7" w14:textId="77777777" w:rsidR="008F5EC6" w:rsidRDefault="008F5EC6" w:rsidP="00D3293A">
            <w:pPr>
              <w:pStyle w:val="NoSpacing"/>
            </w:pPr>
          </w:p>
          <w:p w14:paraId="2A5E8879" w14:textId="77777777" w:rsidR="008F5EC6" w:rsidRDefault="008F5EC6" w:rsidP="00D3293A">
            <w:pPr>
              <w:pStyle w:val="NoSpacing"/>
            </w:pPr>
          </w:p>
          <w:p w14:paraId="07A64348" w14:textId="77777777" w:rsidR="008F5EC6" w:rsidRDefault="008F5EC6" w:rsidP="00D3293A">
            <w:pPr>
              <w:pStyle w:val="NoSpacing"/>
            </w:pPr>
            <w:r>
              <w:t>3. This country gets a large amount of money from the United States.</w:t>
            </w:r>
          </w:p>
          <w:p w14:paraId="106FD2E9" w14:textId="77777777" w:rsidR="008F5EC6" w:rsidRDefault="008F5EC6" w:rsidP="00D3293A">
            <w:pPr>
              <w:pStyle w:val="NoSpacing"/>
            </w:pPr>
          </w:p>
          <w:p w14:paraId="2CFAFF80" w14:textId="77777777" w:rsidR="008F5EC6" w:rsidRDefault="008F5EC6" w:rsidP="00D3293A">
            <w:pPr>
              <w:pStyle w:val="NoSpacing"/>
            </w:pPr>
          </w:p>
          <w:p w14:paraId="34289696" w14:textId="77777777" w:rsidR="008F5EC6" w:rsidRDefault="008F5EC6" w:rsidP="00D3293A">
            <w:pPr>
              <w:pStyle w:val="NoSpacing"/>
            </w:pPr>
            <w:r>
              <w:t>4. This country has a strong military compared to its neighbors.</w:t>
            </w:r>
          </w:p>
          <w:p w14:paraId="1425BE1B" w14:textId="77777777" w:rsidR="008F5EC6" w:rsidRDefault="008F5EC6" w:rsidP="00D3293A">
            <w:pPr>
              <w:pStyle w:val="NoSpacing"/>
            </w:pPr>
          </w:p>
          <w:p w14:paraId="06FABB79" w14:textId="77777777" w:rsidR="008F5EC6" w:rsidRDefault="008F5EC6" w:rsidP="00D3293A">
            <w:pPr>
              <w:pStyle w:val="NoSpacing"/>
            </w:pPr>
          </w:p>
          <w:p w14:paraId="5BF6C422" w14:textId="77777777" w:rsidR="008F5EC6" w:rsidRDefault="008F5EC6" w:rsidP="00D3293A">
            <w:pPr>
              <w:pStyle w:val="NoSpacing"/>
            </w:pPr>
            <w:r>
              <w:t>5. This country has low standard of living compared to its neighbors.</w:t>
            </w:r>
          </w:p>
        </w:tc>
        <w:tc>
          <w:tcPr>
            <w:tcW w:w="2335" w:type="dxa"/>
          </w:tcPr>
          <w:p w14:paraId="24CF2884" w14:textId="77777777" w:rsidR="008F5EC6" w:rsidRDefault="008F5EC6" w:rsidP="00D3293A">
            <w:pPr>
              <w:pStyle w:val="NoSpacing"/>
            </w:pPr>
          </w:p>
          <w:p w14:paraId="3A521377" w14:textId="77777777" w:rsidR="008F5EC6" w:rsidRDefault="008F5EC6" w:rsidP="00D3293A">
            <w:pPr>
              <w:pStyle w:val="NoSpacing"/>
            </w:pPr>
            <w:r>
              <w:t>________</w:t>
            </w:r>
          </w:p>
          <w:p w14:paraId="79C188F4" w14:textId="77777777" w:rsidR="008F5EC6" w:rsidRDefault="008F5EC6" w:rsidP="00D3293A">
            <w:pPr>
              <w:pStyle w:val="NoSpacing"/>
            </w:pPr>
          </w:p>
          <w:p w14:paraId="10AFF8D9" w14:textId="77777777" w:rsidR="008F5EC6" w:rsidRDefault="008F5EC6" w:rsidP="00D3293A">
            <w:pPr>
              <w:pStyle w:val="NoSpacing"/>
            </w:pPr>
          </w:p>
          <w:p w14:paraId="49EA4837" w14:textId="77777777" w:rsidR="008F5EC6" w:rsidRDefault="008F5EC6" w:rsidP="00D3293A">
            <w:r>
              <w:t>________</w:t>
            </w:r>
          </w:p>
          <w:p w14:paraId="3BE14657" w14:textId="77777777" w:rsidR="008F5EC6" w:rsidRDefault="008F5EC6" w:rsidP="00D3293A"/>
          <w:p w14:paraId="4C5441B6" w14:textId="77777777" w:rsidR="008F5EC6" w:rsidRDefault="008F5EC6" w:rsidP="00D3293A">
            <w:pPr>
              <w:pStyle w:val="NoSpacing"/>
            </w:pPr>
          </w:p>
          <w:p w14:paraId="5769AF3E" w14:textId="77777777" w:rsidR="008F5EC6" w:rsidRDefault="008F5EC6" w:rsidP="00D3293A">
            <w:pPr>
              <w:pStyle w:val="NoSpacing"/>
            </w:pPr>
            <w:r>
              <w:t>________</w:t>
            </w:r>
          </w:p>
          <w:p w14:paraId="0C74CC59" w14:textId="77777777" w:rsidR="008F5EC6" w:rsidRDefault="008F5EC6" w:rsidP="00D3293A">
            <w:pPr>
              <w:pStyle w:val="NoSpacing"/>
            </w:pPr>
          </w:p>
          <w:p w14:paraId="77D0183E" w14:textId="77777777" w:rsidR="008F5EC6" w:rsidRDefault="008F5EC6" w:rsidP="00D3293A">
            <w:pPr>
              <w:pStyle w:val="NoSpacing"/>
            </w:pPr>
          </w:p>
          <w:p w14:paraId="053EFF48" w14:textId="77777777" w:rsidR="008F5EC6" w:rsidRDefault="008F5EC6" w:rsidP="00D3293A">
            <w:r>
              <w:t>________</w:t>
            </w:r>
          </w:p>
          <w:p w14:paraId="5CD43144" w14:textId="77777777" w:rsidR="008F5EC6" w:rsidRDefault="008F5EC6" w:rsidP="00D3293A">
            <w:pPr>
              <w:pStyle w:val="NoSpacing"/>
            </w:pPr>
          </w:p>
          <w:p w14:paraId="5372DBD0" w14:textId="77777777" w:rsidR="008F5EC6" w:rsidRDefault="008F5EC6" w:rsidP="00D3293A">
            <w:pPr>
              <w:pStyle w:val="NoSpacing"/>
            </w:pPr>
          </w:p>
          <w:p w14:paraId="786799CB" w14:textId="77777777" w:rsidR="008F5EC6" w:rsidRDefault="008F5EC6" w:rsidP="00D3293A">
            <w:pPr>
              <w:pStyle w:val="NoSpacing"/>
            </w:pPr>
            <w:r>
              <w:t>________</w:t>
            </w:r>
          </w:p>
          <w:p w14:paraId="3983FBC7" w14:textId="77777777" w:rsidR="008F5EC6" w:rsidRDefault="008F5EC6" w:rsidP="00D3293A"/>
        </w:tc>
      </w:tr>
    </w:tbl>
    <w:p w14:paraId="2E84E7F4" w14:textId="77777777" w:rsidR="008F5EC6" w:rsidRPr="00B36DF2" w:rsidRDefault="008F5EC6" w:rsidP="008F5EC6">
      <w:pPr>
        <w:pStyle w:val="NoSpacing"/>
        <w:rPr>
          <w:sz w:val="36"/>
          <w:szCs w:val="36"/>
        </w:rPr>
      </w:pPr>
      <w:r>
        <w:rPr>
          <w:sz w:val="36"/>
          <w:szCs w:val="36"/>
        </w:rPr>
        <w:t>____________________________________________________</w:t>
      </w:r>
    </w:p>
    <w:p w14:paraId="3BC34E23" w14:textId="77777777" w:rsidR="008F5EC6" w:rsidRDefault="008F5EC6" w:rsidP="008F5EC6">
      <w:r>
        <w:t>6. Make a list of the things that Christianity; Islam, and Judaism have in common.</w:t>
      </w:r>
    </w:p>
    <w:p w14:paraId="4E996E07" w14:textId="77777777" w:rsidR="008F5EC6" w:rsidRDefault="008F5EC6" w:rsidP="008F5EC6">
      <w:r>
        <w:br w:type="page"/>
      </w:r>
    </w:p>
    <w:p w14:paraId="6F1EF029" w14:textId="1B71E33C" w:rsidR="008F5EC6" w:rsidRDefault="008F5EC6" w:rsidP="008F5EC6">
      <w:pPr>
        <w:pStyle w:val="NoSpacing"/>
      </w:pPr>
      <w:r>
        <w:lastRenderedPageBreak/>
        <w:t xml:space="preserve">7. </w:t>
      </w:r>
      <w:r w:rsidRPr="00B36DF2">
        <w:rPr>
          <w:b/>
        </w:rPr>
        <w:t>On a separate piece of paper</w:t>
      </w:r>
      <w:r>
        <w:t xml:space="preserve">, explain why hundreds of thousands of </w:t>
      </w:r>
      <w:r w:rsidRPr="008D76CC">
        <w:rPr>
          <w:u w:val="single"/>
        </w:rPr>
        <w:t>Jews</w:t>
      </w:r>
      <w:r>
        <w:t xml:space="preserve"> moved to </w:t>
      </w:r>
      <w:r w:rsidR="00E21277">
        <w:t>the Middle East</w:t>
      </w:r>
      <w:r>
        <w:t xml:space="preserve">, after the </w:t>
      </w:r>
      <w:r w:rsidRPr="001D577C">
        <w:t>end of World War II?</w:t>
      </w:r>
      <w:r>
        <w:t xml:space="preserve"> Why did this lead to </w:t>
      </w:r>
      <w:r w:rsidRPr="008D76CC">
        <w:t>fighting</w:t>
      </w:r>
      <w:r>
        <w:t>?</w:t>
      </w:r>
    </w:p>
    <w:p w14:paraId="10F04B22" w14:textId="77777777" w:rsidR="008F5EC6" w:rsidRPr="00B36DF2" w:rsidRDefault="008F5EC6" w:rsidP="008F5EC6">
      <w:pPr>
        <w:pStyle w:val="NoSpacing"/>
        <w:rPr>
          <w:sz w:val="36"/>
          <w:szCs w:val="36"/>
        </w:rPr>
      </w:pPr>
      <w:r>
        <w:rPr>
          <w:sz w:val="36"/>
          <w:szCs w:val="36"/>
        </w:rPr>
        <w:t>____________________________________________________</w:t>
      </w:r>
    </w:p>
    <w:p w14:paraId="6D7F231A" w14:textId="18938706" w:rsidR="008F5EC6" w:rsidRDefault="008F5EC6" w:rsidP="008F5EC6">
      <w:pPr>
        <w:pStyle w:val="NoSpacing"/>
      </w:pPr>
      <w:r>
        <w:t xml:space="preserve">8. </w:t>
      </w:r>
      <w:r w:rsidRPr="00B36DF2">
        <w:rPr>
          <w:b/>
        </w:rPr>
        <w:t>On a separate piece of paper</w:t>
      </w:r>
      <w:r>
        <w:t xml:space="preserve">, explain how </w:t>
      </w:r>
      <w:r w:rsidRPr="00D14780">
        <w:rPr>
          <w:u w:val="single"/>
        </w:rPr>
        <w:t>religion</w:t>
      </w:r>
      <w:r>
        <w:t xml:space="preserve"> makes the Israeli-Palestinian </w:t>
      </w:r>
      <w:r w:rsidRPr="001D577C">
        <w:t>conflict</w:t>
      </w:r>
      <w:r>
        <w:t xml:space="preserve"> </w:t>
      </w:r>
      <w:r w:rsidRPr="00B36DF2">
        <w:t>complicated.</w:t>
      </w:r>
    </w:p>
    <w:p w14:paraId="41728EC9" w14:textId="77777777" w:rsidR="008F5EC6" w:rsidRDefault="008F5EC6" w:rsidP="008F5EC6">
      <w:pPr>
        <w:pStyle w:val="NoSpacing"/>
        <w:rPr>
          <w:sz w:val="36"/>
          <w:szCs w:val="36"/>
        </w:rPr>
      </w:pPr>
      <w:r>
        <w:rPr>
          <w:sz w:val="36"/>
          <w:szCs w:val="36"/>
        </w:rPr>
        <w:t>____________________________________________________</w:t>
      </w:r>
    </w:p>
    <w:p w14:paraId="6F992C7B" w14:textId="0D8704D5" w:rsidR="00E21277" w:rsidRDefault="008F5EC6" w:rsidP="00E21277">
      <w:pPr>
        <w:pStyle w:val="NoSpacing"/>
      </w:pPr>
      <w:r>
        <w:t xml:space="preserve">9. </w:t>
      </w:r>
      <w:r w:rsidRPr="00B36DF2">
        <w:rPr>
          <w:b/>
        </w:rPr>
        <w:t>On a separate piece of paper</w:t>
      </w:r>
      <w:r>
        <w:t xml:space="preserve">, explain why ever since 1946 the territory (land) controlled by </w:t>
      </w:r>
      <w:r w:rsidRPr="00B36DF2">
        <w:rPr>
          <w:u w:val="single"/>
        </w:rPr>
        <w:t>Palestinians</w:t>
      </w:r>
      <w:r>
        <w:t xml:space="preserve"> has gotten smaller.  </w:t>
      </w:r>
      <w:r w:rsidR="00E21277">
        <w:t>In your answer, please do the following:</w:t>
      </w:r>
    </w:p>
    <w:p w14:paraId="0FD10D03" w14:textId="747931B5" w:rsidR="00E21277" w:rsidRDefault="00E21277" w:rsidP="00E21277">
      <w:pPr>
        <w:pStyle w:val="NoSpacing"/>
      </w:pPr>
    </w:p>
    <w:p w14:paraId="6874DB0C" w14:textId="5E01003D" w:rsidR="00E21277" w:rsidRDefault="00E21277" w:rsidP="00464318">
      <w:pPr>
        <w:pStyle w:val="NoSpacing"/>
        <w:numPr>
          <w:ilvl w:val="0"/>
          <w:numId w:val="25"/>
        </w:numPr>
      </w:pPr>
      <w:r>
        <w:t xml:space="preserve">Explain the </w:t>
      </w:r>
      <w:r w:rsidRPr="00E21277">
        <w:rPr>
          <w:b/>
        </w:rPr>
        <w:t>history</w:t>
      </w:r>
      <w:r>
        <w:t xml:space="preserve"> of why/how the Palestinians land has disappeared.</w:t>
      </w:r>
    </w:p>
    <w:p w14:paraId="2637D476" w14:textId="5B3E5754" w:rsidR="00E21277" w:rsidRDefault="00E21277" w:rsidP="00464318">
      <w:pPr>
        <w:pStyle w:val="NoSpacing"/>
        <w:numPr>
          <w:ilvl w:val="0"/>
          <w:numId w:val="25"/>
        </w:numPr>
      </w:pPr>
      <w:r>
        <w:t xml:space="preserve">Explain how fighting/walls have separated the Palestinians and Israelis </w:t>
      </w:r>
      <w:r w:rsidRPr="00E21277">
        <w:rPr>
          <w:b/>
        </w:rPr>
        <w:t>socially</w:t>
      </w:r>
      <w:r>
        <w:t>. How has the fighting separated the communities/people?</w:t>
      </w:r>
    </w:p>
    <w:p w14:paraId="01A905D0" w14:textId="2D75DC09" w:rsidR="00E21277" w:rsidRDefault="00E21277" w:rsidP="00464318">
      <w:pPr>
        <w:pStyle w:val="NoSpacing"/>
        <w:numPr>
          <w:ilvl w:val="0"/>
          <w:numId w:val="25"/>
        </w:numPr>
      </w:pPr>
      <w:r>
        <w:t>Describe the quality of life of the two countries. Are they the same or different?</w:t>
      </w:r>
      <w:r w:rsidR="00464318">
        <w:t xml:space="preserve"> Why is this happening?</w:t>
      </w:r>
    </w:p>
    <w:p w14:paraId="151B38DD" w14:textId="0F8E51C3" w:rsidR="00E21277" w:rsidRDefault="00E21277" w:rsidP="00464318">
      <w:pPr>
        <w:pStyle w:val="NoSpacing"/>
        <w:numPr>
          <w:ilvl w:val="0"/>
          <w:numId w:val="25"/>
        </w:numPr>
      </w:pPr>
      <w:r>
        <w:t xml:space="preserve">Why is the Palestinian government not as strong as the Israeli government? Why would/could this make Palestinians turn to groups that use violence instead of peace? </w:t>
      </w:r>
    </w:p>
    <w:p w14:paraId="4375532E" w14:textId="09F92941" w:rsidR="008F5EC6" w:rsidRDefault="008F5EC6" w:rsidP="008F5EC6">
      <w:pPr>
        <w:pStyle w:val="NoSpacing"/>
        <w:ind w:left="1440"/>
      </w:pPr>
    </w:p>
    <w:p w14:paraId="0704D91E" w14:textId="36B06620" w:rsidR="008F5EC6" w:rsidRDefault="00464318" w:rsidP="008F5EC6">
      <w:pPr>
        <w:pStyle w:val="NoSpacing"/>
        <w:ind w:left="1440"/>
      </w:pPr>
      <w:r>
        <w:rPr>
          <w:noProof/>
        </w:rPr>
        <w:drawing>
          <wp:anchor distT="0" distB="0" distL="114300" distR="114300" simplePos="0" relativeHeight="251663872" behindDoc="0" locked="0" layoutInCell="1" allowOverlap="1" wp14:anchorId="757A27E2" wp14:editId="4E224D60">
            <wp:simplePos x="0" y="0"/>
            <wp:positionH relativeFrom="column">
              <wp:posOffset>1126694</wp:posOffset>
            </wp:positionH>
            <wp:positionV relativeFrom="paragraph">
              <wp:posOffset>18271</wp:posOffset>
            </wp:positionV>
            <wp:extent cx="3670300" cy="2414905"/>
            <wp:effectExtent l="50800" t="50800" r="63500" b="488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0300" cy="2414905"/>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09F95C" w14:textId="3C1C0901" w:rsidR="008F5EC6" w:rsidRDefault="008F5EC6" w:rsidP="008F5EC6">
      <w:pPr>
        <w:pStyle w:val="NoSpacing"/>
        <w:ind w:left="1440"/>
      </w:pPr>
    </w:p>
    <w:p w14:paraId="79B037BA" w14:textId="194505F5" w:rsidR="008F5EC6" w:rsidRDefault="008F5EC6" w:rsidP="008F5EC6">
      <w:pPr>
        <w:pStyle w:val="NoSpacing"/>
        <w:ind w:left="1440"/>
      </w:pPr>
    </w:p>
    <w:p w14:paraId="14626E09" w14:textId="025E5AB4" w:rsidR="008F5EC6" w:rsidRDefault="008F5EC6" w:rsidP="008F5EC6">
      <w:pPr>
        <w:pStyle w:val="NoSpacing"/>
      </w:pPr>
    </w:p>
    <w:p w14:paraId="1F24169B" w14:textId="18884CCA" w:rsidR="008F5EC6" w:rsidRDefault="008F5EC6" w:rsidP="008F5EC6">
      <w:pPr>
        <w:pStyle w:val="NoSpacing"/>
        <w:rPr>
          <w:sz w:val="36"/>
          <w:szCs w:val="36"/>
        </w:rPr>
      </w:pPr>
    </w:p>
    <w:p w14:paraId="4683F44A" w14:textId="56FF169A" w:rsidR="008F5EC6" w:rsidRDefault="008F5EC6" w:rsidP="008F5EC6">
      <w:pPr>
        <w:pStyle w:val="NoSpacing"/>
        <w:rPr>
          <w:sz w:val="36"/>
          <w:szCs w:val="36"/>
        </w:rPr>
      </w:pPr>
    </w:p>
    <w:p w14:paraId="4F3F9103" w14:textId="37BC717C" w:rsidR="008F5EC6" w:rsidRDefault="008F5EC6" w:rsidP="008F5EC6">
      <w:pPr>
        <w:pStyle w:val="NoSpacing"/>
        <w:rPr>
          <w:sz w:val="36"/>
          <w:szCs w:val="36"/>
        </w:rPr>
      </w:pPr>
    </w:p>
    <w:p w14:paraId="253118B1" w14:textId="5CD7FAA2" w:rsidR="00E21277" w:rsidRDefault="00E21277" w:rsidP="008F5EC6">
      <w:pPr>
        <w:pStyle w:val="NoSpacing"/>
        <w:rPr>
          <w:sz w:val="36"/>
          <w:szCs w:val="36"/>
        </w:rPr>
      </w:pPr>
    </w:p>
    <w:p w14:paraId="11CA8C1A" w14:textId="0107C7B9" w:rsidR="00E21277" w:rsidRDefault="00E21277" w:rsidP="008F5EC6">
      <w:pPr>
        <w:pStyle w:val="NoSpacing"/>
        <w:rPr>
          <w:sz w:val="36"/>
          <w:szCs w:val="36"/>
        </w:rPr>
      </w:pPr>
    </w:p>
    <w:p w14:paraId="2D536ECF" w14:textId="77777777" w:rsidR="00E21277" w:rsidRDefault="00E21277" w:rsidP="008F5EC6">
      <w:pPr>
        <w:pStyle w:val="NoSpacing"/>
        <w:rPr>
          <w:sz w:val="36"/>
          <w:szCs w:val="36"/>
        </w:rPr>
      </w:pPr>
    </w:p>
    <w:p w14:paraId="54AB053E" w14:textId="02A92094" w:rsidR="008F5EC6" w:rsidRPr="008D76CC" w:rsidRDefault="008F5EC6" w:rsidP="008F5EC6">
      <w:pPr>
        <w:pStyle w:val="NoSpacing"/>
        <w:rPr>
          <w:sz w:val="36"/>
          <w:szCs w:val="36"/>
        </w:rPr>
      </w:pPr>
      <w:r>
        <w:rPr>
          <w:sz w:val="36"/>
          <w:szCs w:val="36"/>
        </w:rPr>
        <w:t>_________________________________________________</w:t>
      </w:r>
    </w:p>
    <w:p w14:paraId="3FF4FD9B" w14:textId="77777777" w:rsidR="008F5EC6" w:rsidRDefault="008F5EC6" w:rsidP="008F5EC6">
      <w:pPr>
        <w:pStyle w:val="NoSpacing"/>
      </w:pPr>
      <w:r>
        <w:t xml:space="preserve">10. </w:t>
      </w:r>
      <w:r w:rsidRPr="00B36DF2">
        <w:rPr>
          <w:b/>
        </w:rPr>
        <w:t xml:space="preserve">On a separate piece of paper, </w:t>
      </w:r>
      <w:r w:rsidRPr="00B36DF2">
        <w:t>respond to the following prompt</w:t>
      </w:r>
      <w:r w:rsidRPr="00B36DF2">
        <w:rPr>
          <w:b/>
        </w:rPr>
        <w:t>.</w:t>
      </w:r>
      <w:r>
        <w:t xml:space="preserve"> We watched the documentary </w:t>
      </w:r>
      <w:r w:rsidRPr="00B36DF2">
        <w:rPr>
          <w:i/>
        </w:rPr>
        <w:t>Five Broken Cameras</w:t>
      </w:r>
      <w:r>
        <w:t xml:space="preserve"> in class. Was this documentary fair to both sides or was it biased? (Did the author’s want the viewer to like one side more than the other?) What were they fighting about? How did this impact Gabreel?</w:t>
      </w:r>
    </w:p>
    <w:p w14:paraId="34B1F43B" w14:textId="77777777" w:rsidR="008F5EC6" w:rsidRDefault="008F5EC6" w:rsidP="008F5EC6">
      <w:pPr>
        <w:pStyle w:val="NoSpacing"/>
        <w:rPr>
          <w:sz w:val="36"/>
          <w:szCs w:val="36"/>
        </w:rPr>
      </w:pPr>
      <w:r>
        <w:rPr>
          <w:sz w:val="36"/>
          <w:szCs w:val="36"/>
        </w:rPr>
        <w:t>____________________________________________________</w:t>
      </w:r>
    </w:p>
    <w:p w14:paraId="29F35BDE" w14:textId="19F21E21" w:rsidR="008F5EC6" w:rsidRPr="00B36DF2" w:rsidRDefault="008F5EC6" w:rsidP="008F5EC6">
      <w:pPr>
        <w:rPr>
          <w:b/>
        </w:rPr>
      </w:pPr>
      <w:r w:rsidRPr="00B36DF2">
        <w:rPr>
          <w:b/>
        </w:rPr>
        <w:t>Level 4</w:t>
      </w:r>
      <w:r>
        <w:rPr>
          <w:b/>
        </w:rPr>
        <w:t xml:space="preserve"> </w:t>
      </w:r>
      <w:r w:rsidR="00966C88">
        <w:rPr>
          <w:b/>
        </w:rPr>
        <w:t>–</w:t>
      </w:r>
      <w:r w:rsidRPr="00B36DF2">
        <w:rPr>
          <w:b/>
        </w:rPr>
        <w:t xml:space="preserve"> Optional</w:t>
      </w:r>
      <w:r w:rsidR="00966C88">
        <w:rPr>
          <w:b/>
        </w:rPr>
        <w:t xml:space="preserve"> </w:t>
      </w:r>
      <w:r w:rsidR="00966C88" w:rsidRPr="00966C88">
        <w:rPr>
          <w:b/>
          <w:highlight w:val="cyan"/>
        </w:rPr>
        <w:t>REWRITE QUESTION &amp;UPDATE VISUALS BEFORE PRINTING, STUDENTS WILL CRITQUE A CLASS PROPOSAL ABOUT ITS LIMITATIONS</w:t>
      </w:r>
    </w:p>
    <w:p w14:paraId="781824B8" w14:textId="77777777" w:rsidR="008F5EC6" w:rsidRDefault="008F5EC6" w:rsidP="008F5EC6">
      <w:r w:rsidRPr="00B36DF2">
        <w:rPr>
          <w:b/>
        </w:rPr>
        <w:t>Directions</w:t>
      </w:r>
      <w:r>
        <w:t xml:space="preserve">: Create a plan for that will establish (make) peace between Israel and Palestine. Explain how your plan will get both sides to agree to it and raise the standard of living of both sides. </w:t>
      </w:r>
    </w:p>
    <w:p w14:paraId="51459536" w14:textId="77777777" w:rsidR="008F5EC6" w:rsidRPr="00B36DF2" w:rsidRDefault="008F5EC6" w:rsidP="008F5EC6">
      <w:r>
        <w:t>In order for you to get credit for your level 4, you will need to use both citations and text evidence in your writing. If your plan changes the current borders of Israel and Palestine, you need to create political map and staple it to your answer sheet.</w:t>
      </w:r>
    </w:p>
    <w:p w14:paraId="134F5CA4" w14:textId="762CECC8" w:rsidR="00F80253" w:rsidRDefault="00F80253" w:rsidP="00B64B99">
      <w:pPr>
        <w:pStyle w:val="NoSpacing"/>
        <w:sectPr w:rsidR="00F80253">
          <w:footerReference w:type="default" r:id="rId37"/>
          <w:pgSz w:w="12240" w:h="15840"/>
          <w:pgMar w:top="1440" w:right="1440" w:bottom="1440" w:left="1440" w:header="720" w:footer="720" w:gutter="0"/>
          <w:cols w:space="720"/>
          <w:docGrid w:linePitch="360"/>
        </w:sectPr>
      </w:pPr>
    </w:p>
    <w:p w14:paraId="7D7731A3" w14:textId="330680C1" w:rsidR="00843F85" w:rsidRDefault="00843F85" w:rsidP="00843F85">
      <w:pPr>
        <w:pStyle w:val="NoSpacing"/>
        <w:rPr>
          <w:b/>
        </w:rPr>
      </w:pPr>
      <w:r w:rsidRPr="00843F85">
        <w:rPr>
          <w:b/>
        </w:rPr>
        <w:lastRenderedPageBreak/>
        <w:t>Name:</w:t>
      </w:r>
    </w:p>
    <w:p w14:paraId="14772F66" w14:textId="77777777" w:rsidR="00843F85" w:rsidRPr="00843F85" w:rsidRDefault="00843F85" w:rsidP="00843F85">
      <w:pPr>
        <w:pStyle w:val="NoSpacing"/>
        <w:rPr>
          <w:b/>
        </w:rPr>
      </w:pPr>
    </w:p>
    <w:p w14:paraId="16A8CC6B" w14:textId="0FC1AF85" w:rsidR="00843F85" w:rsidRPr="00843F85" w:rsidRDefault="00843F85" w:rsidP="00843F85">
      <w:pPr>
        <w:pStyle w:val="NoSpacing"/>
        <w:rPr>
          <w:b/>
        </w:rPr>
      </w:pPr>
      <w:r w:rsidRPr="00843F85">
        <w:rPr>
          <w:b/>
        </w:rPr>
        <w:t>Block:</w:t>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t>OneNote Feedback</w:t>
      </w:r>
    </w:p>
    <w:p w14:paraId="3B622ABB" w14:textId="77777777" w:rsidR="00843F85" w:rsidRDefault="00843F85" w:rsidP="00843F85">
      <w:pPr>
        <w:pStyle w:val="NoSpacing"/>
        <w:rPr>
          <w:b/>
        </w:rPr>
      </w:pPr>
    </w:p>
    <w:p w14:paraId="400E1722" w14:textId="77777777" w:rsidR="00843F85" w:rsidRDefault="00843F85" w:rsidP="00843F85">
      <w:pPr>
        <w:pStyle w:val="NoSpacing"/>
        <w:rPr>
          <w:b/>
        </w:rPr>
      </w:pPr>
      <w:r w:rsidRPr="00843F85">
        <w:rPr>
          <w:b/>
        </w:rPr>
        <w:t>Teacher:</w:t>
      </w:r>
    </w:p>
    <w:p w14:paraId="758782DC" w14:textId="77777777" w:rsidR="00843F85" w:rsidRDefault="00843F85" w:rsidP="00843F85">
      <w:pPr>
        <w:pStyle w:val="NoSpacing"/>
        <w:rPr>
          <w:b/>
        </w:rPr>
      </w:pPr>
    </w:p>
    <w:p w14:paraId="2A8AB5AD" w14:textId="0A40223E" w:rsidR="00843F85" w:rsidRDefault="00843F85" w:rsidP="00843F85">
      <w:pPr>
        <w:pStyle w:val="NoSpacing"/>
      </w:pPr>
      <w:r>
        <w:t xml:space="preserve">Over the last couple of days, you have used a program called OneNote to complete a “leveling” unit on Palestine and Israel. </w:t>
      </w:r>
    </w:p>
    <w:p w14:paraId="100560D3" w14:textId="77777777" w:rsidR="00843F85" w:rsidRDefault="00843F85" w:rsidP="00843F85">
      <w:pPr>
        <w:pStyle w:val="NoSpacing"/>
      </w:pPr>
    </w:p>
    <w:p w14:paraId="3AD1A944" w14:textId="0164028F" w:rsidR="00843F85" w:rsidRPr="00843F85" w:rsidRDefault="00843F85" w:rsidP="00843F85">
      <w:pPr>
        <w:pStyle w:val="NoSpacing"/>
        <w:rPr>
          <w:b/>
        </w:rPr>
      </w:pPr>
      <w:r w:rsidRPr="00843F85">
        <w:rPr>
          <w:b/>
        </w:rPr>
        <w:t xml:space="preserve">What was </w:t>
      </w:r>
      <w:r w:rsidRPr="00843F85">
        <w:rPr>
          <w:b/>
          <w:u w:val="single"/>
        </w:rPr>
        <w:t>one thing</w:t>
      </w:r>
      <w:r w:rsidRPr="00843F85">
        <w:rPr>
          <w:b/>
        </w:rPr>
        <w:t xml:space="preserve"> that you liked about the unit?</w:t>
      </w:r>
    </w:p>
    <w:p w14:paraId="00EA31F4"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338B0E32"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78AC629D" w14:textId="77777777" w:rsidR="00303AF7" w:rsidRDefault="00303AF7" w:rsidP="00303AF7">
      <w:pPr>
        <w:pStyle w:val="NoSpacing"/>
        <w:rPr>
          <w:sz w:val="32"/>
          <w:szCs w:val="32"/>
        </w:rPr>
      </w:pPr>
      <w:r w:rsidRPr="00843F85">
        <w:rPr>
          <w:sz w:val="32"/>
          <w:szCs w:val="32"/>
        </w:rPr>
        <w:t>__________________________________________________________</w:t>
      </w:r>
    </w:p>
    <w:p w14:paraId="08500D33" w14:textId="77777777" w:rsidR="00303AF7" w:rsidRDefault="00303AF7" w:rsidP="00303AF7">
      <w:pPr>
        <w:pStyle w:val="NoSpacing"/>
        <w:rPr>
          <w:sz w:val="32"/>
          <w:szCs w:val="32"/>
        </w:rPr>
      </w:pPr>
      <w:r w:rsidRPr="00843F85">
        <w:rPr>
          <w:sz w:val="32"/>
          <w:szCs w:val="32"/>
        </w:rPr>
        <w:t>__________________________________________________________</w:t>
      </w:r>
    </w:p>
    <w:p w14:paraId="23F5B81A" w14:textId="02170578" w:rsidR="00843F85" w:rsidRDefault="00303AF7" w:rsidP="00303AF7">
      <w:pPr>
        <w:pStyle w:val="NoSpacing"/>
        <w:rPr>
          <w:b/>
        </w:rPr>
      </w:pPr>
      <w:r w:rsidRPr="00843F85">
        <w:rPr>
          <w:b/>
        </w:rPr>
        <w:t xml:space="preserve"> </w:t>
      </w:r>
      <w:r w:rsidR="00843F85" w:rsidRPr="00843F85">
        <w:rPr>
          <w:b/>
        </w:rPr>
        <w:t xml:space="preserve">What was </w:t>
      </w:r>
      <w:r w:rsidR="00843F85" w:rsidRPr="00843F85">
        <w:rPr>
          <w:b/>
          <w:u w:val="single"/>
        </w:rPr>
        <w:t>one thing</w:t>
      </w:r>
      <w:r w:rsidR="00843F85" w:rsidRPr="00843F85">
        <w:rPr>
          <w:b/>
        </w:rPr>
        <w:t xml:space="preserve"> that you would like Mr. Patterson to change?</w:t>
      </w:r>
    </w:p>
    <w:p w14:paraId="55F123DC" w14:textId="77777777" w:rsidR="00843F85" w:rsidRPr="00843F85" w:rsidRDefault="00843F85" w:rsidP="00843F85">
      <w:pPr>
        <w:pStyle w:val="NoSpacing"/>
        <w:rPr>
          <w:sz w:val="32"/>
          <w:szCs w:val="32"/>
        </w:rPr>
      </w:pPr>
      <w:r w:rsidRPr="00843F85">
        <w:rPr>
          <w:sz w:val="32"/>
          <w:szCs w:val="32"/>
        </w:rPr>
        <w:t>__________________________________________________________</w:t>
      </w:r>
    </w:p>
    <w:p w14:paraId="1EF98CE2" w14:textId="77777777" w:rsidR="00843F85" w:rsidRPr="00843F85" w:rsidRDefault="00843F85" w:rsidP="00843F85">
      <w:pPr>
        <w:pStyle w:val="NoSpacing"/>
        <w:rPr>
          <w:sz w:val="32"/>
          <w:szCs w:val="32"/>
        </w:rPr>
      </w:pPr>
      <w:r w:rsidRPr="00843F85">
        <w:rPr>
          <w:sz w:val="32"/>
          <w:szCs w:val="32"/>
        </w:rPr>
        <w:t>__________________________________________________________</w:t>
      </w:r>
    </w:p>
    <w:p w14:paraId="669E8B66" w14:textId="77777777" w:rsidR="00843F85" w:rsidRDefault="00843F85" w:rsidP="00843F85">
      <w:pPr>
        <w:pStyle w:val="NoSpacing"/>
        <w:rPr>
          <w:sz w:val="32"/>
          <w:szCs w:val="32"/>
        </w:rPr>
      </w:pPr>
      <w:r w:rsidRPr="00843F85">
        <w:rPr>
          <w:sz w:val="32"/>
          <w:szCs w:val="32"/>
        </w:rPr>
        <w:t>__________________________________________________________</w:t>
      </w:r>
    </w:p>
    <w:p w14:paraId="399C7411" w14:textId="37E1A678" w:rsidR="00843F85" w:rsidRDefault="00303AF7" w:rsidP="00843F85">
      <w:pPr>
        <w:pStyle w:val="NoSpacing"/>
        <w:rPr>
          <w:sz w:val="32"/>
          <w:szCs w:val="32"/>
        </w:rPr>
      </w:pPr>
      <w:r w:rsidRPr="00843F85">
        <w:rPr>
          <w:sz w:val="32"/>
          <w:szCs w:val="32"/>
        </w:rPr>
        <w:t>__________________________________________________________</w:t>
      </w:r>
    </w:p>
    <w:p w14:paraId="3989730A" w14:textId="77777777" w:rsidR="00843F85" w:rsidRDefault="00843F85" w:rsidP="00843F85">
      <w:pPr>
        <w:pStyle w:val="NoSpacing"/>
        <w:rPr>
          <w:sz w:val="32"/>
          <w:szCs w:val="32"/>
        </w:rPr>
      </w:pPr>
    </w:p>
    <w:p w14:paraId="39FD0C71" w14:textId="77777777" w:rsidR="00843F85" w:rsidRDefault="00843F85" w:rsidP="00843F85">
      <w:pPr>
        <w:pStyle w:val="NoSpacing"/>
        <w:rPr>
          <w:b/>
        </w:rPr>
      </w:pPr>
      <w:r w:rsidRPr="00843F85">
        <w:rPr>
          <w:b/>
        </w:rPr>
        <w:t>Name:</w:t>
      </w:r>
    </w:p>
    <w:p w14:paraId="3BD32EA2" w14:textId="77777777" w:rsidR="00843F85" w:rsidRPr="00843F85" w:rsidRDefault="00843F85" w:rsidP="00843F85">
      <w:pPr>
        <w:pStyle w:val="NoSpacing"/>
        <w:rPr>
          <w:b/>
        </w:rPr>
      </w:pPr>
    </w:p>
    <w:p w14:paraId="2FB0BFB0" w14:textId="77777777" w:rsidR="00843F85" w:rsidRPr="00843F85" w:rsidRDefault="00843F85" w:rsidP="00843F85">
      <w:pPr>
        <w:pStyle w:val="NoSpacing"/>
        <w:rPr>
          <w:b/>
        </w:rPr>
      </w:pPr>
      <w:r w:rsidRPr="00843F85">
        <w:rPr>
          <w:b/>
        </w:rPr>
        <w:t>Block:</w:t>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r>
      <w:r w:rsidRPr="00843F85">
        <w:rPr>
          <w:b/>
        </w:rPr>
        <w:tab/>
        <w:t>OneNote Feedback</w:t>
      </w:r>
    </w:p>
    <w:p w14:paraId="2AB69DAD" w14:textId="77777777" w:rsidR="00843F85" w:rsidRDefault="00843F85" w:rsidP="00843F85">
      <w:pPr>
        <w:pStyle w:val="NoSpacing"/>
        <w:rPr>
          <w:b/>
        </w:rPr>
      </w:pPr>
    </w:p>
    <w:p w14:paraId="3ACBCE6A" w14:textId="77777777" w:rsidR="00843F85" w:rsidRDefault="00843F85" w:rsidP="00843F85">
      <w:pPr>
        <w:pStyle w:val="NoSpacing"/>
        <w:rPr>
          <w:b/>
        </w:rPr>
      </w:pPr>
      <w:r w:rsidRPr="00843F85">
        <w:rPr>
          <w:b/>
        </w:rPr>
        <w:t>Teacher:</w:t>
      </w:r>
    </w:p>
    <w:p w14:paraId="37BA86CF" w14:textId="77777777" w:rsidR="00843F85" w:rsidRDefault="00843F85" w:rsidP="00843F85">
      <w:pPr>
        <w:pStyle w:val="NoSpacing"/>
        <w:rPr>
          <w:b/>
        </w:rPr>
      </w:pPr>
    </w:p>
    <w:p w14:paraId="09D285EC" w14:textId="77777777" w:rsidR="00843F85" w:rsidRDefault="00843F85" w:rsidP="00843F85">
      <w:pPr>
        <w:pStyle w:val="NoSpacing"/>
      </w:pPr>
      <w:r>
        <w:t xml:space="preserve">Over the last couple of days, you have used a program called OneNote to complete a “leveling” unit on Palestine and Israel. </w:t>
      </w:r>
    </w:p>
    <w:p w14:paraId="6C687697" w14:textId="77777777" w:rsidR="00843F85" w:rsidRDefault="00843F85" w:rsidP="00843F85">
      <w:pPr>
        <w:pStyle w:val="NoSpacing"/>
      </w:pPr>
    </w:p>
    <w:p w14:paraId="7E9A601C" w14:textId="77777777" w:rsidR="00843F85" w:rsidRPr="00843F85" w:rsidRDefault="00843F85" w:rsidP="00843F85">
      <w:pPr>
        <w:pStyle w:val="NoSpacing"/>
        <w:rPr>
          <w:b/>
        </w:rPr>
      </w:pPr>
      <w:r w:rsidRPr="00843F85">
        <w:rPr>
          <w:b/>
        </w:rPr>
        <w:t xml:space="preserve">What was </w:t>
      </w:r>
      <w:r w:rsidRPr="00843F85">
        <w:rPr>
          <w:b/>
          <w:u w:val="single"/>
        </w:rPr>
        <w:t>one thing</w:t>
      </w:r>
      <w:r w:rsidRPr="00843F85">
        <w:rPr>
          <w:b/>
        </w:rPr>
        <w:t xml:space="preserve"> that you liked about the unit?</w:t>
      </w:r>
    </w:p>
    <w:p w14:paraId="21EEA85F"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5BBE0BB1"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24D37492" w14:textId="77777777" w:rsidR="00303AF7" w:rsidRDefault="00303AF7" w:rsidP="00303AF7">
      <w:pPr>
        <w:pStyle w:val="NoSpacing"/>
        <w:rPr>
          <w:sz w:val="32"/>
          <w:szCs w:val="32"/>
        </w:rPr>
      </w:pPr>
      <w:r w:rsidRPr="00843F85">
        <w:rPr>
          <w:sz w:val="32"/>
          <w:szCs w:val="32"/>
        </w:rPr>
        <w:t>__________________________________________________________</w:t>
      </w:r>
    </w:p>
    <w:p w14:paraId="5F2BD4C3" w14:textId="77777777" w:rsidR="00303AF7" w:rsidRDefault="00303AF7" w:rsidP="00303AF7">
      <w:pPr>
        <w:pStyle w:val="NoSpacing"/>
        <w:rPr>
          <w:sz w:val="32"/>
          <w:szCs w:val="32"/>
        </w:rPr>
      </w:pPr>
      <w:r w:rsidRPr="00843F85">
        <w:rPr>
          <w:sz w:val="32"/>
          <w:szCs w:val="32"/>
        </w:rPr>
        <w:t>__________________________________________________________</w:t>
      </w:r>
    </w:p>
    <w:p w14:paraId="3A58A9FF" w14:textId="2F8E20DF" w:rsidR="00843F85" w:rsidRDefault="00303AF7" w:rsidP="00303AF7">
      <w:pPr>
        <w:pStyle w:val="NoSpacing"/>
        <w:rPr>
          <w:b/>
        </w:rPr>
      </w:pPr>
      <w:r w:rsidRPr="00843F85">
        <w:rPr>
          <w:b/>
        </w:rPr>
        <w:t xml:space="preserve"> </w:t>
      </w:r>
      <w:r w:rsidR="00843F85" w:rsidRPr="00843F85">
        <w:rPr>
          <w:b/>
        </w:rPr>
        <w:t xml:space="preserve">What was </w:t>
      </w:r>
      <w:r w:rsidR="00843F85" w:rsidRPr="00843F85">
        <w:rPr>
          <w:b/>
          <w:u w:val="single"/>
        </w:rPr>
        <w:t>one thing</w:t>
      </w:r>
      <w:r w:rsidR="00843F85" w:rsidRPr="00843F85">
        <w:rPr>
          <w:b/>
        </w:rPr>
        <w:t xml:space="preserve"> that you would like Mr. Patterson to change?</w:t>
      </w:r>
    </w:p>
    <w:p w14:paraId="4E305B5A"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302D781E" w14:textId="77777777" w:rsidR="00303AF7" w:rsidRPr="00843F85" w:rsidRDefault="00303AF7" w:rsidP="00303AF7">
      <w:pPr>
        <w:pStyle w:val="NoSpacing"/>
        <w:rPr>
          <w:sz w:val="32"/>
          <w:szCs w:val="32"/>
        </w:rPr>
      </w:pPr>
      <w:r w:rsidRPr="00843F85">
        <w:rPr>
          <w:sz w:val="32"/>
          <w:szCs w:val="32"/>
        </w:rPr>
        <w:t>__________________________________________________________</w:t>
      </w:r>
    </w:p>
    <w:p w14:paraId="5B65EA5E" w14:textId="77777777" w:rsidR="00303AF7" w:rsidRDefault="00303AF7" w:rsidP="00303AF7">
      <w:pPr>
        <w:pStyle w:val="NoSpacing"/>
        <w:rPr>
          <w:sz w:val="32"/>
          <w:szCs w:val="32"/>
        </w:rPr>
      </w:pPr>
      <w:r w:rsidRPr="00843F85">
        <w:rPr>
          <w:sz w:val="32"/>
          <w:szCs w:val="32"/>
        </w:rPr>
        <w:t>__________________________________________________________</w:t>
      </w:r>
    </w:p>
    <w:p w14:paraId="6FDCFF52" w14:textId="77777777" w:rsidR="00303AF7" w:rsidRDefault="00303AF7" w:rsidP="00303AF7">
      <w:pPr>
        <w:pStyle w:val="NoSpacing"/>
        <w:rPr>
          <w:sz w:val="32"/>
          <w:szCs w:val="32"/>
        </w:rPr>
      </w:pPr>
      <w:r w:rsidRPr="00843F85">
        <w:rPr>
          <w:sz w:val="32"/>
          <w:szCs w:val="32"/>
        </w:rPr>
        <w:t>__________________________________________________________</w:t>
      </w:r>
    </w:p>
    <w:p w14:paraId="47A35BC3" w14:textId="3D2261A2" w:rsidR="00974FC2" w:rsidRPr="00843F85" w:rsidRDefault="00974FC2" w:rsidP="00843F85">
      <w:pPr>
        <w:pStyle w:val="NoSpacing"/>
        <w:rPr>
          <w:b/>
        </w:rPr>
      </w:pPr>
      <w:r w:rsidRPr="00843F85">
        <w:rPr>
          <w:b/>
        </w:rPr>
        <w:br w:type="page"/>
      </w:r>
    </w:p>
    <w:p w14:paraId="7E96D2BC" w14:textId="77777777" w:rsidR="00A9005A" w:rsidRDefault="00A9005A" w:rsidP="00974FC2">
      <w:pPr>
        <w:pStyle w:val="NoSpacing"/>
        <w:rPr>
          <w:b/>
        </w:rPr>
        <w:sectPr w:rsidR="00A9005A">
          <w:pgSz w:w="12240" w:h="15840"/>
          <w:pgMar w:top="1440" w:right="1440" w:bottom="1440" w:left="1440" w:header="720" w:footer="720" w:gutter="0"/>
          <w:cols w:space="720"/>
          <w:docGrid w:linePitch="360"/>
        </w:sectPr>
      </w:pPr>
    </w:p>
    <w:p w14:paraId="61041324" w14:textId="27BBDA4F" w:rsidR="00974FC2" w:rsidRPr="00974FC2" w:rsidRDefault="00974FC2" w:rsidP="00974FC2">
      <w:pPr>
        <w:pStyle w:val="NoSpacing"/>
        <w:rPr>
          <w:b/>
        </w:rPr>
      </w:pPr>
      <w:r>
        <w:rPr>
          <w:b/>
        </w:rPr>
        <w:lastRenderedPageBreak/>
        <w:t>The End of Apartheid</w:t>
      </w:r>
      <w:r w:rsidR="00A9005A">
        <w:rPr>
          <w:b/>
        </w:rPr>
        <w:t xml:space="preserve"> </w:t>
      </w:r>
      <w:r w:rsidR="00A9005A" w:rsidRPr="00A9005A">
        <w:t>(OneNote)</w:t>
      </w:r>
    </w:p>
    <w:p w14:paraId="07164D0E" w14:textId="4358E1CF" w:rsidR="00AC7065" w:rsidRDefault="00AC7065" w:rsidP="00974FC2">
      <w:pPr>
        <w:pStyle w:val="NoSpacing"/>
        <w:rPr>
          <w:b/>
        </w:rPr>
      </w:pPr>
    </w:p>
    <w:p w14:paraId="7D96B8E5" w14:textId="43DB8F00" w:rsidR="00AC7065" w:rsidRDefault="00A9005A" w:rsidP="00974FC2">
      <w:pPr>
        <w:pStyle w:val="NoSpacing"/>
        <w:rPr>
          <w:b/>
        </w:rPr>
      </w:pPr>
      <w:r w:rsidRPr="00A9005A">
        <w:rPr>
          <w:b/>
          <w:noProof/>
          <w:sz w:val="36"/>
          <w:szCs w:val="36"/>
        </w:rPr>
        <mc:AlternateContent>
          <mc:Choice Requires="wps">
            <w:drawing>
              <wp:anchor distT="0" distB="0" distL="114300" distR="114300" simplePos="0" relativeHeight="251645952" behindDoc="0" locked="0" layoutInCell="1" allowOverlap="1" wp14:anchorId="5997E41F" wp14:editId="0A8C91D0">
                <wp:simplePos x="0" y="0"/>
                <wp:positionH relativeFrom="column">
                  <wp:posOffset>998220</wp:posOffset>
                </wp:positionH>
                <wp:positionV relativeFrom="paragraph">
                  <wp:posOffset>9525</wp:posOffset>
                </wp:positionV>
                <wp:extent cx="3238500" cy="76200"/>
                <wp:effectExtent l="38100" t="0" r="19050" b="95250"/>
                <wp:wrapNone/>
                <wp:docPr id="3" name="Straight Arrow Connector 3"/>
                <wp:cNvGraphicFramePr/>
                <a:graphic xmlns:a="http://schemas.openxmlformats.org/drawingml/2006/main">
                  <a:graphicData uri="http://schemas.microsoft.com/office/word/2010/wordprocessingShape">
                    <wps:wsp>
                      <wps:cNvCnPr/>
                      <wps:spPr>
                        <a:xfrm flipH="1">
                          <a:off x="0" y="0"/>
                          <a:ext cx="323850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676695" id="_x0000_t32" coordsize="21600,21600" o:spt="32" o:oned="t" path="m,l21600,21600e" filled="f">
                <v:path arrowok="t" fillok="f" o:connecttype="none"/>
                <o:lock v:ext="edit" shapetype="t"/>
              </v:shapetype>
              <v:shape id="Straight Arrow Connector 3" o:spid="_x0000_s1026" type="#_x0000_t32" style="position:absolute;margin-left:78.6pt;margin-top:.75pt;width:255pt;height:6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" strokecolor="black [3200]" strokeweight="1.5pt">
                <v:stroke endarrow="block" joinstyle="miter"/>
              </v:shape>
            </w:pict>
          </mc:Fallback>
        </mc:AlternateContent>
      </w:r>
      <w:r w:rsidR="00AC7065">
        <w:rPr>
          <w:b/>
        </w:rPr>
        <w:t>Cedric Diggory</w:t>
      </w:r>
    </w:p>
    <w:p w14:paraId="2B05137E" w14:textId="437792FD" w:rsidR="00AC7065" w:rsidRDefault="00AC7065" w:rsidP="00974FC2">
      <w:pPr>
        <w:pStyle w:val="NoSpacing"/>
        <w:rPr>
          <w:b/>
        </w:rPr>
      </w:pPr>
      <w:r>
        <w:rPr>
          <w:b/>
        </w:rPr>
        <w:t>Block 7</w:t>
      </w:r>
    </w:p>
    <w:p w14:paraId="5A00C5CA" w14:textId="4D091F42" w:rsidR="00AC7065" w:rsidRDefault="00AC7065" w:rsidP="00974FC2">
      <w:pPr>
        <w:pStyle w:val="NoSpacing"/>
        <w:rPr>
          <w:b/>
        </w:rPr>
      </w:pPr>
      <w:r>
        <w:rPr>
          <w:b/>
        </w:rPr>
        <w:t>Mr. Patterson</w:t>
      </w:r>
    </w:p>
    <w:p w14:paraId="1A402CD8" w14:textId="5050A5BC" w:rsidR="00AC7065" w:rsidRPr="00974FC2" w:rsidRDefault="00AC7065" w:rsidP="00974FC2">
      <w:pPr>
        <w:pStyle w:val="NoSpacing"/>
        <w:rPr>
          <w:b/>
        </w:rPr>
      </w:pPr>
    </w:p>
    <w:p w14:paraId="0EFF070B" w14:textId="40F3042C" w:rsidR="00974FC2" w:rsidRDefault="00A9005A" w:rsidP="00974FC2">
      <w:pPr>
        <w:pStyle w:val="NoSpacing"/>
        <w:rPr>
          <w:b/>
        </w:rPr>
      </w:pPr>
      <w:r w:rsidRPr="00A9005A">
        <w:rPr>
          <w:b/>
          <w:noProof/>
          <w:sz w:val="36"/>
          <w:szCs w:val="36"/>
        </w:rPr>
        <mc:AlternateContent>
          <mc:Choice Requires="wps">
            <w:drawing>
              <wp:anchor distT="0" distB="0" distL="114300" distR="114300" simplePos="0" relativeHeight="251649024" behindDoc="0" locked="0" layoutInCell="1" allowOverlap="1" wp14:anchorId="2C7DD853" wp14:editId="23D16AA1">
                <wp:simplePos x="0" y="0"/>
                <wp:positionH relativeFrom="column">
                  <wp:posOffset>548640</wp:posOffset>
                </wp:positionH>
                <wp:positionV relativeFrom="paragraph">
                  <wp:posOffset>89535</wp:posOffset>
                </wp:positionV>
                <wp:extent cx="3672840" cy="144780"/>
                <wp:effectExtent l="19050" t="76200" r="22860" b="26670"/>
                <wp:wrapNone/>
                <wp:docPr id="4" name="Straight Arrow Connector 4"/>
                <wp:cNvGraphicFramePr/>
                <a:graphic xmlns:a="http://schemas.openxmlformats.org/drawingml/2006/main">
                  <a:graphicData uri="http://schemas.microsoft.com/office/word/2010/wordprocessingShape">
                    <wps:wsp>
                      <wps:cNvCnPr/>
                      <wps:spPr>
                        <a:xfrm flipH="1" flipV="1">
                          <a:off x="0" y="0"/>
                          <a:ext cx="3672840" cy="144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BDBAB" id="Straight Arrow Connector 4" o:spid="_x0000_s1026" type="#_x0000_t32" style="position:absolute;margin-left:43.2pt;margin-top:7.05pt;width:289.2pt;height:11.4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" strokecolor="black [3200]" strokeweight="1.5pt">
                <v:stroke endarrow="block" joinstyle="miter"/>
              </v:shape>
            </w:pict>
          </mc:Fallback>
        </mc:AlternateContent>
      </w:r>
      <w:r w:rsidR="00974FC2" w:rsidRPr="00974FC2">
        <w:rPr>
          <w:b/>
        </w:rPr>
        <w:t>Rea</w:t>
      </w:r>
      <w:r w:rsidR="00974FC2">
        <w:rPr>
          <w:b/>
        </w:rPr>
        <w:t>d</w:t>
      </w:r>
      <w:r w:rsidR="00AC7065">
        <w:rPr>
          <w:b/>
        </w:rPr>
        <w:t>ing</w:t>
      </w:r>
    </w:p>
    <w:p w14:paraId="65906479" w14:textId="6D705803" w:rsidR="00974FC2" w:rsidRPr="00974FC2" w:rsidRDefault="00A9005A" w:rsidP="00974FC2">
      <w:pPr>
        <w:pStyle w:val="NoSpacing"/>
      </w:pPr>
      <w:r w:rsidRPr="00A9005A">
        <w:rPr>
          <w:b/>
          <w:noProof/>
          <w:sz w:val="36"/>
          <w:szCs w:val="36"/>
        </w:rPr>
        <mc:AlternateContent>
          <mc:Choice Requires="wps">
            <w:drawing>
              <wp:anchor distT="0" distB="0" distL="114300" distR="114300" simplePos="0" relativeHeight="251654144" behindDoc="0" locked="0" layoutInCell="1" allowOverlap="1" wp14:anchorId="1A34B156" wp14:editId="60AA2C8A">
                <wp:simplePos x="0" y="0"/>
                <wp:positionH relativeFrom="column">
                  <wp:posOffset>3581400</wp:posOffset>
                </wp:positionH>
                <wp:positionV relativeFrom="paragraph">
                  <wp:posOffset>383540</wp:posOffset>
                </wp:positionV>
                <wp:extent cx="731520" cy="327660"/>
                <wp:effectExtent l="38100" t="38100" r="30480" b="34290"/>
                <wp:wrapNone/>
                <wp:docPr id="5" name="Straight Arrow Connector 5"/>
                <wp:cNvGraphicFramePr/>
                <a:graphic xmlns:a="http://schemas.openxmlformats.org/drawingml/2006/main">
                  <a:graphicData uri="http://schemas.microsoft.com/office/word/2010/wordprocessingShape">
                    <wps:wsp>
                      <wps:cNvCnPr/>
                      <wps:spPr>
                        <a:xfrm flipH="1" flipV="1">
                          <a:off x="0" y="0"/>
                          <a:ext cx="731520" cy="327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C10C5" id="Straight Arrow Connector 5" o:spid="_x0000_s1026" type="#_x0000_t32" style="position:absolute;margin-left:282pt;margin-top:30.2pt;width:57.6pt;height:25.8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" strokecolor="black [3200]" strokeweight="1.5pt">
                <v:stroke endarrow="block" joinstyle="miter"/>
              </v:shape>
            </w:pict>
          </mc:Fallback>
        </mc:AlternateContent>
      </w:r>
      <w:r w:rsidR="00974FC2" w:rsidRPr="00AC7065">
        <w:rPr>
          <w:u w:val="single"/>
        </w:rPr>
        <w:t>Apartheid</w:t>
      </w:r>
      <w:r w:rsidR="00974FC2" w:rsidRPr="00974FC2">
        <w:t xml:space="preserve"> ended in 1990 when the South African government released Nelson Mandela from prison. Nelson Mandela </w:t>
      </w:r>
      <w:r w:rsidR="00AC7065" w:rsidRPr="00A9005A">
        <w:rPr>
          <w:highlight w:val="yellow"/>
        </w:rPr>
        <w:t>had “been in prison for 27 years” (Doc A).</w:t>
      </w:r>
      <w:r w:rsidR="00974FC2" w:rsidRPr="00974FC2">
        <w:t xml:space="preserve">  There was a deal between the whites and blacks</w:t>
      </w:r>
      <w:r w:rsidR="00974FC2">
        <w:t xml:space="preserve">. Every person in South Africa was allowed to vote, which meant that the next president of South Africa was going to be a native African. </w:t>
      </w:r>
      <w:r w:rsidR="00AC7065">
        <w:t>The whites were able to keep their homes and businesses.</w:t>
      </w:r>
    </w:p>
    <w:p w14:paraId="429FE2B6" w14:textId="41408ECC" w:rsidR="00974FC2" w:rsidRPr="00974FC2" w:rsidRDefault="00974FC2" w:rsidP="00974FC2">
      <w:pPr>
        <w:pStyle w:val="NoSpacing"/>
        <w:rPr>
          <w:b/>
        </w:rPr>
      </w:pPr>
    </w:p>
    <w:p w14:paraId="0AE6FFEE" w14:textId="64B30205" w:rsidR="00974FC2" w:rsidRDefault="00A9005A" w:rsidP="00974FC2">
      <w:pPr>
        <w:pStyle w:val="NoSpacing"/>
        <w:rPr>
          <w:b/>
        </w:rPr>
      </w:pPr>
      <w:r w:rsidRPr="00A9005A">
        <w:rPr>
          <w:b/>
          <w:noProof/>
          <w:sz w:val="36"/>
          <w:szCs w:val="36"/>
        </w:rPr>
        <mc:AlternateContent>
          <mc:Choice Requires="wps">
            <w:drawing>
              <wp:anchor distT="0" distB="0" distL="114300" distR="114300" simplePos="0" relativeHeight="251662336" behindDoc="0" locked="0" layoutInCell="1" allowOverlap="1" wp14:anchorId="04BE109A" wp14:editId="1B5E9F10">
                <wp:simplePos x="0" y="0"/>
                <wp:positionH relativeFrom="column">
                  <wp:posOffset>1280160</wp:posOffset>
                </wp:positionH>
                <wp:positionV relativeFrom="paragraph">
                  <wp:posOffset>139699</wp:posOffset>
                </wp:positionV>
                <wp:extent cx="3040380" cy="45719"/>
                <wp:effectExtent l="19050" t="76200" r="26670" b="50165"/>
                <wp:wrapNone/>
                <wp:docPr id="7" name="Straight Arrow Connector 7"/>
                <wp:cNvGraphicFramePr/>
                <a:graphic xmlns:a="http://schemas.openxmlformats.org/drawingml/2006/main">
                  <a:graphicData uri="http://schemas.microsoft.com/office/word/2010/wordprocessingShape">
                    <wps:wsp>
                      <wps:cNvCnPr/>
                      <wps:spPr>
                        <a:xfrm flipH="1" flipV="1">
                          <a:off x="0" y="0"/>
                          <a:ext cx="304038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405FF" id="Straight Arrow Connector 7" o:spid="_x0000_s1026" type="#_x0000_t32" style="position:absolute;margin-left:100.8pt;margin-top:11pt;width:239.4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" strokecolor="black [3200]" strokeweight="1.5pt">
                <v:stroke endarrow="block" joinstyle="miter"/>
              </v:shape>
            </w:pict>
          </mc:Fallback>
        </mc:AlternateContent>
      </w:r>
      <w:r w:rsidR="00974FC2" w:rsidRPr="00974FC2">
        <w:rPr>
          <w:b/>
        </w:rPr>
        <w:t>Video</w:t>
      </w:r>
    </w:p>
    <w:p w14:paraId="23CCE2DD" w14:textId="7B596941" w:rsidR="00AC7065" w:rsidRDefault="00974FC2" w:rsidP="00974FC2">
      <w:pPr>
        <w:pStyle w:val="NoSpacing"/>
      </w:pPr>
      <w:r w:rsidRPr="00974FC2">
        <w:t xml:space="preserve">Video showed </w:t>
      </w:r>
      <w:r w:rsidRPr="00AC7065">
        <w:rPr>
          <w:u w:val="single"/>
        </w:rPr>
        <w:t>Mandela</w:t>
      </w:r>
      <w:r w:rsidRPr="00974FC2">
        <w:t xml:space="preserve"> walking to freedom. You can see that he is walking next to his wife and that there are cameras/journalists present. I have included a picture that shows </w:t>
      </w:r>
      <w:r w:rsidR="00AC7065">
        <w:t xml:space="preserve">Mandela on his walk. </w:t>
      </w:r>
    </w:p>
    <w:p w14:paraId="4789071C" w14:textId="32D8FEF0" w:rsidR="00AC7065" w:rsidRDefault="00AC7065" w:rsidP="00974FC2">
      <w:pPr>
        <w:pStyle w:val="NoSpacing"/>
      </w:pPr>
    </w:p>
    <w:p w14:paraId="00EE668B" w14:textId="49B9153A" w:rsidR="00AC7065" w:rsidRDefault="00A9005A" w:rsidP="00974FC2">
      <w:pPr>
        <w:pStyle w:val="NoSpacing"/>
      </w:pPr>
      <w:r w:rsidRPr="00A9005A">
        <w:rPr>
          <w:b/>
          <w:noProof/>
          <w:sz w:val="36"/>
          <w:szCs w:val="36"/>
        </w:rPr>
        <mc:AlternateContent>
          <mc:Choice Requires="wps">
            <w:drawing>
              <wp:anchor distT="0" distB="0" distL="114300" distR="114300" simplePos="0" relativeHeight="251659264" behindDoc="0" locked="0" layoutInCell="1" allowOverlap="1" wp14:anchorId="189E10F9" wp14:editId="555F51DE">
                <wp:simplePos x="0" y="0"/>
                <wp:positionH relativeFrom="column">
                  <wp:posOffset>2773680</wp:posOffset>
                </wp:positionH>
                <wp:positionV relativeFrom="paragraph">
                  <wp:posOffset>117475</wp:posOffset>
                </wp:positionV>
                <wp:extent cx="1478280" cy="236220"/>
                <wp:effectExtent l="38100" t="0" r="26670" b="87630"/>
                <wp:wrapNone/>
                <wp:docPr id="6" name="Straight Arrow Connector 6"/>
                <wp:cNvGraphicFramePr/>
                <a:graphic xmlns:a="http://schemas.openxmlformats.org/drawingml/2006/main">
                  <a:graphicData uri="http://schemas.microsoft.com/office/word/2010/wordprocessingShape">
                    <wps:wsp>
                      <wps:cNvCnPr/>
                      <wps:spPr>
                        <a:xfrm flipH="1">
                          <a:off x="0" y="0"/>
                          <a:ext cx="1478280" cy="2362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0BCF7" id="Straight Arrow Connector 6" o:spid="_x0000_s1026" type="#_x0000_t32" style="position:absolute;margin-left:218.4pt;margin-top:9.25pt;width:116.4pt;height:18.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" strokecolor="black [3200]" strokeweight="1.5pt">
                <v:stroke endarrow="block" joinstyle="miter"/>
              </v:shape>
            </w:pict>
          </mc:Fallback>
        </mc:AlternateContent>
      </w:r>
      <w:r w:rsidR="00AC7065">
        <w:rPr>
          <w:rFonts w:eastAsia="Times New Roman" w:cs="Times New Roman"/>
          <w:noProof/>
        </w:rPr>
        <w:drawing>
          <wp:inline distT="0" distB="0" distL="0" distR="0" wp14:anchorId="6DA60705" wp14:editId="37EBCFA6">
            <wp:extent cx="2666198" cy="1496786"/>
            <wp:effectExtent l="0" t="0" r="1270" b="1905"/>
            <wp:docPr id="1" name="Picture 1" descr="mage result for mandela re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andela releas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6751" cy="1497096"/>
                    </a:xfrm>
                    <a:prstGeom prst="rect">
                      <a:avLst/>
                    </a:prstGeom>
                    <a:noFill/>
                    <a:ln>
                      <a:noFill/>
                    </a:ln>
                  </pic:spPr>
                </pic:pic>
              </a:graphicData>
            </a:graphic>
          </wp:inline>
        </w:drawing>
      </w:r>
    </w:p>
    <w:p w14:paraId="44C9DB71" w14:textId="77777777" w:rsidR="00AC7065" w:rsidRDefault="00AC7065" w:rsidP="00974FC2">
      <w:pPr>
        <w:pStyle w:val="NoSpacing"/>
      </w:pPr>
    </w:p>
    <w:p w14:paraId="2F995703" w14:textId="77777777" w:rsidR="00AC7065" w:rsidRDefault="00AC7065" w:rsidP="00974FC2">
      <w:pPr>
        <w:pStyle w:val="NoSpacing"/>
      </w:pPr>
    </w:p>
    <w:p w14:paraId="20D95977" w14:textId="77777777" w:rsidR="00A9005A" w:rsidRDefault="00A9005A" w:rsidP="00974FC2">
      <w:pPr>
        <w:pStyle w:val="NoSpacing"/>
        <w:rPr>
          <w:b/>
        </w:rPr>
      </w:pPr>
    </w:p>
    <w:p w14:paraId="4D49DB88" w14:textId="77777777" w:rsidR="00A9005A" w:rsidRDefault="00A9005A" w:rsidP="00974FC2">
      <w:pPr>
        <w:pStyle w:val="NoSpacing"/>
        <w:rPr>
          <w:b/>
        </w:rPr>
      </w:pPr>
    </w:p>
    <w:p w14:paraId="2577DE2E" w14:textId="77777777" w:rsidR="00A9005A" w:rsidRDefault="00A9005A" w:rsidP="00974FC2">
      <w:pPr>
        <w:pStyle w:val="NoSpacing"/>
        <w:rPr>
          <w:b/>
        </w:rPr>
      </w:pPr>
    </w:p>
    <w:p w14:paraId="02934229" w14:textId="77777777" w:rsidR="00A9005A" w:rsidRDefault="00A9005A" w:rsidP="00974FC2">
      <w:pPr>
        <w:pStyle w:val="NoSpacing"/>
        <w:rPr>
          <w:b/>
        </w:rPr>
      </w:pPr>
    </w:p>
    <w:p w14:paraId="5FB8C53B" w14:textId="77777777" w:rsidR="00A9005A" w:rsidRDefault="00A9005A" w:rsidP="00974FC2">
      <w:pPr>
        <w:pStyle w:val="NoSpacing"/>
        <w:rPr>
          <w:b/>
        </w:rPr>
      </w:pPr>
    </w:p>
    <w:p w14:paraId="37074600" w14:textId="77777777" w:rsidR="00A9005A" w:rsidRDefault="00A9005A" w:rsidP="00974FC2">
      <w:pPr>
        <w:pStyle w:val="NoSpacing"/>
        <w:rPr>
          <w:b/>
        </w:rPr>
      </w:pPr>
    </w:p>
    <w:p w14:paraId="28ABE083" w14:textId="3A5F6991" w:rsidR="00AC7065" w:rsidRPr="00AC7065" w:rsidRDefault="00AC7065" w:rsidP="00974FC2">
      <w:pPr>
        <w:pStyle w:val="NoSpacing"/>
        <w:rPr>
          <w:b/>
        </w:rPr>
      </w:pPr>
      <w:r w:rsidRPr="00AC7065">
        <w:rPr>
          <w:b/>
        </w:rPr>
        <w:t>Proper Heading</w:t>
      </w:r>
    </w:p>
    <w:p w14:paraId="64D0D3EF" w14:textId="4A8CC68B" w:rsidR="00AC7065" w:rsidRDefault="00AC7065" w:rsidP="00974FC2">
      <w:pPr>
        <w:pStyle w:val="NoSpacing"/>
      </w:pPr>
      <w:r>
        <w:t xml:space="preserve">Notice how the person has put their name, block, and teacher on the page. </w:t>
      </w:r>
    </w:p>
    <w:p w14:paraId="550C949A" w14:textId="77777777" w:rsidR="00AC7065" w:rsidRDefault="00AC7065" w:rsidP="00974FC2">
      <w:pPr>
        <w:pStyle w:val="NoSpacing"/>
      </w:pPr>
    </w:p>
    <w:p w14:paraId="3ABDBCC5" w14:textId="77777777" w:rsidR="00A9005A" w:rsidRDefault="00A9005A" w:rsidP="00974FC2">
      <w:pPr>
        <w:pStyle w:val="NoSpacing"/>
        <w:rPr>
          <w:b/>
        </w:rPr>
      </w:pPr>
    </w:p>
    <w:p w14:paraId="0EF46A67" w14:textId="77777777" w:rsidR="00AC7065" w:rsidRPr="00AC7065" w:rsidRDefault="00AC7065" w:rsidP="00974FC2">
      <w:pPr>
        <w:pStyle w:val="NoSpacing"/>
        <w:rPr>
          <w:b/>
        </w:rPr>
      </w:pPr>
      <w:r w:rsidRPr="00AC7065">
        <w:rPr>
          <w:b/>
        </w:rPr>
        <w:t>Section Titles</w:t>
      </w:r>
    </w:p>
    <w:p w14:paraId="142268AC" w14:textId="1149D409" w:rsidR="00AC7065" w:rsidRDefault="00C011D7" w:rsidP="00974FC2">
      <w:pPr>
        <w:pStyle w:val="NoSpacing"/>
      </w:pPr>
      <w:r>
        <w:t xml:space="preserve">Notice how for each section the person has put a </w:t>
      </w:r>
      <w:r w:rsidR="00A9005A">
        <w:t>separate</w:t>
      </w:r>
      <w:r>
        <w:t xml:space="preserve"> title in </w:t>
      </w:r>
    </w:p>
    <w:p w14:paraId="15A9931F" w14:textId="77777777" w:rsidR="00AC7065" w:rsidRDefault="00AC7065" w:rsidP="00974FC2">
      <w:pPr>
        <w:pStyle w:val="NoSpacing"/>
      </w:pPr>
    </w:p>
    <w:p w14:paraId="58580DD2" w14:textId="77777777" w:rsidR="00A9005A" w:rsidRDefault="00A9005A" w:rsidP="00974FC2">
      <w:pPr>
        <w:pStyle w:val="NoSpacing"/>
      </w:pPr>
    </w:p>
    <w:p w14:paraId="00F7D0C3" w14:textId="77777777" w:rsidR="00A9005A" w:rsidRDefault="00A9005A" w:rsidP="00A9005A">
      <w:pPr>
        <w:pStyle w:val="NoSpacing"/>
        <w:rPr>
          <w:b/>
        </w:rPr>
      </w:pPr>
      <w:r w:rsidRPr="00C011D7">
        <w:rPr>
          <w:b/>
        </w:rPr>
        <w:t>Text Evidence</w:t>
      </w:r>
    </w:p>
    <w:p w14:paraId="3E106D08" w14:textId="77777777" w:rsidR="00A9005A" w:rsidRPr="00C011D7" w:rsidRDefault="00A9005A" w:rsidP="00A9005A">
      <w:pPr>
        <w:pStyle w:val="NoSpacing"/>
      </w:pPr>
      <w:r>
        <w:t>The author included text/picture evidence to add strength to their writing.</w:t>
      </w:r>
    </w:p>
    <w:p w14:paraId="0A01C539" w14:textId="77777777" w:rsidR="00A9005A" w:rsidRDefault="00A9005A" w:rsidP="00974FC2">
      <w:pPr>
        <w:pStyle w:val="NoSpacing"/>
      </w:pPr>
    </w:p>
    <w:p w14:paraId="1BFFA44A" w14:textId="77777777" w:rsidR="00A9005A" w:rsidRDefault="00A9005A" w:rsidP="00974FC2">
      <w:pPr>
        <w:pStyle w:val="NoSpacing"/>
        <w:rPr>
          <w:b/>
        </w:rPr>
      </w:pPr>
    </w:p>
    <w:p w14:paraId="21BF50FA" w14:textId="77777777" w:rsidR="00AC7065" w:rsidRPr="00C011D7" w:rsidRDefault="00AC7065" w:rsidP="00974FC2">
      <w:pPr>
        <w:pStyle w:val="NoSpacing"/>
        <w:rPr>
          <w:b/>
        </w:rPr>
      </w:pPr>
      <w:r w:rsidRPr="00C011D7">
        <w:rPr>
          <w:b/>
        </w:rPr>
        <w:t>Throwback Questions</w:t>
      </w:r>
    </w:p>
    <w:p w14:paraId="5A597C31" w14:textId="7A87A358" w:rsidR="00C011D7" w:rsidRPr="00C011D7" w:rsidRDefault="00C011D7" w:rsidP="00974FC2">
      <w:pPr>
        <w:pStyle w:val="NoSpacing"/>
      </w:pPr>
      <w:r>
        <w:t>The author underlined what question they threw back.</w:t>
      </w:r>
    </w:p>
    <w:p w14:paraId="35FE485B" w14:textId="77777777" w:rsidR="00C011D7" w:rsidRDefault="00C011D7" w:rsidP="00974FC2">
      <w:pPr>
        <w:pStyle w:val="NoSpacing"/>
        <w:rPr>
          <w:b/>
        </w:rPr>
      </w:pPr>
    </w:p>
    <w:p w14:paraId="38E23D61" w14:textId="77777777" w:rsidR="00C011D7" w:rsidRPr="00C011D7" w:rsidRDefault="00C011D7" w:rsidP="00974FC2">
      <w:pPr>
        <w:pStyle w:val="NoSpacing"/>
        <w:rPr>
          <w:b/>
        </w:rPr>
      </w:pPr>
    </w:p>
    <w:p w14:paraId="228BBC24" w14:textId="77777777" w:rsidR="00C011D7" w:rsidRDefault="00AC7065" w:rsidP="00974FC2">
      <w:pPr>
        <w:pStyle w:val="NoSpacing"/>
        <w:rPr>
          <w:b/>
        </w:rPr>
      </w:pPr>
      <w:r w:rsidRPr="00C011D7">
        <w:rPr>
          <w:b/>
        </w:rPr>
        <w:t>Pictures</w:t>
      </w:r>
      <w:r w:rsidR="00C011D7">
        <w:rPr>
          <w:b/>
        </w:rPr>
        <w:t>/Extra Information</w:t>
      </w:r>
    </w:p>
    <w:p w14:paraId="7EDB97CC" w14:textId="77777777" w:rsidR="00A9005A" w:rsidRDefault="00C011D7" w:rsidP="00974FC2">
      <w:pPr>
        <w:pStyle w:val="NoSpacing"/>
        <w:sectPr w:rsidR="00A9005A" w:rsidSect="00A9005A">
          <w:pgSz w:w="15840" w:h="12240" w:orient="landscape" w:code="1"/>
          <w:pgMar w:top="1440" w:right="1440" w:bottom="1440" w:left="1440" w:header="720" w:footer="720" w:gutter="0"/>
          <w:cols w:num="2" w:sep="1" w:space="720"/>
          <w:docGrid w:linePitch="360"/>
        </w:sectPr>
      </w:pPr>
      <w:r>
        <w:t>The author added pictures/extra information to help illustrate/show what they were writing about.</w:t>
      </w:r>
    </w:p>
    <w:p w14:paraId="6E6480C2" w14:textId="3C1698C8" w:rsidR="00FC00CD" w:rsidRPr="00FC00CD" w:rsidRDefault="00FC00CD" w:rsidP="00FC00CD">
      <w:pPr>
        <w:pStyle w:val="NoSpacing"/>
        <w:rPr>
          <w:b/>
        </w:rPr>
      </w:pPr>
      <w:r w:rsidRPr="00FC00CD">
        <w:rPr>
          <w:b/>
        </w:rPr>
        <w:lastRenderedPageBreak/>
        <w:t xml:space="preserve">Palestinian </w:t>
      </w:r>
      <w:r>
        <w:rPr>
          <w:b/>
        </w:rPr>
        <w:t>Opening Remarks for Debate</w:t>
      </w:r>
    </w:p>
    <w:p w14:paraId="20AC7888" w14:textId="0AC5956D" w:rsidR="00FC00CD" w:rsidRDefault="00FC00CD" w:rsidP="00FC00CD">
      <w:pPr>
        <w:pStyle w:val="NoSpacing"/>
      </w:pPr>
      <w:r>
        <w:t>We thank you for traveling all this way to the Middle East peace conference. We want to start the conference by making several reasonable demands.</w:t>
      </w:r>
    </w:p>
    <w:p w14:paraId="1398BC2C" w14:textId="394DE187" w:rsidR="00FC00CD" w:rsidRDefault="00FC00CD" w:rsidP="00FC00CD">
      <w:pPr>
        <w:pStyle w:val="NoSpacing"/>
        <w:numPr>
          <w:ilvl w:val="0"/>
          <w:numId w:val="10"/>
        </w:numPr>
      </w:pPr>
      <w:r>
        <w:t>We want everyone to agree that the Palestinians have a lower standard of living than the Israelis.</w:t>
      </w:r>
    </w:p>
    <w:p w14:paraId="65779164" w14:textId="77777777" w:rsidR="00FC00CD" w:rsidRDefault="00FC00CD" w:rsidP="00FC00CD">
      <w:pPr>
        <w:pStyle w:val="NoSpacing"/>
        <w:numPr>
          <w:ilvl w:val="0"/>
          <w:numId w:val="10"/>
        </w:numPr>
      </w:pPr>
      <w:r>
        <w:t>This standard of living difference is because the Israelis have created a system of apartheid that keeps Palestinians poor.</w:t>
      </w:r>
    </w:p>
    <w:p w14:paraId="37118604" w14:textId="32632DA7" w:rsidR="00FC00CD" w:rsidRDefault="00FC00CD" w:rsidP="00FC00CD">
      <w:pPr>
        <w:pStyle w:val="NoSpacing"/>
        <w:numPr>
          <w:ilvl w:val="0"/>
          <w:numId w:val="10"/>
        </w:numPr>
      </w:pPr>
      <w:r>
        <w:t>The United States is wrong to support a country (Israel) that treats people differently due to their religion and ethnicity.</w:t>
      </w:r>
    </w:p>
    <w:p w14:paraId="21DB2282" w14:textId="0399F924" w:rsidR="00FC00CD" w:rsidRDefault="00FC00CD" w:rsidP="00FC00CD">
      <w:pPr>
        <w:pStyle w:val="NoSpacing"/>
        <w:numPr>
          <w:ilvl w:val="0"/>
          <w:numId w:val="10"/>
        </w:numPr>
      </w:pPr>
      <w:r>
        <w:t>We demand that all Israelis leave occupied Palestine and pay for the damages that they have caused.</w:t>
      </w:r>
    </w:p>
    <w:p w14:paraId="364F1561" w14:textId="7812295E" w:rsidR="00FC00CD" w:rsidRDefault="00FC00CD" w:rsidP="00FC00CD">
      <w:pPr>
        <w:pStyle w:val="NoSpacing"/>
      </w:pPr>
    </w:p>
    <w:p w14:paraId="22174C1A" w14:textId="77777777" w:rsidR="005726E6" w:rsidRPr="00C71B74" w:rsidRDefault="00520174" w:rsidP="00C71B74">
      <w:pPr>
        <w:pStyle w:val="NoSpacing"/>
        <w:numPr>
          <w:ilvl w:val="0"/>
          <w:numId w:val="11"/>
        </w:numPr>
      </w:pPr>
      <w:r w:rsidRPr="00C71B74">
        <w:t>Who has the right to live on and control the land?</w:t>
      </w:r>
    </w:p>
    <w:p w14:paraId="72CF36DE" w14:textId="77777777" w:rsidR="005726E6" w:rsidRPr="00C71B74" w:rsidRDefault="00520174" w:rsidP="00C71B74">
      <w:pPr>
        <w:pStyle w:val="NoSpacing"/>
        <w:numPr>
          <w:ilvl w:val="0"/>
          <w:numId w:val="11"/>
        </w:numPr>
      </w:pPr>
      <w:r w:rsidRPr="00C71B74">
        <w:t>Who are the historical victims? Who are the people starting the violence?</w:t>
      </w:r>
    </w:p>
    <w:p w14:paraId="1278D00C" w14:textId="77777777" w:rsidR="005726E6" w:rsidRPr="00C71B74" w:rsidRDefault="00520174" w:rsidP="00C71B74">
      <w:pPr>
        <w:pStyle w:val="NoSpacing"/>
        <w:numPr>
          <w:ilvl w:val="0"/>
          <w:numId w:val="11"/>
        </w:numPr>
      </w:pPr>
      <w:r w:rsidRPr="00C71B74">
        <w:t>Do the Palestinians or the Israelis have a higher standard of living? Why is this important?</w:t>
      </w:r>
    </w:p>
    <w:p w14:paraId="046FE963" w14:textId="31804579" w:rsidR="008F5EC6" w:rsidRPr="008F5EC6" w:rsidRDefault="00520174" w:rsidP="008F5EC6">
      <w:pPr>
        <w:pStyle w:val="NoSpacing"/>
        <w:numPr>
          <w:ilvl w:val="0"/>
          <w:numId w:val="11"/>
        </w:numPr>
        <w:sectPr w:rsidR="008F5EC6" w:rsidRPr="008F5EC6">
          <w:pgSz w:w="12240" w:h="15840"/>
          <w:pgMar w:top="1440" w:right="1440" w:bottom="1440" w:left="1440" w:header="720" w:footer="720" w:gutter="0"/>
          <w:cols w:space="720"/>
          <w:docGrid w:linePitch="360"/>
        </w:sectPr>
      </w:pPr>
      <w:r w:rsidRPr="00C71B74">
        <w:t>Every year, the United States gives Israel and Palestine $500 million dollars. What should happen with the money?</w:t>
      </w:r>
      <w:r w:rsidR="009F5426" w:rsidRPr="008F5EC6">
        <w:rPr>
          <w:b/>
        </w:rPr>
        <w:br w:type="page"/>
      </w:r>
    </w:p>
    <w:p w14:paraId="7EE4F548" w14:textId="7B4AECEB" w:rsidR="008F5EC6" w:rsidRDefault="008F5EC6" w:rsidP="008F5EC6">
      <w:pPr>
        <w:ind w:firstLine="720"/>
        <w:rPr>
          <w:b/>
        </w:rPr>
      </w:pPr>
    </w:p>
    <w:p w14:paraId="30A2BED9" w14:textId="77B3290B" w:rsidR="008F5EC6" w:rsidRPr="006E7DF7" w:rsidRDefault="008F5EC6" w:rsidP="008F5EC6">
      <w:pPr>
        <w:pStyle w:val="NoSpacing"/>
        <w:jc w:val="center"/>
        <w:rPr>
          <w:b/>
          <w:sz w:val="44"/>
          <w:szCs w:val="44"/>
        </w:rPr>
      </w:pPr>
      <w:r>
        <w:rPr>
          <w:b/>
          <w:noProof/>
        </w:rPr>
        <mc:AlternateContent>
          <mc:Choice Requires="wps">
            <w:drawing>
              <wp:anchor distT="0" distB="0" distL="114300" distR="114300" simplePos="0" relativeHeight="251657216" behindDoc="0" locked="0" layoutInCell="1" allowOverlap="1" wp14:anchorId="3015B099" wp14:editId="6AAF67E5">
                <wp:simplePos x="0" y="0"/>
                <wp:positionH relativeFrom="column">
                  <wp:posOffset>200025</wp:posOffset>
                </wp:positionH>
                <wp:positionV relativeFrom="paragraph">
                  <wp:posOffset>9525</wp:posOffset>
                </wp:positionV>
                <wp:extent cx="14859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497BAE" w14:textId="77777777" w:rsidR="00CA1BA0" w:rsidRDefault="00CA1BA0" w:rsidP="008F5EC6">
                            <w:r>
                              <w:rPr>
                                <w:sz w:val="44"/>
                                <w:szCs w:val="44"/>
                              </w:rPr>
                              <w:t>(Block 2</w:t>
                            </w:r>
                            <w:r w:rsidRPr="006E7DF7">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B099" id="Text Box 16" o:spid="_x0000_s1034" type="#_x0000_t202" style="position:absolute;left:0;text-align:left;margin-left:15.75pt;margin-top:.75pt;width:117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" filled="f" stroked="f">
                <v:textbox>
                  <w:txbxContent>
                    <w:p w14:paraId="0D497BAE" w14:textId="77777777" w:rsidR="00CA1BA0" w:rsidRDefault="00CA1BA0" w:rsidP="008F5EC6">
                      <w:r>
                        <w:rPr>
                          <w:sz w:val="44"/>
                          <w:szCs w:val="44"/>
                        </w:rPr>
                        <w:t>(Block 2</w:t>
                      </w:r>
                      <w:r w:rsidRPr="006E7DF7">
                        <w:rPr>
                          <w:sz w:val="44"/>
                          <w:szCs w:val="44"/>
                        </w:rPr>
                        <w:t>)</w:t>
                      </w:r>
                    </w:p>
                  </w:txbxContent>
                </v:textbox>
              </v:shape>
            </w:pict>
          </mc:Fallback>
        </mc:AlternateContent>
      </w:r>
      <w:r>
        <w:rPr>
          <w:b/>
          <w:noProof/>
        </w:rPr>
        <w:t xml:space="preserve"> </w:t>
      </w:r>
      <w:r>
        <w:rPr>
          <w:b/>
          <w:noProof/>
        </w:rPr>
        <mc:AlternateContent>
          <mc:Choice Requires="wps">
            <w:drawing>
              <wp:anchor distT="0" distB="0" distL="114300" distR="114300" simplePos="0" relativeHeight="251652096" behindDoc="0" locked="0" layoutInCell="1" allowOverlap="1" wp14:anchorId="4A2B3424" wp14:editId="767C229D">
                <wp:simplePos x="0" y="0"/>
                <wp:positionH relativeFrom="column">
                  <wp:posOffset>6347254</wp:posOffset>
                </wp:positionH>
                <wp:positionV relativeFrom="paragraph">
                  <wp:posOffset>278666</wp:posOffset>
                </wp:positionV>
                <wp:extent cx="724395"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24395"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66030EA" w14:textId="77777777" w:rsidR="00CA1BA0" w:rsidRPr="002B72A4" w:rsidRDefault="00CA1BA0" w:rsidP="008F5EC6">
                            <w:pPr>
                              <w:rPr>
                                <w:color w:val="0070C0"/>
                              </w:rPr>
                            </w:pPr>
                            <w:r w:rsidRPr="002B72A4">
                              <w:rPr>
                                <w:color w:val="0070C0"/>
                                <w:sz w:val="44"/>
                                <w:szCs w:val="44"/>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3424" id="Text Box 17" o:spid="_x0000_s1035" type="#_x0000_t202" style="position:absolute;left:0;text-align:left;margin-left:499.8pt;margin-top:21.95pt;width:57.0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" filled="f" stroked="f">
                <v:textbox>
                  <w:txbxContent>
                    <w:p w14:paraId="366030EA" w14:textId="77777777" w:rsidR="00CA1BA0" w:rsidRPr="002B72A4" w:rsidRDefault="00CA1BA0" w:rsidP="008F5EC6">
                      <w:pPr>
                        <w:rPr>
                          <w:color w:val="0070C0"/>
                        </w:rPr>
                      </w:pPr>
                      <w:r w:rsidRPr="002B72A4">
                        <w:rPr>
                          <w:color w:val="0070C0"/>
                          <w:sz w:val="44"/>
                          <w:szCs w:val="44"/>
                        </w:rPr>
                        <w:t>Goal</w:t>
                      </w:r>
                    </w:p>
                  </w:txbxContent>
                </v:textbox>
              </v:shape>
            </w:pict>
          </mc:Fallback>
        </mc:AlternateContent>
      </w:r>
      <w:r w:rsidRPr="006E7DF7">
        <w:rPr>
          <w:b/>
          <w:sz w:val="44"/>
          <w:szCs w:val="44"/>
        </w:rPr>
        <w:t>Israeli – Palestinian Conflict</w:t>
      </w:r>
    </w:p>
    <w:p w14:paraId="6E804FB0" w14:textId="77777777" w:rsidR="008F5EC6" w:rsidRDefault="008F5EC6" w:rsidP="008F5EC6">
      <w:pPr>
        <w:ind w:firstLine="720"/>
        <w:rPr>
          <w:b/>
        </w:rPr>
      </w:pPr>
      <w:r>
        <w:rPr>
          <w:b/>
          <w:noProof/>
        </w:rPr>
        <mc:AlternateContent>
          <mc:Choice Requires="wps">
            <w:drawing>
              <wp:anchor distT="0" distB="0" distL="114300" distR="114300" simplePos="0" relativeHeight="251656192" behindDoc="0" locked="0" layoutInCell="1" allowOverlap="1" wp14:anchorId="1348E390" wp14:editId="6E4ECEF8">
                <wp:simplePos x="0" y="0"/>
                <wp:positionH relativeFrom="column">
                  <wp:posOffset>1182323</wp:posOffset>
                </wp:positionH>
                <wp:positionV relativeFrom="paragraph">
                  <wp:posOffset>41654</wp:posOffset>
                </wp:positionV>
                <wp:extent cx="1330657" cy="571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0657"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3415FB6" w14:textId="77777777" w:rsidR="00CA1BA0" w:rsidRPr="00EB5581" w:rsidRDefault="00CA1BA0" w:rsidP="008F5EC6">
                            <w:pPr>
                              <w:rPr>
                                <w:color w:val="FF0000"/>
                                <w:sz w:val="20"/>
                              </w:rPr>
                            </w:pPr>
                            <w:r w:rsidRPr="00EB5581">
                              <w:rPr>
                                <w:color w:val="FF0000"/>
                                <w:sz w:val="36"/>
                                <w:szCs w:val="44"/>
                              </w:rPr>
                              <w:t>No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E390" id="Text Box 13" o:spid="_x0000_s1036" type="#_x0000_t202" style="position:absolute;left:0;text-align:left;margin-left:93.1pt;margin-top:3.3pt;width:104.8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" filled="f" stroked="f">
                <v:textbox>
                  <w:txbxContent>
                    <w:p w14:paraId="23415FB6" w14:textId="77777777" w:rsidR="00CA1BA0" w:rsidRPr="00EB5581" w:rsidRDefault="00CA1BA0" w:rsidP="008F5EC6">
                      <w:pPr>
                        <w:rPr>
                          <w:color w:val="FF0000"/>
                          <w:sz w:val="20"/>
                        </w:rPr>
                      </w:pPr>
                      <w:r w:rsidRPr="00EB5581">
                        <w:rPr>
                          <w:color w:val="FF0000"/>
                          <w:sz w:val="36"/>
                          <w:szCs w:val="44"/>
                        </w:rPr>
                        <w:t>No Music</w:t>
                      </w:r>
                    </w:p>
                  </w:txbxContent>
                </v:textbox>
              </v:shape>
            </w:pict>
          </mc:Fallback>
        </mc:AlternateContent>
      </w:r>
      <w:r>
        <w:rPr>
          <w:b/>
          <w:noProof/>
        </w:rPr>
        <mc:AlternateContent>
          <mc:Choice Requires="wps">
            <w:drawing>
              <wp:anchor distT="0" distB="0" distL="114300" distR="114300" simplePos="0" relativeHeight="251653120" behindDoc="0" locked="0" layoutInCell="1" allowOverlap="1" wp14:anchorId="6067011E" wp14:editId="6AA2D402">
                <wp:simplePos x="0" y="0"/>
                <wp:positionH relativeFrom="column">
                  <wp:posOffset>-19695</wp:posOffset>
                </wp:positionH>
                <wp:positionV relativeFrom="paragraph">
                  <wp:posOffset>66514</wp:posOffset>
                </wp:positionV>
                <wp:extent cx="1330657"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30657"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018417" w14:textId="77777777" w:rsidR="00CA1BA0" w:rsidRPr="00EB5581" w:rsidRDefault="00CA1BA0" w:rsidP="008F5EC6">
                            <w:pPr>
                              <w:rPr>
                                <w:color w:val="FF0000"/>
                                <w:sz w:val="20"/>
                              </w:rPr>
                            </w:pPr>
                            <w:r w:rsidRPr="00EB5581">
                              <w:rPr>
                                <w:color w:val="FF0000"/>
                                <w:sz w:val="36"/>
                                <w:szCs w:val="44"/>
                              </w:rPr>
                              <w:t>No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011E" id="Text Box 18" o:spid="_x0000_s1037" type="#_x0000_t202" style="position:absolute;left:0;text-align:left;margin-left:-1.55pt;margin-top:5.25pt;width:104.8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" filled="f" stroked="f">
                <v:textbox>
                  <w:txbxContent>
                    <w:p w14:paraId="1E018417" w14:textId="77777777" w:rsidR="00CA1BA0" w:rsidRPr="00EB5581" w:rsidRDefault="00CA1BA0" w:rsidP="008F5EC6">
                      <w:pPr>
                        <w:rPr>
                          <w:color w:val="FF0000"/>
                          <w:sz w:val="20"/>
                        </w:rPr>
                      </w:pPr>
                      <w:r w:rsidRPr="00EB5581">
                        <w:rPr>
                          <w:color w:val="FF0000"/>
                          <w:sz w:val="36"/>
                          <w:szCs w:val="44"/>
                        </w:rPr>
                        <w:t>No Music</w:t>
                      </w:r>
                    </w:p>
                  </w:txbxContent>
                </v:textbox>
              </v:shape>
            </w:pict>
          </mc:Fallback>
        </mc:AlternateContent>
      </w:r>
    </w:p>
    <w:p w14:paraId="4B7E105E" w14:textId="0484DA30" w:rsidR="008F5EC6" w:rsidRPr="006E7DF7" w:rsidRDefault="008F5EC6" w:rsidP="008F5EC6">
      <w:pPr>
        <w:ind w:firstLine="720"/>
        <w:rPr>
          <w:b/>
          <w:color w:val="BF8F00" w:themeColor="accent4" w:themeShade="BF"/>
        </w:rPr>
      </w:pPr>
    </w:p>
    <w:tbl>
      <w:tblPr>
        <w:tblStyle w:val="TableGrid"/>
        <w:tblW w:w="0" w:type="auto"/>
        <w:tblLook w:val="04A0" w:firstRow="1" w:lastRow="0" w:firstColumn="1" w:lastColumn="0" w:noHBand="0" w:noVBand="1"/>
      </w:tblPr>
      <w:tblGrid>
        <w:gridCol w:w="1732"/>
        <w:gridCol w:w="1665"/>
        <w:gridCol w:w="1920"/>
        <w:gridCol w:w="1901"/>
        <w:gridCol w:w="1746"/>
        <w:gridCol w:w="144"/>
        <w:gridCol w:w="1941"/>
        <w:gridCol w:w="2127"/>
      </w:tblGrid>
      <w:tr w:rsidR="00A14335" w14:paraId="5CB15164" w14:textId="77777777" w:rsidTr="00A14335">
        <w:tc>
          <w:tcPr>
            <w:tcW w:w="1732" w:type="dxa"/>
            <w:shd w:val="clear" w:color="auto" w:fill="E0E0E0"/>
          </w:tcPr>
          <w:p w14:paraId="3E46C2AF" w14:textId="41AF303B" w:rsidR="008F5EC6" w:rsidRDefault="008F5EC6" w:rsidP="00D3293A">
            <w:pPr>
              <w:jc w:val="center"/>
              <w:rPr>
                <w:b/>
                <w:noProof/>
              </w:rPr>
            </w:pPr>
            <w:r>
              <w:rPr>
                <w:b/>
                <w:noProof/>
              </w:rPr>
              <w:t>Creation of Israel</w:t>
            </w:r>
          </w:p>
        </w:tc>
        <w:tc>
          <w:tcPr>
            <w:tcW w:w="1665" w:type="dxa"/>
            <w:shd w:val="clear" w:color="auto" w:fill="E0E0E0"/>
          </w:tcPr>
          <w:p w14:paraId="3BA799ED" w14:textId="77777777" w:rsidR="008F5EC6" w:rsidRPr="006E7DF7" w:rsidRDefault="008F5EC6" w:rsidP="00D3293A">
            <w:pPr>
              <w:jc w:val="center"/>
              <w:rPr>
                <w:b/>
              </w:rPr>
            </w:pPr>
            <w:r w:rsidRPr="006E7DF7">
              <w:rPr>
                <w:b/>
              </w:rPr>
              <w:t>Six-Day War</w:t>
            </w:r>
          </w:p>
        </w:tc>
        <w:tc>
          <w:tcPr>
            <w:tcW w:w="1920" w:type="dxa"/>
            <w:shd w:val="clear" w:color="auto" w:fill="E0E0E0"/>
          </w:tcPr>
          <w:p w14:paraId="27C8F796" w14:textId="7119263E" w:rsidR="008F5EC6" w:rsidRPr="006E7DF7" w:rsidRDefault="009B2AB8" w:rsidP="00D3293A">
            <w:pPr>
              <w:jc w:val="center"/>
              <w:rPr>
                <w:b/>
              </w:rPr>
            </w:pPr>
            <w:r>
              <w:rPr>
                <w:b/>
              </w:rPr>
              <w:t>Standard of Living</w:t>
            </w:r>
          </w:p>
        </w:tc>
        <w:tc>
          <w:tcPr>
            <w:tcW w:w="1901" w:type="dxa"/>
            <w:shd w:val="clear" w:color="auto" w:fill="E0E0E0"/>
          </w:tcPr>
          <w:p w14:paraId="63CEEAD7" w14:textId="18AED79D" w:rsidR="008F5EC6" w:rsidRPr="006E7DF7" w:rsidRDefault="009B2AB8" w:rsidP="00D3293A">
            <w:pPr>
              <w:jc w:val="center"/>
              <w:rPr>
                <w:b/>
              </w:rPr>
            </w:pPr>
            <w:r w:rsidRPr="006E7DF7">
              <w:rPr>
                <w:b/>
              </w:rPr>
              <w:t>Imbalance of Power</w:t>
            </w:r>
          </w:p>
        </w:tc>
        <w:tc>
          <w:tcPr>
            <w:tcW w:w="1890" w:type="dxa"/>
            <w:gridSpan w:val="2"/>
            <w:shd w:val="clear" w:color="auto" w:fill="E0E0E0"/>
          </w:tcPr>
          <w:p w14:paraId="14142089" w14:textId="77777777" w:rsidR="008F5EC6" w:rsidRPr="006E7DF7" w:rsidRDefault="008F5EC6" w:rsidP="00D3293A">
            <w:pPr>
              <w:jc w:val="center"/>
              <w:rPr>
                <w:b/>
              </w:rPr>
            </w:pPr>
            <w:r w:rsidRPr="006E7DF7">
              <w:rPr>
                <w:b/>
              </w:rPr>
              <w:t>Settlements</w:t>
            </w:r>
          </w:p>
        </w:tc>
        <w:tc>
          <w:tcPr>
            <w:tcW w:w="1941" w:type="dxa"/>
            <w:shd w:val="clear" w:color="auto" w:fill="E0E0E0"/>
          </w:tcPr>
          <w:p w14:paraId="6330E6DB" w14:textId="67AAB7DE" w:rsidR="008F5EC6" w:rsidRPr="006E7DF7" w:rsidRDefault="00A14335" w:rsidP="00D3293A">
            <w:pPr>
              <w:jc w:val="center"/>
              <w:rPr>
                <w:b/>
              </w:rPr>
            </w:pPr>
            <w:r>
              <w:rPr>
                <w:b/>
              </w:rPr>
              <w:t>Flags</w:t>
            </w:r>
          </w:p>
        </w:tc>
        <w:tc>
          <w:tcPr>
            <w:tcW w:w="2127" w:type="dxa"/>
            <w:shd w:val="clear" w:color="auto" w:fill="E0E0E0"/>
          </w:tcPr>
          <w:p w14:paraId="66155D83" w14:textId="77777777" w:rsidR="008F5EC6" w:rsidRPr="006E7DF7" w:rsidRDefault="008F5EC6" w:rsidP="00D3293A">
            <w:pPr>
              <w:jc w:val="center"/>
              <w:rPr>
                <w:b/>
              </w:rPr>
            </w:pPr>
            <w:r w:rsidRPr="006E7DF7">
              <w:rPr>
                <w:b/>
              </w:rPr>
              <w:t>Video/Summit Prep</w:t>
            </w:r>
          </w:p>
        </w:tc>
      </w:tr>
      <w:tr w:rsidR="008F5EC6" w14:paraId="231E3523" w14:textId="77777777" w:rsidTr="00A14335">
        <w:tc>
          <w:tcPr>
            <w:tcW w:w="1732" w:type="dxa"/>
          </w:tcPr>
          <w:p w14:paraId="198C4B43" w14:textId="77777777" w:rsidR="008F5EC6" w:rsidRPr="004D1394" w:rsidRDefault="008F5EC6" w:rsidP="00D3293A">
            <w:pPr>
              <w:rPr>
                <w:rFonts w:ascii="Calibri" w:eastAsia="Times New Roman" w:hAnsi="Calibri" w:cs="Calibri"/>
                <w:color w:val="000000"/>
                <w:sz w:val="44"/>
                <w:szCs w:val="44"/>
              </w:rPr>
            </w:pPr>
          </w:p>
        </w:tc>
        <w:tc>
          <w:tcPr>
            <w:tcW w:w="1665" w:type="dxa"/>
          </w:tcPr>
          <w:p w14:paraId="36300C54" w14:textId="77777777" w:rsidR="008F5EC6" w:rsidRPr="004D1394" w:rsidRDefault="008F5EC6" w:rsidP="00D3293A">
            <w:pPr>
              <w:rPr>
                <w:rFonts w:ascii="Calibri" w:eastAsia="Times New Roman" w:hAnsi="Calibri" w:cs="Calibri"/>
                <w:b/>
                <w:color w:val="000000"/>
                <w:sz w:val="44"/>
                <w:szCs w:val="44"/>
              </w:rPr>
            </w:pPr>
          </w:p>
        </w:tc>
        <w:tc>
          <w:tcPr>
            <w:tcW w:w="1920" w:type="dxa"/>
          </w:tcPr>
          <w:p w14:paraId="6C55B4D3" w14:textId="77777777" w:rsidR="008F5EC6" w:rsidRPr="00EB441F" w:rsidRDefault="008F5EC6" w:rsidP="00D3293A">
            <w:pPr>
              <w:rPr>
                <w:sz w:val="44"/>
                <w:szCs w:val="44"/>
              </w:rPr>
            </w:pPr>
          </w:p>
        </w:tc>
        <w:tc>
          <w:tcPr>
            <w:tcW w:w="1901" w:type="dxa"/>
          </w:tcPr>
          <w:p w14:paraId="2F06F957" w14:textId="1F2BC9AB" w:rsidR="008F5EC6" w:rsidRPr="00811A05" w:rsidRDefault="008F5EC6" w:rsidP="00D3293A">
            <w:pPr>
              <w:rPr>
                <w:b/>
                <w:sz w:val="44"/>
                <w:szCs w:val="44"/>
              </w:rPr>
            </w:pPr>
          </w:p>
        </w:tc>
        <w:tc>
          <w:tcPr>
            <w:tcW w:w="1746" w:type="dxa"/>
          </w:tcPr>
          <w:p w14:paraId="39984DA8" w14:textId="77777777" w:rsidR="008F5EC6" w:rsidRPr="008C0F1E" w:rsidRDefault="008F5EC6" w:rsidP="00D3293A">
            <w:pPr>
              <w:rPr>
                <w:b/>
                <w:sz w:val="44"/>
                <w:szCs w:val="44"/>
              </w:rPr>
            </w:pPr>
          </w:p>
          <w:p w14:paraId="22E7F1B6" w14:textId="77777777" w:rsidR="008F5EC6" w:rsidRPr="008C0F1E" w:rsidRDefault="008F5EC6" w:rsidP="00D3293A">
            <w:pPr>
              <w:rPr>
                <w:b/>
                <w:sz w:val="44"/>
                <w:szCs w:val="44"/>
              </w:rPr>
            </w:pPr>
          </w:p>
          <w:p w14:paraId="37309821" w14:textId="77777777" w:rsidR="008F5EC6" w:rsidRPr="008C0F1E" w:rsidRDefault="008F5EC6" w:rsidP="00D3293A">
            <w:pPr>
              <w:rPr>
                <w:b/>
                <w:sz w:val="44"/>
                <w:szCs w:val="44"/>
              </w:rPr>
            </w:pPr>
          </w:p>
          <w:p w14:paraId="5E48E8A0" w14:textId="77777777" w:rsidR="008F5EC6" w:rsidRPr="004D1394" w:rsidRDefault="008F5EC6" w:rsidP="00D3293A">
            <w:pPr>
              <w:rPr>
                <w:sz w:val="44"/>
                <w:szCs w:val="44"/>
              </w:rPr>
            </w:pPr>
          </w:p>
        </w:tc>
        <w:tc>
          <w:tcPr>
            <w:tcW w:w="2085" w:type="dxa"/>
            <w:gridSpan w:val="2"/>
          </w:tcPr>
          <w:p w14:paraId="2E113CA2" w14:textId="77777777" w:rsidR="008F5EC6" w:rsidRPr="00EB441F" w:rsidRDefault="008F5EC6" w:rsidP="00D3293A">
            <w:pPr>
              <w:rPr>
                <w:sz w:val="44"/>
                <w:szCs w:val="44"/>
              </w:rPr>
            </w:pPr>
          </w:p>
        </w:tc>
        <w:tc>
          <w:tcPr>
            <w:tcW w:w="2127" w:type="dxa"/>
          </w:tcPr>
          <w:p w14:paraId="664FEC04" w14:textId="77777777" w:rsidR="008F5EC6" w:rsidRPr="004D1394" w:rsidRDefault="008F5EC6" w:rsidP="00D3293A">
            <w:pPr>
              <w:rPr>
                <w:sz w:val="44"/>
                <w:szCs w:val="44"/>
              </w:rPr>
            </w:pPr>
          </w:p>
        </w:tc>
      </w:tr>
    </w:tbl>
    <w:p w14:paraId="7CD5F107" w14:textId="63B24181" w:rsidR="008F5EC6" w:rsidRDefault="008F5EC6" w:rsidP="008F5EC6">
      <w:pPr>
        <w:sectPr w:rsidR="008F5EC6" w:rsidSect="008F5EC6">
          <w:pgSz w:w="15840" w:h="12240" w:orient="landscape"/>
          <w:pgMar w:top="1440" w:right="1440" w:bottom="1440" w:left="1440" w:header="720" w:footer="720" w:gutter="0"/>
          <w:cols w:space="720"/>
          <w:docGrid w:linePitch="360"/>
        </w:sectPr>
      </w:pPr>
    </w:p>
    <w:p w14:paraId="7138070E" w14:textId="74CDEB0A" w:rsidR="005D6E3A" w:rsidRDefault="005D6E3A" w:rsidP="005D6E3A">
      <w:pPr>
        <w:pStyle w:val="NoSpacing"/>
        <w:rPr>
          <w:b/>
        </w:rPr>
      </w:pPr>
      <w:r w:rsidRPr="00CC1E72">
        <w:rPr>
          <w:b/>
          <w:highlight w:val="yellow"/>
        </w:rPr>
        <w:lastRenderedPageBreak/>
        <w:t>General Musings</w:t>
      </w:r>
    </w:p>
    <w:p w14:paraId="0D738BDD" w14:textId="77777777" w:rsidR="005D6E3A" w:rsidRPr="001F7F7E" w:rsidRDefault="005D6E3A" w:rsidP="005D6E3A">
      <w:pPr>
        <w:pStyle w:val="NoSpacing"/>
      </w:pPr>
      <w:r w:rsidRPr="001F7F7E">
        <w:t>-Propaganda video, 30 seconds, PowerPoint mixer, show how</w:t>
      </w:r>
      <w:r>
        <w:t xml:space="preserve"> to make</w:t>
      </w:r>
    </w:p>
    <w:p w14:paraId="24C966CB" w14:textId="77777777" w:rsidR="005D6E3A" w:rsidRPr="001F7F7E" w:rsidRDefault="005D6E3A" w:rsidP="005D6E3A">
      <w:pPr>
        <w:pStyle w:val="NoSpacing"/>
      </w:pPr>
      <w:r w:rsidRPr="001F7F7E">
        <w:t>-Have the maps be first column, everyone feels like they accomplished something. Possibly create columns on the work chart as people start them.</w:t>
      </w:r>
    </w:p>
    <w:p w14:paraId="5D79347D" w14:textId="77777777" w:rsidR="005D6E3A" w:rsidRPr="001F7F7E" w:rsidRDefault="005D6E3A" w:rsidP="005D6E3A">
      <w:pPr>
        <w:pStyle w:val="NoSpacing"/>
      </w:pPr>
      <w:r w:rsidRPr="001F7F7E">
        <w:t>-Do not have students create their own learning target, you are going to want to debrief/use warm ups</w:t>
      </w:r>
    </w:p>
    <w:p w14:paraId="0DDF88D6" w14:textId="77777777" w:rsidR="005D6E3A" w:rsidRPr="001F7F7E" w:rsidRDefault="005D6E3A" w:rsidP="005D6E3A">
      <w:pPr>
        <w:pStyle w:val="NoSpacing"/>
      </w:pPr>
      <w:r w:rsidRPr="001F7F7E">
        <w:t>-Check visuals for changes</w:t>
      </w:r>
    </w:p>
    <w:p w14:paraId="53914305" w14:textId="77777777" w:rsidR="005D6E3A" w:rsidRPr="001F7F7E" w:rsidRDefault="005D6E3A" w:rsidP="005D6E3A">
      <w:pPr>
        <w:pStyle w:val="NoSpacing"/>
      </w:pPr>
      <w:r w:rsidRPr="001F7F7E">
        <w:t xml:space="preserve">-Make the earliest map colored in for Palestine, order more Yellow and Green Markers </w:t>
      </w:r>
    </w:p>
    <w:p w14:paraId="06C50963" w14:textId="77777777" w:rsidR="005D6E3A" w:rsidRPr="001F7F7E" w:rsidRDefault="005D6E3A" w:rsidP="005D6E3A">
      <w:pPr>
        <w:pStyle w:val="NoSpacing"/>
      </w:pPr>
      <w:r w:rsidRPr="001F7F7E">
        <w:t>-Distribute student pages</w:t>
      </w:r>
    </w:p>
    <w:p w14:paraId="5005C406" w14:textId="77777777" w:rsidR="005D6E3A" w:rsidRPr="00520174" w:rsidRDefault="005D6E3A" w:rsidP="005D6E3A">
      <w:pPr>
        <w:pStyle w:val="NoSpacing"/>
      </w:pPr>
      <w:r w:rsidRPr="001F7F7E">
        <w:t>-Give students apartheid articles during debate prep</w:t>
      </w:r>
    </w:p>
    <w:p w14:paraId="083E08B4" w14:textId="77777777" w:rsidR="005D6E3A" w:rsidRDefault="005D6E3A" w:rsidP="005D6E3A">
      <w:pPr>
        <w:pStyle w:val="NoSpacing"/>
        <w:rPr>
          <w:b/>
        </w:rPr>
      </w:pPr>
    </w:p>
    <w:p w14:paraId="4EE091CB" w14:textId="77777777" w:rsidR="005D6E3A" w:rsidRDefault="005D6E3A" w:rsidP="005D6E3A">
      <w:pPr>
        <w:pStyle w:val="NoSpacing"/>
        <w:rPr>
          <w:b/>
        </w:rPr>
      </w:pPr>
      <w:r>
        <w:rPr>
          <w:b/>
        </w:rPr>
        <w:t>When you distribute pages in OneNote, make sure you include questions, too much going back and forth. Show where the documents are. No video longer than four minutes.</w:t>
      </w:r>
    </w:p>
    <w:p w14:paraId="1845FFA0" w14:textId="77777777" w:rsidR="005D6E3A" w:rsidRDefault="005D6E3A" w:rsidP="005D6E3A">
      <w:pPr>
        <w:pStyle w:val="NoSpacing"/>
        <w:rPr>
          <w:b/>
        </w:rPr>
      </w:pPr>
    </w:p>
    <w:p w14:paraId="506C5FA9" w14:textId="77777777" w:rsidR="005D6E3A" w:rsidRDefault="005D6E3A" w:rsidP="005D6E3A">
      <w:pPr>
        <w:pStyle w:val="NoSpacing"/>
      </w:pPr>
      <w:r>
        <w:t>When you sign off for Imbalance of power, talk with students about the cartoon from page 4</w:t>
      </w:r>
    </w:p>
    <w:p w14:paraId="689EBB9F" w14:textId="77777777" w:rsidR="005D6E3A" w:rsidRDefault="005D6E3A" w:rsidP="005D6E3A">
      <w:pPr>
        <w:pStyle w:val="NoSpacing"/>
      </w:pPr>
      <w:r>
        <w:t>Use work completion chart starting day 2, make sure that you move the blue text. Remind students that this isn’t a race but it is important to understand where they are working in relation to everyone else.</w:t>
      </w:r>
    </w:p>
    <w:p w14:paraId="2C90ABD0" w14:textId="77777777" w:rsidR="005D6E3A" w:rsidRDefault="005D6E3A" w:rsidP="005D6E3A">
      <w:pPr>
        <w:pStyle w:val="NoSpacing"/>
      </w:pPr>
      <w:r>
        <w:t>Staple calendar to one warm up, calendar should be a different color.</w:t>
      </w:r>
    </w:p>
    <w:p w14:paraId="451C175D" w14:textId="77777777" w:rsidR="005D6E3A" w:rsidRDefault="005D6E3A" w:rsidP="005D6E3A">
      <w:pPr>
        <w:pStyle w:val="NoSpacing"/>
      </w:pPr>
      <w:r>
        <w:t>Possibly assess: central idea of cartoon, author’s POV, paragraph outline.</w:t>
      </w:r>
    </w:p>
    <w:p w14:paraId="61B92B97" w14:textId="77777777" w:rsidR="005D6E3A" w:rsidRDefault="005D6E3A" w:rsidP="005D6E3A">
      <w:pPr>
        <w:pStyle w:val="NoSpacing"/>
      </w:pPr>
      <w:r>
        <w:t>On posted schedule on whiteboard and on warm up displayed on TV, write down what number day it is.</w:t>
      </w:r>
    </w:p>
    <w:p w14:paraId="17CA33C6" w14:textId="77777777" w:rsidR="005D6E3A" w:rsidRDefault="005D6E3A" w:rsidP="005D6E3A">
      <w:pPr>
        <w:pStyle w:val="NoSpacing"/>
      </w:pPr>
      <w:r>
        <w:t>During debate prep day, explain what you want. Show Palestinian video, this is what you are arguing for. Israelis should also watch video about 1967. Figure out how to counter arguments.</w:t>
      </w:r>
    </w:p>
    <w:p w14:paraId="4330E655" w14:textId="77777777" w:rsidR="005D6E3A" w:rsidRDefault="005D6E3A" w:rsidP="005D6E3A">
      <w:pPr>
        <w:pStyle w:val="NoSpacing"/>
      </w:pPr>
      <w:r>
        <w:t>Display example OneNote page with Nelson Mandela Apartheid</w:t>
      </w:r>
    </w:p>
    <w:p w14:paraId="46011595" w14:textId="77777777" w:rsidR="005D6E3A" w:rsidRDefault="005D6E3A" w:rsidP="005D6E3A">
      <w:pPr>
        <w:pStyle w:val="NoSpacing"/>
      </w:pPr>
      <w:r>
        <w:t>Make sure all documents are labeled.</w:t>
      </w:r>
    </w:p>
    <w:p w14:paraId="32A5D2A4" w14:textId="77777777" w:rsidR="005D6E3A" w:rsidRDefault="005D6E3A" w:rsidP="005D6E3A">
      <w:pPr>
        <w:pStyle w:val="NoSpacing"/>
      </w:pPr>
      <w:r>
        <w:t>Discuss sample OneNote page.</w:t>
      </w:r>
    </w:p>
    <w:p w14:paraId="1E8EAB6E" w14:textId="77777777" w:rsidR="005D6E3A" w:rsidRDefault="005D6E3A" w:rsidP="005D6E3A">
      <w:pPr>
        <w:pStyle w:val="NoSpacing"/>
      </w:pPr>
      <w:r>
        <w:t>If possible, use small groups to teach outline of paragraphs.</w:t>
      </w:r>
    </w:p>
    <w:p w14:paraId="62536A3C" w14:textId="77777777" w:rsidR="005D6E3A" w:rsidRDefault="005D6E3A" w:rsidP="005D6E3A">
      <w:pPr>
        <w:pStyle w:val="NoSpacing"/>
      </w:pPr>
    </w:p>
    <w:p w14:paraId="351F6061" w14:textId="77777777" w:rsidR="005D6E3A" w:rsidRPr="00520174" w:rsidRDefault="005D6E3A" w:rsidP="005D6E3A">
      <w:pPr>
        <w:spacing w:after="0" w:line="240" w:lineRule="auto"/>
        <w:rPr>
          <w:rFonts w:ascii="Calibri" w:hAnsi="Calibri" w:cs="Times New Roman"/>
        </w:rPr>
      </w:pPr>
      <w:r w:rsidRPr="00520174">
        <w:rPr>
          <w:rFonts w:ascii="Calibri" w:hAnsi="Calibri" w:cs="Times New Roman"/>
          <w:b/>
          <w:bCs/>
        </w:rPr>
        <w:t>DO SOMETHING WITH BIAS</w:t>
      </w:r>
    </w:p>
    <w:p w14:paraId="0FC14840" w14:textId="77777777" w:rsidR="005D6E3A" w:rsidRPr="00520174" w:rsidRDefault="005D6E3A" w:rsidP="005D6E3A">
      <w:pPr>
        <w:pStyle w:val="NoSpacing"/>
      </w:pPr>
    </w:p>
    <w:p w14:paraId="04FD7F05" w14:textId="77777777" w:rsidR="005D6E3A" w:rsidRPr="00520174" w:rsidRDefault="005D6E3A" w:rsidP="005D6E3A">
      <w:pPr>
        <w:pStyle w:val="NoSpacing"/>
        <w:rPr>
          <w:b/>
        </w:rPr>
      </w:pPr>
      <w:r w:rsidRPr="00520174">
        <w:rPr>
          <w:b/>
        </w:rPr>
        <w:t>To Do</w:t>
      </w:r>
    </w:p>
    <w:p w14:paraId="0BFE8609" w14:textId="77777777" w:rsidR="005D6E3A" w:rsidRPr="00520174" w:rsidRDefault="005D6E3A" w:rsidP="005D6E3A">
      <w:pPr>
        <w:pStyle w:val="NoSpacing"/>
      </w:pPr>
      <w:r w:rsidRPr="00520174">
        <w:t>-Distribute pages, clean up OneNote</w:t>
      </w:r>
    </w:p>
    <w:p w14:paraId="3E68C8FB" w14:textId="77777777" w:rsidR="005D6E3A" w:rsidRDefault="005D6E3A" w:rsidP="005D6E3A">
      <w:pPr>
        <w:pStyle w:val="NoSpacing"/>
      </w:pPr>
      <w:r w:rsidRPr="00520174">
        <w:t>-Have names ready in work completion document</w:t>
      </w:r>
    </w:p>
    <w:p w14:paraId="54F32A7C" w14:textId="77777777" w:rsidR="005D6E3A" w:rsidRDefault="005D6E3A" w:rsidP="005D6E3A">
      <w:pPr>
        <w:pStyle w:val="NoSpacing"/>
      </w:pPr>
      <w:r>
        <w:t>Type/scan, revise different readings, add snip to OneNote</w:t>
      </w:r>
    </w:p>
    <w:p w14:paraId="0FB1C711" w14:textId="77777777" w:rsidR="005D6E3A" w:rsidRDefault="005D6E3A" w:rsidP="005D6E3A">
      <w:pPr>
        <w:pStyle w:val="NoSpacing"/>
      </w:pPr>
    </w:p>
    <w:p w14:paraId="322E9FDB" w14:textId="77777777" w:rsidR="005D6E3A" w:rsidRPr="002768D6" w:rsidRDefault="005D6E3A" w:rsidP="005D6E3A">
      <w:pPr>
        <w:pStyle w:val="NoSpacing"/>
        <w:rPr>
          <w:b/>
        </w:rPr>
      </w:pPr>
      <w:r w:rsidRPr="002768D6">
        <w:rPr>
          <w:b/>
        </w:rPr>
        <w:t>Document List</w:t>
      </w:r>
    </w:p>
    <w:p w14:paraId="41B775BE" w14:textId="77777777" w:rsidR="005D6E3A" w:rsidRDefault="005D6E3A" w:rsidP="005D6E3A">
      <w:pPr>
        <w:pStyle w:val="NoSpacing"/>
      </w:pPr>
      <w:r>
        <w:t>Document A - Creation of Israel Reading</w:t>
      </w:r>
    </w:p>
    <w:p w14:paraId="362CC40E" w14:textId="77777777" w:rsidR="005D6E3A" w:rsidRDefault="005D6E3A" w:rsidP="005D6E3A">
      <w:pPr>
        <w:pStyle w:val="NoSpacing"/>
      </w:pPr>
      <w:r>
        <w:t>Document B - Six-Day War Readings</w:t>
      </w:r>
    </w:p>
    <w:p w14:paraId="6E6A123E" w14:textId="77777777" w:rsidR="005D6E3A" w:rsidRDefault="005D6E3A" w:rsidP="005D6E3A">
      <w:pPr>
        <w:pStyle w:val="NoSpacing"/>
      </w:pPr>
      <w:r>
        <w:t>Document C - Maps of Region</w:t>
      </w:r>
    </w:p>
    <w:p w14:paraId="764AC776" w14:textId="77777777" w:rsidR="005D6E3A" w:rsidRDefault="005D6E3A" w:rsidP="005D6E3A">
      <w:pPr>
        <w:pStyle w:val="NoSpacing"/>
      </w:pPr>
      <w:r>
        <w:t>Document D – OneNote</w:t>
      </w:r>
    </w:p>
    <w:p w14:paraId="2DD2EC49" w14:textId="77777777" w:rsidR="005D6E3A" w:rsidRDefault="005D6E3A" w:rsidP="005D6E3A">
      <w:pPr>
        <w:pStyle w:val="NoSpacing"/>
      </w:pPr>
      <w:r>
        <w:t>Document E – Google</w:t>
      </w:r>
    </w:p>
    <w:p w14:paraId="0FBF6E16" w14:textId="77777777" w:rsidR="005D6E3A" w:rsidRDefault="005D6E3A" w:rsidP="005D6E3A">
      <w:pPr>
        <w:pStyle w:val="NoSpacing"/>
      </w:pPr>
      <w:r>
        <w:t>Document F – Cycle of Violence</w:t>
      </w:r>
    </w:p>
    <w:p w14:paraId="3DEEF2FF" w14:textId="77777777" w:rsidR="005D6E3A" w:rsidRDefault="005D6E3A" w:rsidP="005D6E3A">
      <w:pPr>
        <w:pStyle w:val="NoSpacing"/>
      </w:pPr>
      <w:r>
        <w:t>Document G – Standard of Living Analysis</w:t>
      </w:r>
    </w:p>
    <w:p w14:paraId="12ECF289" w14:textId="77777777" w:rsidR="005D6E3A" w:rsidRDefault="005D6E3A" w:rsidP="005D6E3A">
      <w:pPr>
        <w:pStyle w:val="NoSpacing"/>
      </w:pPr>
    </w:p>
    <w:p w14:paraId="272139B4" w14:textId="77777777" w:rsidR="005D6E3A" w:rsidRDefault="005D6E3A" w:rsidP="005D6E3A">
      <w:pPr>
        <w:pStyle w:val="NoSpacing"/>
      </w:pPr>
      <w:r>
        <w:t>Revision</w:t>
      </w:r>
    </w:p>
    <w:p w14:paraId="1F0F19E9" w14:textId="40AF7041" w:rsidR="005D6E3A" w:rsidRDefault="005D6E3A" w:rsidP="005D6E3A">
      <w:pPr>
        <w:rPr>
          <w:b/>
        </w:rPr>
      </w:pPr>
      <w:r>
        <w:rPr>
          <w:b/>
        </w:rPr>
        <w:t xml:space="preserve"> </w:t>
      </w:r>
      <w:r>
        <w:rPr>
          <w:b/>
        </w:rPr>
        <w:br w:type="page"/>
      </w:r>
    </w:p>
    <w:p w14:paraId="12E16EA1" w14:textId="55066405" w:rsidR="004932E0" w:rsidRDefault="004932E0" w:rsidP="00A9005A">
      <w:pPr>
        <w:pStyle w:val="NoSpacing"/>
        <w:rPr>
          <w:b/>
        </w:rPr>
      </w:pPr>
      <w:r w:rsidRPr="00360D1A">
        <w:rPr>
          <w:b/>
          <w:highlight w:val="yellow"/>
        </w:rPr>
        <w:lastRenderedPageBreak/>
        <w:t>OneNote</w:t>
      </w:r>
      <w:r w:rsidR="005D6E3A" w:rsidRPr="00360D1A">
        <w:rPr>
          <w:b/>
          <w:highlight w:val="yellow"/>
        </w:rPr>
        <w:t xml:space="preserve"> Planning </w:t>
      </w:r>
      <w:r w:rsidRPr="00360D1A">
        <w:rPr>
          <w:b/>
          <w:highlight w:val="yellow"/>
        </w:rPr>
        <w:t>Outline</w:t>
      </w:r>
    </w:p>
    <w:p w14:paraId="62FCF04F" w14:textId="77777777" w:rsidR="00A9005A" w:rsidRDefault="00A9005A" w:rsidP="00110901">
      <w:pPr>
        <w:pStyle w:val="NoSpacing"/>
        <w:rPr>
          <w:b/>
        </w:rPr>
      </w:pPr>
    </w:p>
    <w:p w14:paraId="24DDCF40" w14:textId="6C648152" w:rsidR="00110901" w:rsidRPr="00110901" w:rsidRDefault="00110901" w:rsidP="00110901">
      <w:pPr>
        <w:pStyle w:val="NoSpacing"/>
        <w:rPr>
          <w:b/>
        </w:rPr>
      </w:pPr>
      <w:r w:rsidRPr="00110901">
        <w:rPr>
          <w:b/>
        </w:rPr>
        <w:t>Creation of Israel</w:t>
      </w:r>
    </w:p>
    <w:p w14:paraId="62361E7C" w14:textId="513C7388" w:rsidR="00827F4F" w:rsidRDefault="00827F4F" w:rsidP="00110901">
      <w:pPr>
        <w:pStyle w:val="NoSpacing"/>
      </w:pPr>
      <w:r>
        <w:t>PowerPoint</w:t>
      </w:r>
    </w:p>
    <w:p w14:paraId="5823D97C" w14:textId="77777777" w:rsidR="00827F4F" w:rsidRDefault="00827F4F" w:rsidP="00110901">
      <w:pPr>
        <w:pStyle w:val="NoSpacing"/>
      </w:pPr>
      <w:r>
        <w:t>Reading</w:t>
      </w:r>
    </w:p>
    <w:p w14:paraId="1729053F" w14:textId="77777777" w:rsidR="00827F4F" w:rsidRDefault="00827F4F" w:rsidP="00110901">
      <w:pPr>
        <w:pStyle w:val="NoSpacing"/>
      </w:pPr>
    </w:p>
    <w:p w14:paraId="58F1D27F" w14:textId="50253DF5" w:rsidR="00827F4F" w:rsidRDefault="00827F4F" w:rsidP="00110901">
      <w:pPr>
        <w:pStyle w:val="NoSpacing"/>
      </w:pPr>
      <w:r>
        <w:t>Watch</w:t>
      </w:r>
    </w:p>
    <w:p w14:paraId="49B1D222" w14:textId="5AA07693" w:rsidR="00110901" w:rsidRDefault="000C5390" w:rsidP="00110901">
      <w:pPr>
        <w:pStyle w:val="NoSpacing"/>
      </w:pPr>
      <w:hyperlink r:id="rId39" w:history="1">
        <w:r w:rsidR="00827F4F" w:rsidRPr="00C90CE5">
          <w:rPr>
            <w:rStyle w:val="Hyperlink"/>
          </w:rPr>
          <w:t>https://www.youtube.com/watch?v=4r1EmEni2Rw</w:t>
        </w:r>
      </w:hyperlink>
      <w:r w:rsidR="00110901">
        <w:rPr>
          <w:b/>
        </w:rPr>
        <w:br/>
      </w:r>
    </w:p>
    <w:p w14:paraId="3A05BE83" w14:textId="522E5616" w:rsidR="009F6F6B" w:rsidRDefault="009F6F6B" w:rsidP="00110901">
      <w:pPr>
        <w:pStyle w:val="NoSpacing"/>
      </w:pPr>
      <w:r>
        <w:t>Maps of Regions</w:t>
      </w:r>
    </w:p>
    <w:p w14:paraId="096A6842" w14:textId="77777777" w:rsidR="009F6F6B" w:rsidRPr="00827F4F" w:rsidRDefault="009F6F6B" w:rsidP="00110901">
      <w:pPr>
        <w:pStyle w:val="NoSpacing"/>
      </w:pPr>
    </w:p>
    <w:p w14:paraId="66C21408" w14:textId="3E8770D1" w:rsidR="00110901" w:rsidRPr="00110901" w:rsidRDefault="00110901" w:rsidP="00110901">
      <w:pPr>
        <w:pStyle w:val="NoSpacing"/>
        <w:rPr>
          <w:b/>
        </w:rPr>
      </w:pPr>
      <w:r w:rsidRPr="00110901">
        <w:rPr>
          <w:b/>
        </w:rPr>
        <w:t>Six-Day War</w:t>
      </w:r>
    </w:p>
    <w:p w14:paraId="45D74448" w14:textId="20E9449D" w:rsidR="00110901" w:rsidRPr="00827F4F" w:rsidRDefault="00827F4F" w:rsidP="00110901">
      <w:pPr>
        <w:pStyle w:val="NoSpacing"/>
      </w:pPr>
      <w:r w:rsidRPr="00827F4F">
        <w:t>Reading</w:t>
      </w:r>
    </w:p>
    <w:p w14:paraId="562EEDB3" w14:textId="3BE06E9F" w:rsidR="00827F4F" w:rsidRPr="009F6F6B" w:rsidRDefault="009F6F6B" w:rsidP="00110901">
      <w:pPr>
        <w:pStyle w:val="NoSpacing"/>
      </w:pPr>
      <w:r w:rsidRPr="009F6F6B">
        <w:t>Six Day War Video needed</w:t>
      </w:r>
    </w:p>
    <w:p w14:paraId="56A966FA" w14:textId="77777777" w:rsidR="009F6F6B" w:rsidRPr="009F6F6B" w:rsidRDefault="009F6F6B" w:rsidP="00110901">
      <w:pPr>
        <w:pStyle w:val="NoSpacing"/>
      </w:pPr>
    </w:p>
    <w:p w14:paraId="2C008F86" w14:textId="2C8EBF47" w:rsidR="009F6F6B" w:rsidRPr="009F6F6B" w:rsidRDefault="009F6F6B" w:rsidP="00110901">
      <w:pPr>
        <w:pStyle w:val="NoSpacing"/>
      </w:pPr>
      <w:r w:rsidRPr="009F6F6B">
        <w:t>Maps of Region</w:t>
      </w:r>
    </w:p>
    <w:p w14:paraId="22B1C704" w14:textId="77777777" w:rsidR="00827F4F" w:rsidRDefault="00827F4F" w:rsidP="00110901">
      <w:pPr>
        <w:pStyle w:val="NoSpacing"/>
        <w:rPr>
          <w:b/>
        </w:rPr>
      </w:pPr>
    </w:p>
    <w:p w14:paraId="03D90C13" w14:textId="7130B12C" w:rsidR="00827F4F" w:rsidRDefault="00827F4F" w:rsidP="00110901">
      <w:pPr>
        <w:pStyle w:val="NoSpacing"/>
      </w:pPr>
      <w:r>
        <w:t>Pro-</w:t>
      </w:r>
      <w:r w:rsidRPr="00827F4F">
        <w:t>Israel Video</w:t>
      </w:r>
    </w:p>
    <w:p w14:paraId="4EC2A806" w14:textId="14C83EC3" w:rsidR="00827F4F" w:rsidRPr="00827F4F" w:rsidRDefault="000C5390" w:rsidP="00827F4F">
      <w:pPr>
        <w:pStyle w:val="NormalWeb"/>
        <w:spacing w:before="0" w:beforeAutospacing="0" w:after="0" w:afterAutospacing="0"/>
        <w:rPr>
          <w:rFonts w:ascii="Calibri" w:hAnsi="Calibri"/>
          <w:sz w:val="22"/>
          <w:szCs w:val="22"/>
        </w:rPr>
      </w:pPr>
      <w:hyperlink r:id="rId40" w:history="1">
        <w:r w:rsidR="00827F4F">
          <w:rPr>
            <w:rStyle w:val="Hyperlink"/>
            <w:rFonts w:ascii="Calibri" w:hAnsi="Calibri"/>
            <w:sz w:val="22"/>
            <w:szCs w:val="22"/>
          </w:rPr>
          <w:t>https://www.youtube.com/watch?v=_rusj4yrV4Y</w:t>
        </w:r>
      </w:hyperlink>
    </w:p>
    <w:p w14:paraId="4C2A515D" w14:textId="77777777" w:rsidR="00827F4F" w:rsidRPr="00827F4F" w:rsidRDefault="00827F4F" w:rsidP="00110901">
      <w:pPr>
        <w:pStyle w:val="NoSpacing"/>
      </w:pPr>
    </w:p>
    <w:p w14:paraId="2FF9FC39" w14:textId="36EA1F61" w:rsidR="00827F4F" w:rsidRPr="00827F4F" w:rsidRDefault="00827F4F" w:rsidP="00110901">
      <w:pPr>
        <w:pStyle w:val="NoSpacing"/>
      </w:pPr>
      <w:r>
        <w:t>Pro-</w:t>
      </w:r>
      <w:r w:rsidRPr="00827F4F">
        <w:t>Palestinian Video</w:t>
      </w:r>
    </w:p>
    <w:p w14:paraId="38B0D93E" w14:textId="6AE6AA1B" w:rsidR="00827F4F" w:rsidRPr="00827F4F" w:rsidRDefault="000C5390" w:rsidP="00827F4F">
      <w:pPr>
        <w:pStyle w:val="NormalWeb"/>
        <w:spacing w:before="0" w:beforeAutospacing="0" w:after="0" w:afterAutospacing="0"/>
        <w:rPr>
          <w:rFonts w:ascii="Calibri" w:hAnsi="Calibri"/>
          <w:sz w:val="22"/>
          <w:szCs w:val="22"/>
        </w:rPr>
      </w:pPr>
      <w:hyperlink r:id="rId41" w:history="1">
        <w:r w:rsidR="00827F4F">
          <w:rPr>
            <w:rStyle w:val="Hyperlink"/>
            <w:rFonts w:ascii="Calibri" w:hAnsi="Calibri"/>
            <w:sz w:val="22"/>
            <w:szCs w:val="22"/>
          </w:rPr>
          <w:t>https://www.youtube.com/watch?v=AHjwVRBk5UA</w:t>
        </w:r>
      </w:hyperlink>
    </w:p>
    <w:p w14:paraId="611C8A11" w14:textId="77777777" w:rsidR="00827F4F" w:rsidRDefault="00827F4F" w:rsidP="00110901">
      <w:pPr>
        <w:pStyle w:val="NoSpacing"/>
        <w:rPr>
          <w:b/>
        </w:rPr>
      </w:pPr>
    </w:p>
    <w:p w14:paraId="1CB4DB94" w14:textId="0F9977DE" w:rsidR="00827F4F" w:rsidRDefault="00827F4F" w:rsidP="00110901">
      <w:pPr>
        <w:pStyle w:val="NoSpacing"/>
      </w:pPr>
      <w:r>
        <w:t>Relatively Non-Biased Overviews</w:t>
      </w:r>
    </w:p>
    <w:p w14:paraId="16E5D09F" w14:textId="2CFB04C1" w:rsidR="00827F4F" w:rsidRDefault="000C5390" w:rsidP="00110901">
      <w:pPr>
        <w:pStyle w:val="NoSpacing"/>
      </w:pPr>
      <w:hyperlink r:id="rId42" w:history="1">
        <w:r w:rsidR="00827F4F" w:rsidRPr="00C90CE5">
          <w:rPr>
            <w:rStyle w:val="Hyperlink"/>
          </w:rPr>
          <w:t>https://www.youtube.com/watch?v=4r1EmEni2Rw</w:t>
        </w:r>
      </w:hyperlink>
    </w:p>
    <w:p w14:paraId="54F96DBF" w14:textId="5AAF3BE4" w:rsidR="00827F4F" w:rsidRDefault="000C5390" w:rsidP="00110901">
      <w:pPr>
        <w:pStyle w:val="NoSpacing"/>
      </w:pPr>
      <w:hyperlink r:id="rId43" w:history="1">
        <w:r w:rsidR="00827F4F" w:rsidRPr="00C90CE5">
          <w:rPr>
            <w:rStyle w:val="Hyperlink"/>
          </w:rPr>
          <w:t>https://www.youtube.com/watch?v=1wo2TLlMhiw</w:t>
        </w:r>
      </w:hyperlink>
    </w:p>
    <w:p w14:paraId="56236427" w14:textId="77777777" w:rsidR="00827F4F" w:rsidRPr="00827F4F" w:rsidRDefault="00827F4F" w:rsidP="00110901">
      <w:pPr>
        <w:pStyle w:val="NoSpacing"/>
      </w:pPr>
    </w:p>
    <w:p w14:paraId="615877BC" w14:textId="77777777" w:rsidR="00827F4F" w:rsidRPr="00110901" w:rsidRDefault="00827F4F" w:rsidP="00110901">
      <w:pPr>
        <w:pStyle w:val="NoSpacing"/>
        <w:rPr>
          <w:b/>
        </w:rPr>
      </w:pPr>
    </w:p>
    <w:p w14:paraId="6CFFC9B4" w14:textId="4AEA1E30" w:rsidR="00110901" w:rsidRPr="00110901" w:rsidRDefault="00110901" w:rsidP="00110901">
      <w:pPr>
        <w:pStyle w:val="NoSpacing"/>
        <w:rPr>
          <w:b/>
        </w:rPr>
      </w:pPr>
      <w:r w:rsidRPr="00110901">
        <w:rPr>
          <w:b/>
        </w:rPr>
        <w:t>Cycle of Violence</w:t>
      </w:r>
    </w:p>
    <w:p w14:paraId="6E636781" w14:textId="5AF3605E" w:rsidR="00110901" w:rsidRPr="00110901" w:rsidRDefault="00110901" w:rsidP="00110901">
      <w:pPr>
        <w:pStyle w:val="NoSpacing"/>
      </w:pPr>
      <w:r>
        <w:t>Station Five, political cartoon</w:t>
      </w:r>
    </w:p>
    <w:p w14:paraId="0E8883CF" w14:textId="77777777" w:rsidR="00110901" w:rsidRPr="00110901" w:rsidRDefault="00110901" w:rsidP="00110901">
      <w:pPr>
        <w:pStyle w:val="NoSpacing"/>
        <w:rPr>
          <w:b/>
        </w:rPr>
      </w:pPr>
    </w:p>
    <w:p w14:paraId="79FE3FAC" w14:textId="29DDAD36" w:rsidR="00110901" w:rsidRPr="00110901" w:rsidRDefault="00110901" w:rsidP="00110901">
      <w:pPr>
        <w:pStyle w:val="NoSpacing"/>
        <w:rPr>
          <w:b/>
        </w:rPr>
      </w:pPr>
      <w:r w:rsidRPr="00110901">
        <w:rPr>
          <w:b/>
        </w:rPr>
        <w:t>Imbalance of Power</w:t>
      </w:r>
    </w:p>
    <w:p w14:paraId="7686A889" w14:textId="6C54371F" w:rsidR="00110901" w:rsidRPr="00827F4F" w:rsidRDefault="00827F4F" w:rsidP="00110901">
      <w:pPr>
        <w:pStyle w:val="NoSpacing"/>
      </w:pPr>
      <w:r w:rsidRPr="00827F4F">
        <w:t>Station 2, Document A and B</w:t>
      </w:r>
    </w:p>
    <w:p w14:paraId="7C44894D" w14:textId="77777777" w:rsidR="00827F4F" w:rsidRPr="00110901" w:rsidRDefault="00827F4F" w:rsidP="00110901">
      <w:pPr>
        <w:pStyle w:val="NoSpacing"/>
        <w:rPr>
          <w:b/>
        </w:rPr>
      </w:pPr>
    </w:p>
    <w:p w14:paraId="2BE9FF0B" w14:textId="1295056F" w:rsidR="00110901" w:rsidRDefault="00110901" w:rsidP="00110901">
      <w:pPr>
        <w:pStyle w:val="NoSpacing"/>
        <w:rPr>
          <w:b/>
        </w:rPr>
      </w:pPr>
      <w:r w:rsidRPr="00110901">
        <w:rPr>
          <w:b/>
        </w:rPr>
        <w:t>Settlements</w:t>
      </w:r>
    </w:p>
    <w:p w14:paraId="698E2E06" w14:textId="45C4E498" w:rsidR="00110901" w:rsidRPr="00110901" w:rsidRDefault="00110901" w:rsidP="00110901">
      <w:pPr>
        <w:pStyle w:val="NoSpacing"/>
      </w:pPr>
      <w:r w:rsidRPr="00110901">
        <w:t>Station 4</w:t>
      </w:r>
    </w:p>
    <w:p w14:paraId="26FC8688" w14:textId="1A9841CD" w:rsidR="00110901" w:rsidRPr="00827F4F" w:rsidRDefault="00827F4F" w:rsidP="00110901">
      <w:pPr>
        <w:pStyle w:val="NoSpacing"/>
      </w:pPr>
      <w:r>
        <w:t>Textbook with atlas, war and peace</w:t>
      </w:r>
    </w:p>
    <w:p w14:paraId="75D38CAE" w14:textId="77777777" w:rsidR="00827F4F" w:rsidRDefault="00827F4F" w:rsidP="00110901">
      <w:pPr>
        <w:pStyle w:val="NoSpacing"/>
        <w:rPr>
          <w:b/>
        </w:rPr>
      </w:pPr>
    </w:p>
    <w:p w14:paraId="5E210D5E" w14:textId="77E76236" w:rsidR="00827F4F" w:rsidRDefault="00827F4F" w:rsidP="00110901">
      <w:pPr>
        <w:pStyle w:val="NoSpacing"/>
        <w:rPr>
          <w:b/>
        </w:rPr>
      </w:pPr>
      <w:r>
        <w:rPr>
          <w:b/>
        </w:rPr>
        <w:t>Nationalism/Flags</w:t>
      </w:r>
    </w:p>
    <w:p w14:paraId="350ABC52" w14:textId="4AA021FB" w:rsidR="00827F4F" w:rsidRPr="00827F4F" w:rsidRDefault="00827F4F" w:rsidP="00110901">
      <w:pPr>
        <w:pStyle w:val="NoSpacing"/>
      </w:pPr>
      <w:r>
        <w:t>Station 3</w:t>
      </w:r>
    </w:p>
    <w:p w14:paraId="02AFBC50" w14:textId="77777777" w:rsidR="00827F4F" w:rsidRPr="00110901" w:rsidRDefault="00827F4F" w:rsidP="00110901">
      <w:pPr>
        <w:pStyle w:val="NoSpacing"/>
        <w:rPr>
          <w:b/>
        </w:rPr>
      </w:pPr>
    </w:p>
    <w:p w14:paraId="384AB0AF" w14:textId="67B29959" w:rsidR="00110901" w:rsidRPr="00110901" w:rsidRDefault="00110901" w:rsidP="00110901">
      <w:pPr>
        <w:pStyle w:val="NoSpacing"/>
        <w:rPr>
          <w:b/>
        </w:rPr>
      </w:pPr>
      <w:r w:rsidRPr="00110901">
        <w:rPr>
          <w:b/>
        </w:rPr>
        <w:t>Propaganda Video</w:t>
      </w:r>
    </w:p>
    <w:p w14:paraId="2468E8AA" w14:textId="4804EBEC" w:rsidR="00110901" w:rsidRDefault="00827F4F" w:rsidP="00110901">
      <w:pPr>
        <w:pStyle w:val="NoSpacing"/>
      </w:pPr>
      <w:r>
        <w:t>-Roles/Ideas</w:t>
      </w:r>
    </w:p>
    <w:p w14:paraId="3FC6C874" w14:textId="1ACEA9AA" w:rsidR="00827F4F" w:rsidRDefault="00827F4F" w:rsidP="00110901">
      <w:pPr>
        <w:pStyle w:val="NoSpacing"/>
      </w:pPr>
      <w:r>
        <w:t>Screen shot o-matic, movie maker, office mix</w:t>
      </w:r>
    </w:p>
    <w:p w14:paraId="53DFB695" w14:textId="77777777" w:rsidR="00D9723C" w:rsidRDefault="00D9723C" w:rsidP="00110901">
      <w:pPr>
        <w:pStyle w:val="NoSpacing"/>
      </w:pPr>
    </w:p>
    <w:p w14:paraId="054FABCA" w14:textId="3082977F" w:rsidR="00D9723C" w:rsidRDefault="00D9723C" w:rsidP="00787773"/>
    <w:sectPr w:rsidR="00D972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950F1" w14:textId="77777777" w:rsidR="00CA1BA0" w:rsidRDefault="00CA1BA0" w:rsidP="00B81513">
      <w:pPr>
        <w:spacing w:after="0" w:line="240" w:lineRule="auto"/>
      </w:pPr>
      <w:r>
        <w:separator/>
      </w:r>
    </w:p>
  </w:endnote>
  <w:endnote w:type="continuationSeparator" w:id="0">
    <w:p w14:paraId="0EF7E9F6" w14:textId="77777777" w:rsidR="00CA1BA0" w:rsidRDefault="00CA1BA0" w:rsidP="00B81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5402D" w14:textId="77777777" w:rsidR="00CA1BA0" w:rsidRDefault="00CA1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5B070" w14:textId="77777777" w:rsidR="00CA1BA0" w:rsidRDefault="00CA1BA0" w:rsidP="00B81513">
      <w:pPr>
        <w:spacing w:after="0" w:line="240" w:lineRule="auto"/>
      </w:pPr>
      <w:r>
        <w:separator/>
      </w:r>
    </w:p>
  </w:footnote>
  <w:footnote w:type="continuationSeparator" w:id="0">
    <w:p w14:paraId="4A51137F" w14:textId="77777777" w:rsidR="00CA1BA0" w:rsidRDefault="00CA1BA0" w:rsidP="00B81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0C80"/>
    <w:multiLevelType w:val="hybridMultilevel"/>
    <w:tmpl w:val="6168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745B1"/>
    <w:multiLevelType w:val="multilevel"/>
    <w:tmpl w:val="C444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14458"/>
    <w:multiLevelType w:val="multilevel"/>
    <w:tmpl w:val="522E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F450F3"/>
    <w:multiLevelType w:val="hybridMultilevel"/>
    <w:tmpl w:val="7A929666"/>
    <w:lvl w:ilvl="0" w:tplc="54824ECA">
      <w:start w:val="1"/>
      <w:numFmt w:val="bullet"/>
      <w:lvlText w:val="•"/>
      <w:lvlJc w:val="left"/>
      <w:pPr>
        <w:tabs>
          <w:tab w:val="num" w:pos="720"/>
        </w:tabs>
        <w:ind w:left="720" w:hanging="360"/>
      </w:pPr>
      <w:rPr>
        <w:rFonts w:ascii="Arial" w:hAnsi="Arial" w:hint="default"/>
      </w:rPr>
    </w:lvl>
    <w:lvl w:ilvl="1" w:tplc="2C809420" w:tentative="1">
      <w:start w:val="1"/>
      <w:numFmt w:val="bullet"/>
      <w:lvlText w:val="•"/>
      <w:lvlJc w:val="left"/>
      <w:pPr>
        <w:tabs>
          <w:tab w:val="num" w:pos="1440"/>
        </w:tabs>
        <w:ind w:left="1440" w:hanging="360"/>
      </w:pPr>
      <w:rPr>
        <w:rFonts w:ascii="Arial" w:hAnsi="Arial" w:hint="default"/>
      </w:rPr>
    </w:lvl>
    <w:lvl w:ilvl="2" w:tplc="0794F408" w:tentative="1">
      <w:start w:val="1"/>
      <w:numFmt w:val="bullet"/>
      <w:lvlText w:val="•"/>
      <w:lvlJc w:val="left"/>
      <w:pPr>
        <w:tabs>
          <w:tab w:val="num" w:pos="2160"/>
        </w:tabs>
        <w:ind w:left="2160" w:hanging="360"/>
      </w:pPr>
      <w:rPr>
        <w:rFonts w:ascii="Arial" w:hAnsi="Arial" w:hint="default"/>
      </w:rPr>
    </w:lvl>
    <w:lvl w:ilvl="3" w:tplc="600621AC" w:tentative="1">
      <w:start w:val="1"/>
      <w:numFmt w:val="bullet"/>
      <w:lvlText w:val="•"/>
      <w:lvlJc w:val="left"/>
      <w:pPr>
        <w:tabs>
          <w:tab w:val="num" w:pos="2880"/>
        </w:tabs>
        <w:ind w:left="2880" w:hanging="360"/>
      </w:pPr>
      <w:rPr>
        <w:rFonts w:ascii="Arial" w:hAnsi="Arial" w:hint="default"/>
      </w:rPr>
    </w:lvl>
    <w:lvl w:ilvl="4" w:tplc="4DA62AE2" w:tentative="1">
      <w:start w:val="1"/>
      <w:numFmt w:val="bullet"/>
      <w:lvlText w:val="•"/>
      <w:lvlJc w:val="left"/>
      <w:pPr>
        <w:tabs>
          <w:tab w:val="num" w:pos="3600"/>
        </w:tabs>
        <w:ind w:left="3600" w:hanging="360"/>
      </w:pPr>
      <w:rPr>
        <w:rFonts w:ascii="Arial" w:hAnsi="Arial" w:hint="default"/>
      </w:rPr>
    </w:lvl>
    <w:lvl w:ilvl="5" w:tplc="AF32A9DE" w:tentative="1">
      <w:start w:val="1"/>
      <w:numFmt w:val="bullet"/>
      <w:lvlText w:val="•"/>
      <w:lvlJc w:val="left"/>
      <w:pPr>
        <w:tabs>
          <w:tab w:val="num" w:pos="4320"/>
        </w:tabs>
        <w:ind w:left="4320" w:hanging="360"/>
      </w:pPr>
      <w:rPr>
        <w:rFonts w:ascii="Arial" w:hAnsi="Arial" w:hint="default"/>
      </w:rPr>
    </w:lvl>
    <w:lvl w:ilvl="6" w:tplc="3C5AA49A" w:tentative="1">
      <w:start w:val="1"/>
      <w:numFmt w:val="bullet"/>
      <w:lvlText w:val="•"/>
      <w:lvlJc w:val="left"/>
      <w:pPr>
        <w:tabs>
          <w:tab w:val="num" w:pos="5040"/>
        </w:tabs>
        <w:ind w:left="5040" w:hanging="360"/>
      </w:pPr>
      <w:rPr>
        <w:rFonts w:ascii="Arial" w:hAnsi="Arial" w:hint="default"/>
      </w:rPr>
    </w:lvl>
    <w:lvl w:ilvl="7" w:tplc="243C69DA" w:tentative="1">
      <w:start w:val="1"/>
      <w:numFmt w:val="bullet"/>
      <w:lvlText w:val="•"/>
      <w:lvlJc w:val="left"/>
      <w:pPr>
        <w:tabs>
          <w:tab w:val="num" w:pos="5760"/>
        </w:tabs>
        <w:ind w:left="5760" w:hanging="360"/>
      </w:pPr>
      <w:rPr>
        <w:rFonts w:ascii="Arial" w:hAnsi="Arial" w:hint="default"/>
      </w:rPr>
    </w:lvl>
    <w:lvl w:ilvl="8" w:tplc="36CA47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B66B7C"/>
    <w:multiLevelType w:val="hybridMultilevel"/>
    <w:tmpl w:val="69044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36202"/>
    <w:multiLevelType w:val="multilevel"/>
    <w:tmpl w:val="7CF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43BC4"/>
    <w:multiLevelType w:val="multilevel"/>
    <w:tmpl w:val="388A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3442CE"/>
    <w:multiLevelType w:val="hybridMultilevel"/>
    <w:tmpl w:val="0144E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45F67"/>
    <w:multiLevelType w:val="hybridMultilevel"/>
    <w:tmpl w:val="5F9C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42A91"/>
    <w:multiLevelType w:val="multilevel"/>
    <w:tmpl w:val="7C98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88335F"/>
    <w:multiLevelType w:val="hybridMultilevel"/>
    <w:tmpl w:val="18D0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D0FBD"/>
    <w:multiLevelType w:val="multilevel"/>
    <w:tmpl w:val="F778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08748B"/>
    <w:multiLevelType w:val="multilevel"/>
    <w:tmpl w:val="9510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947DBC"/>
    <w:multiLevelType w:val="multilevel"/>
    <w:tmpl w:val="F23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0230EE"/>
    <w:multiLevelType w:val="hybridMultilevel"/>
    <w:tmpl w:val="9516D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B2913"/>
    <w:multiLevelType w:val="multilevel"/>
    <w:tmpl w:val="FAD2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C10E08"/>
    <w:multiLevelType w:val="hybridMultilevel"/>
    <w:tmpl w:val="FBA0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95356"/>
    <w:multiLevelType w:val="multilevel"/>
    <w:tmpl w:val="AC88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F8415C"/>
    <w:multiLevelType w:val="hybridMultilevel"/>
    <w:tmpl w:val="E06AD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0D7151"/>
    <w:multiLevelType w:val="hybridMultilevel"/>
    <w:tmpl w:val="0EEE2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E551C8"/>
    <w:multiLevelType w:val="multilevel"/>
    <w:tmpl w:val="66C2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79344E"/>
    <w:multiLevelType w:val="hybridMultilevel"/>
    <w:tmpl w:val="81EC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279D4"/>
    <w:multiLevelType w:val="hybridMultilevel"/>
    <w:tmpl w:val="1D584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16635C"/>
    <w:multiLevelType w:val="hybridMultilevel"/>
    <w:tmpl w:val="06F2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93F4B"/>
    <w:multiLevelType w:val="multilevel"/>
    <w:tmpl w:val="E396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336AD9"/>
    <w:multiLevelType w:val="hybridMultilevel"/>
    <w:tmpl w:val="944E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4"/>
  </w:num>
  <w:num w:numId="4">
    <w:abstractNumId w:val="19"/>
  </w:num>
  <w:num w:numId="5">
    <w:abstractNumId w:val="14"/>
  </w:num>
  <w:num w:numId="6">
    <w:abstractNumId w:val="8"/>
  </w:num>
  <w:num w:numId="7">
    <w:abstractNumId w:val="5"/>
  </w:num>
  <w:num w:numId="8">
    <w:abstractNumId w:val="25"/>
  </w:num>
  <w:num w:numId="9">
    <w:abstractNumId w:val="7"/>
  </w:num>
  <w:num w:numId="10">
    <w:abstractNumId w:val="0"/>
  </w:num>
  <w:num w:numId="11">
    <w:abstractNumId w:val="3"/>
  </w:num>
  <w:num w:numId="12">
    <w:abstractNumId w:val="22"/>
  </w:num>
  <w:num w:numId="13">
    <w:abstractNumId w:val="9"/>
  </w:num>
  <w:num w:numId="14">
    <w:abstractNumId w:val="6"/>
  </w:num>
  <w:num w:numId="15">
    <w:abstractNumId w:val="1"/>
  </w:num>
  <w:num w:numId="16">
    <w:abstractNumId w:val="2"/>
  </w:num>
  <w:num w:numId="17">
    <w:abstractNumId w:val="24"/>
  </w:num>
  <w:num w:numId="18">
    <w:abstractNumId w:val="17"/>
  </w:num>
  <w:num w:numId="19">
    <w:abstractNumId w:val="15"/>
  </w:num>
  <w:num w:numId="20">
    <w:abstractNumId w:val="10"/>
  </w:num>
  <w:num w:numId="21">
    <w:abstractNumId w:val="13"/>
  </w:num>
  <w:num w:numId="22">
    <w:abstractNumId w:val="20"/>
  </w:num>
  <w:num w:numId="23">
    <w:abstractNumId w:val="11"/>
  </w:num>
  <w:num w:numId="24">
    <w:abstractNumId w:val="12"/>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7A7"/>
    <w:rsid w:val="000102DA"/>
    <w:rsid w:val="00013E32"/>
    <w:rsid w:val="00022B75"/>
    <w:rsid w:val="000236EA"/>
    <w:rsid w:val="000278B2"/>
    <w:rsid w:val="0003063F"/>
    <w:rsid w:val="000459DA"/>
    <w:rsid w:val="000504F1"/>
    <w:rsid w:val="000B0B70"/>
    <w:rsid w:val="000C5390"/>
    <w:rsid w:val="000F7E20"/>
    <w:rsid w:val="00110901"/>
    <w:rsid w:val="001722C1"/>
    <w:rsid w:val="00173CA4"/>
    <w:rsid w:val="001B7D99"/>
    <w:rsid w:val="001F4AF0"/>
    <w:rsid w:val="001F7F7E"/>
    <w:rsid w:val="001F7F90"/>
    <w:rsid w:val="002063BF"/>
    <w:rsid w:val="00236254"/>
    <w:rsid w:val="00237478"/>
    <w:rsid w:val="00266C94"/>
    <w:rsid w:val="002768D6"/>
    <w:rsid w:val="00295E65"/>
    <w:rsid w:val="002968F8"/>
    <w:rsid w:val="002B0016"/>
    <w:rsid w:val="002B0FCA"/>
    <w:rsid w:val="002B29BF"/>
    <w:rsid w:val="002B2D45"/>
    <w:rsid w:val="002F0DD0"/>
    <w:rsid w:val="002F3DE1"/>
    <w:rsid w:val="00303AF7"/>
    <w:rsid w:val="00322389"/>
    <w:rsid w:val="00360D1A"/>
    <w:rsid w:val="00375CB2"/>
    <w:rsid w:val="003A1513"/>
    <w:rsid w:val="003B258E"/>
    <w:rsid w:val="003B41EF"/>
    <w:rsid w:val="003E3848"/>
    <w:rsid w:val="003E5145"/>
    <w:rsid w:val="003E5390"/>
    <w:rsid w:val="003E6DAF"/>
    <w:rsid w:val="003F56A0"/>
    <w:rsid w:val="0040077A"/>
    <w:rsid w:val="00400C2E"/>
    <w:rsid w:val="00400D35"/>
    <w:rsid w:val="004327F9"/>
    <w:rsid w:val="004361AE"/>
    <w:rsid w:val="00464318"/>
    <w:rsid w:val="004654FA"/>
    <w:rsid w:val="00482638"/>
    <w:rsid w:val="004932E0"/>
    <w:rsid w:val="004B4E0A"/>
    <w:rsid w:val="004D0BC1"/>
    <w:rsid w:val="004D1560"/>
    <w:rsid w:val="004E37C7"/>
    <w:rsid w:val="004E4BEF"/>
    <w:rsid w:val="004E4C01"/>
    <w:rsid w:val="00511B66"/>
    <w:rsid w:val="00520174"/>
    <w:rsid w:val="00544600"/>
    <w:rsid w:val="00567D2B"/>
    <w:rsid w:val="005726E6"/>
    <w:rsid w:val="00584060"/>
    <w:rsid w:val="005A5416"/>
    <w:rsid w:val="005B0BBA"/>
    <w:rsid w:val="005B6749"/>
    <w:rsid w:val="005C6513"/>
    <w:rsid w:val="005D6E3A"/>
    <w:rsid w:val="006258CF"/>
    <w:rsid w:val="006401E2"/>
    <w:rsid w:val="0066020F"/>
    <w:rsid w:val="006717A7"/>
    <w:rsid w:val="006A73CF"/>
    <w:rsid w:val="006C6112"/>
    <w:rsid w:val="006E6BD3"/>
    <w:rsid w:val="00706190"/>
    <w:rsid w:val="007074B6"/>
    <w:rsid w:val="007234DE"/>
    <w:rsid w:val="0075060A"/>
    <w:rsid w:val="007704FC"/>
    <w:rsid w:val="00787773"/>
    <w:rsid w:val="007A34F6"/>
    <w:rsid w:val="007B1C04"/>
    <w:rsid w:val="008079AF"/>
    <w:rsid w:val="00827F4F"/>
    <w:rsid w:val="00830882"/>
    <w:rsid w:val="008313E2"/>
    <w:rsid w:val="00835D68"/>
    <w:rsid w:val="0084315D"/>
    <w:rsid w:val="008437AB"/>
    <w:rsid w:val="00843F85"/>
    <w:rsid w:val="0084493D"/>
    <w:rsid w:val="00872E5A"/>
    <w:rsid w:val="00877DDF"/>
    <w:rsid w:val="00890051"/>
    <w:rsid w:val="00892CAE"/>
    <w:rsid w:val="00897A9A"/>
    <w:rsid w:val="008A14A6"/>
    <w:rsid w:val="008C5ED2"/>
    <w:rsid w:val="008D7790"/>
    <w:rsid w:val="008E75F0"/>
    <w:rsid w:val="008F5EC6"/>
    <w:rsid w:val="009039A1"/>
    <w:rsid w:val="00924BB3"/>
    <w:rsid w:val="009307C1"/>
    <w:rsid w:val="00954A81"/>
    <w:rsid w:val="00954DBC"/>
    <w:rsid w:val="00966C88"/>
    <w:rsid w:val="00974FC2"/>
    <w:rsid w:val="0098451B"/>
    <w:rsid w:val="00994037"/>
    <w:rsid w:val="009B2AB8"/>
    <w:rsid w:val="009D033D"/>
    <w:rsid w:val="009E2959"/>
    <w:rsid w:val="009E6C26"/>
    <w:rsid w:val="009F5426"/>
    <w:rsid w:val="009F6F6B"/>
    <w:rsid w:val="00A00D74"/>
    <w:rsid w:val="00A14335"/>
    <w:rsid w:val="00A2478D"/>
    <w:rsid w:val="00A31854"/>
    <w:rsid w:val="00A34950"/>
    <w:rsid w:val="00A3710B"/>
    <w:rsid w:val="00A501DC"/>
    <w:rsid w:val="00A57529"/>
    <w:rsid w:val="00A871C9"/>
    <w:rsid w:val="00A9005A"/>
    <w:rsid w:val="00A95123"/>
    <w:rsid w:val="00AB2A4E"/>
    <w:rsid w:val="00AC7065"/>
    <w:rsid w:val="00AC755B"/>
    <w:rsid w:val="00AD0AC0"/>
    <w:rsid w:val="00AD1165"/>
    <w:rsid w:val="00AD3051"/>
    <w:rsid w:val="00AF5E8E"/>
    <w:rsid w:val="00B01D47"/>
    <w:rsid w:val="00B10BC4"/>
    <w:rsid w:val="00B156B7"/>
    <w:rsid w:val="00B2329C"/>
    <w:rsid w:val="00B64B99"/>
    <w:rsid w:val="00B66286"/>
    <w:rsid w:val="00B81513"/>
    <w:rsid w:val="00BB1D0B"/>
    <w:rsid w:val="00BB6726"/>
    <w:rsid w:val="00BB7782"/>
    <w:rsid w:val="00BC683C"/>
    <w:rsid w:val="00BD605C"/>
    <w:rsid w:val="00C011D7"/>
    <w:rsid w:val="00C32D43"/>
    <w:rsid w:val="00C40D25"/>
    <w:rsid w:val="00C56CF5"/>
    <w:rsid w:val="00C71B74"/>
    <w:rsid w:val="00C755A3"/>
    <w:rsid w:val="00C80DCE"/>
    <w:rsid w:val="00C833E5"/>
    <w:rsid w:val="00C878E8"/>
    <w:rsid w:val="00CA1BA0"/>
    <w:rsid w:val="00CC1E72"/>
    <w:rsid w:val="00CF4B4D"/>
    <w:rsid w:val="00D22F4A"/>
    <w:rsid w:val="00D271A6"/>
    <w:rsid w:val="00D3170E"/>
    <w:rsid w:val="00D3293A"/>
    <w:rsid w:val="00D4516B"/>
    <w:rsid w:val="00D70BA6"/>
    <w:rsid w:val="00D9723C"/>
    <w:rsid w:val="00DE501B"/>
    <w:rsid w:val="00E029F9"/>
    <w:rsid w:val="00E04A51"/>
    <w:rsid w:val="00E13FAC"/>
    <w:rsid w:val="00E21277"/>
    <w:rsid w:val="00E36C3C"/>
    <w:rsid w:val="00E4692D"/>
    <w:rsid w:val="00E53CB0"/>
    <w:rsid w:val="00E9351E"/>
    <w:rsid w:val="00EA4328"/>
    <w:rsid w:val="00F22923"/>
    <w:rsid w:val="00F3127E"/>
    <w:rsid w:val="00F354D7"/>
    <w:rsid w:val="00F63C5A"/>
    <w:rsid w:val="00F80253"/>
    <w:rsid w:val="00FC00CD"/>
    <w:rsid w:val="00FC5817"/>
    <w:rsid w:val="00FC72B9"/>
    <w:rsid w:val="00FF6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C6E8D5"/>
  <w15:docId w15:val="{2C25068E-4FB8-4E0D-9CC1-708999FA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717A7"/>
    <w:pPr>
      <w:spacing w:after="0" w:line="240" w:lineRule="auto"/>
    </w:pPr>
  </w:style>
  <w:style w:type="paragraph" w:styleId="NormalWeb">
    <w:name w:val="Normal (Web)"/>
    <w:basedOn w:val="Normal"/>
    <w:uiPriority w:val="99"/>
    <w:unhideWhenUsed/>
    <w:rsid w:val="00AB2A4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81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13"/>
  </w:style>
  <w:style w:type="paragraph" w:styleId="Footer">
    <w:name w:val="footer"/>
    <w:basedOn w:val="Normal"/>
    <w:link w:val="FooterChar"/>
    <w:uiPriority w:val="99"/>
    <w:unhideWhenUsed/>
    <w:rsid w:val="00B81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13"/>
  </w:style>
  <w:style w:type="paragraph" w:styleId="FootnoteText">
    <w:name w:val="footnote text"/>
    <w:basedOn w:val="Normal"/>
    <w:link w:val="FootnoteTextChar"/>
    <w:uiPriority w:val="99"/>
    <w:semiHidden/>
    <w:unhideWhenUsed/>
    <w:rsid w:val="00C878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8E8"/>
    <w:rPr>
      <w:sz w:val="20"/>
      <w:szCs w:val="20"/>
    </w:rPr>
  </w:style>
  <w:style w:type="character" w:styleId="FootnoteReference">
    <w:name w:val="footnote reference"/>
    <w:basedOn w:val="DefaultParagraphFont"/>
    <w:uiPriority w:val="99"/>
    <w:semiHidden/>
    <w:unhideWhenUsed/>
    <w:rsid w:val="00C878E8"/>
    <w:rPr>
      <w:vertAlign w:val="superscript"/>
    </w:rPr>
  </w:style>
  <w:style w:type="character" w:styleId="Hyperlink">
    <w:name w:val="Hyperlink"/>
    <w:basedOn w:val="DefaultParagraphFont"/>
    <w:uiPriority w:val="99"/>
    <w:unhideWhenUsed/>
    <w:rsid w:val="004E37C7"/>
    <w:rPr>
      <w:color w:val="0563C1" w:themeColor="hyperlink"/>
      <w:u w:val="single"/>
    </w:rPr>
  </w:style>
  <w:style w:type="paragraph" w:styleId="ListParagraph">
    <w:name w:val="List Paragraph"/>
    <w:basedOn w:val="Normal"/>
    <w:uiPriority w:val="34"/>
    <w:qFormat/>
    <w:rsid w:val="004E37C7"/>
    <w:pPr>
      <w:ind w:left="720"/>
      <w:contextualSpacing/>
    </w:pPr>
  </w:style>
  <w:style w:type="character" w:styleId="FollowedHyperlink">
    <w:name w:val="FollowedHyperlink"/>
    <w:basedOn w:val="DefaultParagraphFont"/>
    <w:uiPriority w:val="99"/>
    <w:semiHidden/>
    <w:unhideWhenUsed/>
    <w:rsid w:val="0098451B"/>
    <w:rPr>
      <w:color w:val="954F72" w:themeColor="followedHyperlink"/>
      <w:u w:val="single"/>
    </w:rPr>
  </w:style>
  <w:style w:type="paragraph" w:styleId="BalloonText">
    <w:name w:val="Balloon Text"/>
    <w:basedOn w:val="Normal"/>
    <w:link w:val="BalloonTextChar"/>
    <w:uiPriority w:val="99"/>
    <w:semiHidden/>
    <w:unhideWhenUsed/>
    <w:rsid w:val="00436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1AE"/>
    <w:rPr>
      <w:rFonts w:ascii="Segoe UI" w:hAnsi="Segoe UI" w:cs="Segoe UI"/>
      <w:sz w:val="18"/>
      <w:szCs w:val="18"/>
    </w:rPr>
  </w:style>
  <w:style w:type="character" w:styleId="CommentReference">
    <w:name w:val="annotation reference"/>
    <w:basedOn w:val="DefaultParagraphFont"/>
    <w:uiPriority w:val="99"/>
    <w:semiHidden/>
    <w:unhideWhenUsed/>
    <w:rsid w:val="00A00D74"/>
    <w:rPr>
      <w:sz w:val="16"/>
      <w:szCs w:val="16"/>
    </w:rPr>
  </w:style>
  <w:style w:type="paragraph" w:styleId="CommentText">
    <w:name w:val="annotation text"/>
    <w:basedOn w:val="Normal"/>
    <w:link w:val="CommentTextChar"/>
    <w:uiPriority w:val="99"/>
    <w:semiHidden/>
    <w:unhideWhenUsed/>
    <w:rsid w:val="00A00D74"/>
    <w:pPr>
      <w:spacing w:line="240" w:lineRule="auto"/>
    </w:pPr>
    <w:rPr>
      <w:sz w:val="20"/>
      <w:szCs w:val="20"/>
    </w:rPr>
  </w:style>
  <w:style w:type="character" w:customStyle="1" w:styleId="CommentTextChar">
    <w:name w:val="Comment Text Char"/>
    <w:basedOn w:val="DefaultParagraphFont"/>
    <w:link w:val="CommentText"/>
    <w:uiPriority w:val="99"/>
    <w:semiHidden/>
    <w:rsid w:val="00A00D74"/>
    <w:rPr>
      <w:sz w:val="20"/>
      <w:szCs w:val="20"/>
    </w:rPr>
  </w:style>
  <w:style w:type="paragraph" w:styleId="CommentSubject">
    <w:name w:val="annotation subject"/>
    <w:basedOn w:val="CommentText"/>
    <w:next w:val="CommentText"/>
    <w:link w:val="CommentSubjectChar"/>
    <w:uiPriority w:val="99"/>
    <w:semiHidden/>
    <w:unhideWhenUsed/>
    <w:rsid w:val="00A00D74"/>
    <w:rPr>
      <w:b/>
      <w:bCs/>
    </w:rPr>
  </w:style>
  <w:style w:type="character" w:customStyle="1" w:styleId="CommentSubjectChar">
    <w:name w:val="Comment Subject Char"/>
    <w:basedOn w:val="CommentTextChar"/>
    <w:link w:val="CommentSubject"/>
    <w:uiPriority w:val="99"/>
    <w:semiHidden/>
    <w:rsid w:val="00A00D74"/>
    <w:rPr>
      <w:b/>
      <w:bCs/>
      <w:sz w:val="20"/>
      <w:szCs w:val="20"/>
    </w:rPr>
  </w:style>
  <w:style w:type="character" w:customStyle="1" w:styleId="NoSpacingChar">
    <w:name w:val="No Spacing Char"/>
    <w:basedOn w:val="DefaultParagraphFont"/>
    <w:link w:val="NoSpacing"/>
    <w:uiPriority w:val="1"/>
    <w:rsid w:val="001F7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48242">
      <w:bodyDiv w:val="1"/>
      <w:marLeft w:val="0"/>
      <w:marRight w:val="0"/>
      <w:marTop w:val="0"/>
      <w:marBottom w:val="0"/>
      <w:divBdr>
        <w:top w:val="none" w:sz="0" w:space="0" w:color="auto"/>
        <w:left w:val="none" w:sz="0" w:space="0" w:color="auto"/>
        <w:bottom w:val="none" w:sz="0" w:space="0" w:color="auto"/>
        <w:right w:val="none" w:sz="0" w:space="0" w:color="auto"/>
      </w:divBdr>
    </w:div>
    <w:div w:id="173539740">
      <w:bodyDiv w:val="1"/>
      <w:marLeft w:val="0"/>
      <w:marRight w:val="0"/>
      <w:marTop w:val="0"/>
      <w:marBottom w:val="0"/>
      <w:divBdr>
        <w:top w:val="none" w:sz="0" w:space="0" w:color="auto"/>
        <w:left w:val="none" w:sz="0" w:space="0" w:color="auto"/>
        <w:bottom w:val="none" w:sz="0" w:space="0" w:color="auto"/>
        <w:right w:val="none" w:sz="0" w:space="0" w:color="auto"/>
      </w:divBdr>
      <w:divsChild>
        <w:div w:id="1907455381">
          <w:marLeft w:val="0"/>
          <w:marRight w:val="0"/>
          <w:marTop w:val="0"/>
          <w:marBottom w:val="0"/>
          <w:divBdr>
            <w:top w:val="none" w:sz="0" w:space="0" w:color="auto"/>
            <w:left w:val="none" w:sz="0" w:space="0" w:color="auto"/>
            <w:bottom w:val="none" w:sz="0" w:space="0" w:color="auto"/>
            <w:right w:val="none" w:sz="0" w:space="0" w:color="auto"/>
          </w:divBdr>
          <w:divsChild>
            <w:div w:id="1510560533">
              <w:marLeft w:val="0"/>
              <w:marRight w:val="0"/>
              <w:marTop w:val="0"/>
              <w:marBottom w:val="0"/>
              <w:divBdr>
                <w:top w:val="none" w:sz="0" w:space="0" w:color="auto"/>
                <w:left w:val="none" w:sz="0" w:space="0" w:color="auto"/>
                <w:bottom w:val="none" w:sz="0" w:space="0" w:color="auto"/>
                <w:right w:val="none" w:sz="0" w:space="0" w:color="auto"/>
              </w:divBdr>
              <w:divsChild>
                <w:div w:id="1801805020">
                  <w:marLeft w:val="0"/>
                  <w:marRight w:val="0"/>
                  <w:marTop w:val="0"/>
                  <w:marBottom w:val="0"/>
                  <w:divBdr>
                    <w:top w:val="none" w:sz="0" w:space="0" w:color="auto"/>
                    <w:left w:val="none" w:sz="0" w:space="0" w:color="auto"/>
                    <w:bottom w:val="none" w:sz="0" w:space="0" w:color="auto"/>
                    <w:right w:val="none" w:sz="0" w:space="0" w:color="auto"/>
                  </w:divBdr>
                </w:div>
                <w:div w:id="125390876">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 w:id="239947747">
      <w:bodyDiv w:val="1"/>
      <w:marLeft w:val="0"/>
      <w:marRight w:val="0"/>
      <w:marTop w:val="0"/>
      <w:marBottom w:val="0"/>
      <w:divBdr>
        <w:top w:val="none" w:sz="0" w:space="0" w:color="auto"/>
        <w:left w:val="none" w:sz="0" w:space="0" w:color="auto"/>
        <w:bottom w:val="none" w:sz="0" w:space="0" w:color="auto"/>
        <w:right w:val="none" w:sz="0" w:space="0" w:color="auto"/>
      </w:divBdr>
    </w:div>
    <w:div w:id="256645719">
      <w:bodyDiv w:val="1"/>
      <w:marLeft w:val="0"/>
      <w:marRight w:val="0"/>
      <w:marTop w:val="0"/>
      <w:marBottom w:val="0"/>
      <w:divBdr>
        <w:top w:val="none" w:sz="0" w:space="0" w:color="auto"/>
        <w:left w:val="none" w:sz="0" w:space="0" w:color="auto"/>
        <w:bottom w:val="none" w:sz="0" w:space="0" w:color="auto"/>
        <w:right w:val="none" w:sz="0" w:space="0" w:color="auto"/>
      </w:divBdr>
    </w:div>
    <w:div w:id="257102411">
      <w:bodyDiv w:val="1"/>
      <w:marLeft w:val="0"/>
      <w:marRight w:val="0"/>
      <w:marTop w:val="0"/>
      <w:marBottom w:val="0"/>
      <w:divBdr>
        <w:top w:val="none" w:sz="0" w:space="0" w:color="auto"/>
        <w:left w:val="none" w:sz="0" w:space="0" w:color="auto"/>
        <w:bottom w:val="none" w:sz="0" w:space="0" w:color="auto"/>
        <w:right w:val="none" w:sz="0" w:space="0" w:color="auto"/>
      </w:divBdr>
    </w:div>
    <w:div w:id="279384869">
      <w:bodyDiv w:val="1"/>
      <w:marLeft w:val="0"/>
      <w:marRight w:val="0"/>
      <w:marTop w:val="0"/>
      <w:marBottom w:val="0"/>
      <w:divBdr>
        <w:top w:val="none" w:sz="0" w:space="0" w:color="auto"/>
        <w:left w:val="none" w:sz="0" w:space="0" w:color="auto"/>
        <w:bottom w:val="none" w:sz="0" w:space="0" w:color="auto"/>
        <w:right w:val="none" w:sz="0" w:space="0" w:color="auto"/>
      </w:divBdr>
      <w:divsChild>
        <w:div w:id="230584646">
          <w:marLeft w:val="288"/>
          <w:marRight w:val="0"/>
          <w:marTop w:val="115"/>
          <w:marBottom w:val="0"/>
          <w:divBdr>
            <w:top w:val="none" w:sz="0" w:space="0" w:color="auto"/>
            <w:left w:val="none" w:sz="0" w:space="0" w:color="auto"/>
            <w:bottom w:val="none" w:sz="0" w:space="0" w:color="auto"/>
            <w:right w:val="none" w:sz="0" w:space="0" w:color="auto"/>
          </w:divBdr>
        </w:div>
        <w:div w:id="1796021158">
          <w:marLeft w:val="288"/>
          <w:marRight w:val="0"/>
          <w:marTop w:val="115"/>
          <w:marBottom w:val="0"/>
          <w:divBdr>
            <w:top w:val="none" w:sz="0" w:space="0" w:color="auto"/>
            <w:left w:val="none" w:sz="0" w:space="0" w:color="auto"/>
            <w:bottom w:val="none" w:sz="0" w:space="0" w:color="auto"/>
            <w:right w:val="none" w:sz="0" w:space="0" w:color="auto"/>
          </w:divBdr>
        </w:div>
        <w:div w:id="1284338255">
          <w:marLeft w:val="288"/>
          <w:marRight w:val="0"/>
          <w:marTop w:val="115"/>
          <w:marBottom w:val="0"/>
          <w:divBdr>
            <w:top w:val="none" w:sz="0" w:space="0" w:color="auto"/>
            <w:left w:val="none" w:sz="0" w:space="0" w:color="auto"/>
            <w:bottom w:val="none" w:sz="0" w:space="0" w:color="auto"/>
            <w:right w:val="none" w:sz="0" w:space="0" w:color="auto"/>
          </w:divBdr>
        </w:div>
        <w:div w:id="397022413">
          <w:marLeft w:val="288"/>
          <w:marRight w:val="0"/>
          <w:marTop w:val="115"/>
          <w:marBottom w:val="0"/>
          <w:divBdr>
            <w:top w:val="none" w:sz="0" w:space="0" w:color="auto"/>
            <w:left w:val="none" w:sz="0" w:space="0" w:color="auto"/>
            <w:bottom w:val="none" w:sz="0" w:space="0" w:color="auto"/>
            <w:right w:val="none" w:sz="0" w:space="0" w:color="auto"/>
          </w:divBdr>
        </w:div>
      </w:divsChild>
    </w:div>
    <w:div w:id="325474367">
      <w:bodyDiv w:val="1"/>
      <w:marLeft w:val="0"/>
      <w:marRight w:val="0"/>
      <w:marTop w:val="0"/>
      <w:marBottom w:val="0"/>
      <w:divBdr>
        <w:top w:val="none" w:sz="0" w:space="0" w:color="auto"/>
        <w:left w:val="none" w:sz="0" w:space="0" w:color="auto"/>
        <w:bottom w:val="none" w:sz="0" w:space="0" w:color="auto"/>
        <w:right w:val="none" w:sz="0" w:space="0" w:color="auto"/>
      </w:divBdr>
    </w:div>
    <w:div w:id="416095843">
      <w:bodyDiv w:val="1"/>
      <w:marLeft w:val="0"/>
      <w:marRight w:val="0"/>
      <w:marTop w:val="0"/>
      <w:marBottom w:val="0"/>
      <w:divBdr>
        <w:top w:val="none" w:sz="0" w:space="0" w:color="auto"/>
        <w:left w:val="none" w:sz="0" w:space="0" w:color="auto"/>
        <w:bottom w:val="none" w:sz="0" w:space="0" w:color="auto"/>
        <w:right w:val="none" w:sz="0" w:space="0" w:color="auto"/>
      </w:divBdr>
    </w:div>
    <w:div w:id="440226647">
      <w:bodyDiv w:val="1"/>
      <w:marLeft w:val="0"/>
      <w:marRight w:val="0"/>
      <w:marTop w:val="0"/>
      <w:marBottom w:val="0"/>
      <w:divBdr>
        <w:top w:val="none" w:sz="0" w:space="0" w:color="auto"/>
        <w:left w:val="none" w:sz="0" w:space="0" w:color="auto"/>
        <w:bottom w:val="none" w:sz="0" w:space="0" w:color="auto"/>
        <w:right w:val="none" w:sz="0" w:space="0" w:color="auto"/>
      </w:divBdr>
      <w:divsChild>
        <w:div w:id="257520866">
          <w:marLeft w:val="0"/>
          <w:marRight w:val="0"/>
          <w:marTop w:val="0"/>
          <w:marBottom w:val="0"/>
          <w:divBdr>
            <w:top w:val="none" w:sz="0" w:space="0" w:color="auto"/>
            <w:left w:val="none" w:sz="0" w:space="0" w:color="auto"/>
            <w:bottom w:val="none" w:sz="0" w:space="0" w:color="auto"/>
            <w:right w:val="none" w:sz="0" w:space="0" w:color="auto"/>
          </w:divBdr>
          <w:divsChild>
            <w:div w:id="949438703">
              <w:marLeft w:val="0"/>
              <w:marRight w:val="0"/>
              <w:marTop w:val="0"/>
              <w:marBottom w:val="0"/>
              <w:divBdr>
                <w:top w:val="none" w:sz="0" w:space="0" w:color="auto"/>
                <w:left w:val="none" w:sz="0" w:space="0" w:color="auto"/>
                <w:bottom w:val="none" w:sz="0" w:space="0" w:color="auto"/>
                <w:right w:val="none" w:sz="0" w:space="0" w:color="auto"/>
              </w:divBdr>
              <w:divsChild>
                <w:div w:id="14671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0118">
      <w:bodyDiv w:val="1"/>
      <w:marLeft w:val="0"/>
      <w:marRight w:val="0"/>
      <w:marTop w:val="0"/>
      <w:marBottom w:val="0"/>
      <w:divBdr>
        <w:top w:val="none" w:sz="0" w:space="0" w:color="auto"/>
        <w:left w:val="none" w:sz="0" w:space="0" w:color="auto"/>
        <w:bottom w:val="none" w:sz="0" w:space="0" w:color="auto"/>
        <w:right w:val="none" w:sz="0" w:space="0" w:color="auto"/>
      </w:divBdr>
    </w:div>
    <w:div w:id="697509700">
      <w:bodyDiv w:val="1"/>
      <w:marLeft w:val="0"/>
      <w:marRight w:val="0"/>
      <w:marTop w:val="0"/>
      <w:marBottom w:val="0"/>
      <w:divBdr>
        <w:top w:val="none" w:sz="0" w:space="0" w:color="auto"/>
        <w:left w:val="none" w:sz="0" w:space="0" w:color="auto"/>
        <w:bottom w:val="none" w:sz="0" w:space="0" w:color="auto"/>
        <w:right w:val="none" w:sz="0" w:space="0" w:color="auto"/>
      </w:divBdr>
      <w:divsChild>
        <w:div w:id="808983682">
          <w:marLeft w:val="0"/>
          <w:marRight w:val="0"/>
          <w:marTop w:val="0"/>
          <w:marBottom w:val="0"/>
          <w:divBdr>
            <w:top w:val="none" w:sz="0" w:space="0" w:color="auto"/>
            <w:left w:val="none" w:sz="0" w:space="0" w:color="auto"/>
            <w:bottom w:val="none" w:sz="0" w:space="0" w:color="auto"/>
            <w:right w:val="none" w:sz="0" w:space="0" w:color="auto"/>
          </w:divBdr>
          <w:divsChild>
            <w:div w:id="783622928">
              <w:marLeft w:val="0"/>
              <w:marRight w:val="0"/>
              <w:marTop w:val="0"/>
              <w:marBottom w:val="0"/>
              <w:divBdr>
                <w:top w:val="none" w:sz="0" w:space="0" w:color="auto"/>
                <w:left w:val="none" w:sz="0" w:space="0" w:color="auto"/>
                <w:bottom w:val="none" w:sz="0" w:space="0" w:color="auto"/>
                <w:right w:val="none" w:sz="0" w:space="0" w:color="auto"/>
              </w:divBdr>
              <w:divsChild>
                <w:div w:id="1884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00792">
      <w:bodyDiv w:val="1"/>
      <w:marLeft w:val="0"/>
      <w:marRight w:val="0"/>
      <w:marTop w:val="0"/>
      <w:marBottom w:val="0"/>
      <w:divBdr>
        <w:top w:val="none" w:sz="0" w:space="0" w:color="auto"/>
        <w:left w:val="none" w:sz="0" w:space="0" w:color="auto"/>
        <w:bottom w:val="none" w:sz="0" w:space="0" w:color="auto"/>
        <w:right w:val="none" w:sz="0" w:space="0" w:color="auto"/>
      </w:divBdr>
      <w:divsChild>
        <w:div w:id="1687563615">
          <w:marLeft w:val="0"/>
          <w:marRight w:val="0"/>
          <w:marTop w:val="0"/>
          <w:marBottom w:val="0"/>
          <w:divBdr>
            <w:top w:val="none" w:sz="0" w:space="0" w:color="auto"/>
            <w:left w:val="none" w:sz="0" w:space="0" w:color="auto"/>
            <w:bottom w:val="none" w:sz="0" w:space="0" w:color="auto"/>
            <w:right w:val="none" w:sz="0" w:space="0" w:color="auto"/>
          </w:divBdr>
          <w:divsChild>
            <w:div w:id="330983934">
              <w:marLeft w:val="0"/>
              <w:marRight w:val="0"/>
              <w:marTop w:val="0"/>
              <w:marBottom w:val="0"/>
              <w:divBdr>
                <w:top w:val="none" w:sz="0" w:space="0" w:color="auto"/>
                <w:left w:val="none" w:sz="0" w:space="0" w:color="auto"/>
                <w:bottom w:val="none" w:sz="0" w:space="0" w:color="auto"/>
                <w:right w:val="none" w:sz="0" w:space="0" w:color="auto"/>
              </w:divBdr>
              <w:divsChild>
                <w:div w:id="21105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4524">
      <w:bodyDiv w:val="1"/>
      <w:marLeft w:val="0"/>
      <w:marRight w:val="0"/>
      <w:marTop w:val="0"/>
      <w:marBottom w:val="0"/>
      <w:divBdr>
        <w:top w:val="none" w:sz="0" w:space="0" w:color="auto"/>
        <w:left w:val="none" w:sz="0" w:space="0" w:color="auto"/>
        <w:bottom w:val="none" w:sz="0" w:space="0" w:color="auto"/>
        <w:right w:val="none" w:sz="0" w:space="0" w:color="auto"/>
      </w:divBdr>
    </w:div>
    <w:div w:id="933631515">
      <w:bodyDiv w:val="1"/>
      <w:marLeft w:val="0"/>
      <w:marRight w:val="0"/>
      <w:marTop w:val="0"/>
      <w:marBottom w:val="0"/>
      <w:divBdr>
        <w:top w:val="none" w:sz="0" w:space="0" w:color="auto"/>
        <w:left w:val="none" w:sz="0" w:space="0" w:color="auto"/>
        <w:bottom w:val="none" w:sz="0" w:space="0" w:color="auto"/>
        <w:right w:val="none" w:sz="0" w:space="0" w:color="auto"/>
      </w:divBdr>
    </w:div>
    <w:div w:id="1184057301">
      <w:bodyDiv w:val="1"/>
      <w:marLeft w:val="0"/>
      <w:marRight w:val="0"/>
      <w:marTop w:val="0"/>
      <w:marBottom w:val="0"/>
      <w:divBdr>
        <w:top w:val="none" w:sz="0" w:space="0" w:color="auto"/>
        <w:left w:val="none" w:sz="0" w:space="0" w:color="auto"/>
        <w:bottom w:val="none" w:sz="0" w:space="0" w:color="auto"/>
        <w:right w:val="none" w:sz="0" w:space="0" w:color="auto"/>
      </w:divBdr>
    </w:div>
    <w:div w:id="1207332477">
      <w:bodyDiv w:val="1"/>
      <w:marLeft w:val="0"/>
      <w:marRight w:val="0"/>
      <w:marTop w:val="0"/>
      <w:marBottom w:val="0"/>
      <w:divBdr>
        <w:top w:val="none" w:sz="0" w:space="0" w:color="auto"/>
        <w:left w:val="none" w:sz="0" w:space="0" w:color="auto"/>
        <w:bottom w:val="none" w:sz="0" w:space="0" w:color="auto"/>
        <w:right w:val="none" w:sz="0" w:space="0" w:color="auto"/>
      </w:divBdr>
      <w:divsChild>
        <w:div w:id="411512450">
          <w:marLeft w:val="0"/>
          <w:marRight w:val="0"/>
          <w:marTop w:val="0"/>
          <w:marBottom w:val="0"/>
          <w:divBdr>
            <w:top w:val="none" w:sz="0" w:space="0" w:color="auto"/>
            <w:left w:val="none" w:sz="0" w:space="0" w:color="auto"/>
            <w:bottom w:val="none" w:sz="0" w:space="0" w:color="auto"/>
            <w:right w:val="none" w:sz="0" w:space="0" w:color="auto"/>
          </w:divBdr>
          <w:divsChild>
            <w:div w:id="1730035243">
              <w:marLeft w:val="0"/>
              <w:marRight w:val="0"/>
              <w:marTop w:val="0"/>
              <w:marBottom w:val="0"/>
              <w:divBdr>
                <w:top w:val="none" w:sz="0" w:space="0" w:color="auto"/>
                <w:left w:val="none" w:sz="0" w:space="0" w:color="auto"/>
                <w:bottom w:val="none" w:sz="0" w:space="0" w:color="auto"/>
                <w:right w:val="none" w:sz="0" w:space="0" w:color="auto"/>
              </w:divBdr>
              <w:divsChild>
                <w:div w:id="17073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89480">
      <w:bodyDiv w:val="1"/>
      <w:marLeft w:val="0"/>
      <w:marRight w:val="0"/>
      <w:marTop w:val="0"/>
      <w:marBottom w:val="0"/>
      <w:divBdr>
        <w:top w:val="none" w:sz="0" w:space="0" w:color="auto"/>
        <w:left w:val="none" w:sz="0" w:space="0" w:color="auto"/>
        <w:bottom w:val="none" w:sz="0" w:space="0" w:color="auto"/>
        <w:right w:val="none" w:sz="0" w:space="0" w:color="auto"/>
      </w:divBdr>
      <w:divsChild>
        <w:div w:id="869994939">
          <w:marLeft w:val="0"/>
          <w:marRight w:val="0"/>
          <w:marTop w:val="0"/>
          <w:marBottom w:val="0"/>
          <w:divBdr>
            <w:top w:val="none" w:sz="0" w:space="0" w:color="auto"/>
            <w:left w:val="none" w:sz="0" w:space="0" w:color="auto"/>
            <w:bottom w:val="none" w:sz="0" w:space="0" w:color="auto"/>
            <w:right w:val="none" w:sz="0" w:space="0" w:color="auto"/>
          </w:divBdr>
          <w:divsChild>
            <w:div w:id="418216756">
              <w:marLeft w:val="0"/>
              <w:marRight w:val="0"/>
              <w:marTop w:val="0"/>
              <w:marBottom w:val="0"/>
              <w:divBdr>
                <w:top w:val="none" w:sz="0" w:space="0" w:color="auto"/>
                <w:left w:val="none" w:sz="0" w:space="0" w:color="auto"/>
                <w:bottom w:val="none" w:sz="0" w:space="0" w:color="auto"/>
                <w:right w:val="none" w:sz="0" w:space="0" w:color="auto"/>
              </w:divBdr>
              <w:divsChild>
                <w:div w:id="19781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9541">
      <w:bodyDiv w:val="1"/>
      <w:marLeft w:val="0"/>
      <w:marRight w:val="0"/>
      <w:marTop w:val="0"/>
      <w:marBottom w:val="0"/>
      <w:divBdr>
        <w:top w:val="none" w:sz="0" w:space="0" w:color="auto"/>
        <w:left w:val="none" w:sz="0" w:space="0" w:color="auto"/>
        <w:bottom w:val="none" w:sz="0" w:space="0" w:color="auto"/>
        <w:right w:val="none" w:sz="0" w:space="0" w:color="auto"/>
      </w:divBdr>
    </w:div>
    <w:div w:id="1375736563">
      <w:bodyDiv w:val="1"/>
      <w:marLeft w:val="0"/>
      <w:marRight w:val="0"/>
      <w:marTop w:val="0"/>
      <w:marBottom w:val="0"/>
      <w:divBdr>
        <w:top w:val="none" w:sz="0" w:space="0" w:color="auto"/>
        <w:left w:val="none" w:sz="0" w:space="0" w:color="auto"/>
        <w:bottom w:val="none" w:sz="0" w:space="0" w:color="auto"/>
        <w:right w:val="none" w:sz="0" w:space="0" w:color="auto"/>
      </w:divBdr>
    </w:div>
    <w:div w:id="1448543679">
      <w:bodyDiv w:val="1"/>
      <w:marLeft w:val="0"/>
      <w:marRight w:val="0"/>
      <w:marTop w:val="0"/>
      <w:marBottom w:val="0"/>
      <w:divBdr>
        <w:top w:val="none" w:sz="0" w:space="0" w:color="auto"/>
        <w:left w:val="none" w:sz="0" w:space="0" w:color="auto"/>
        <w:bottom w:val="none" w:sz="0" w:space="0" w:color="auto"/>
        <w:right w:val="none" w:sz="0" w:space="0" w:color="auto"/>
      </w:divBdr>
    </w:div>
    <w:div w:id="1530486629">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674263141">
      <w:bodyDiv w:val="1"/>
      <w:marLeft w:val="0"/>
      <w:marRight w:val="0"/>
      <w:marTop w:val="0"/>
      <w:marBottom w:val="0"/>
      <w:divBdr>
        <w:top w:val="none" w:sz="0" w:space="0" w:color="auto"/>
        <w:left w:val="none" w:sz="0" w:space="0" w:color="auto"/>
        <w:bottom w:val="none" w:sz="0" w:space="0" w:color="auto"/>
        <w:right w:val="none" w:sz="0" w:space="0" w:color="auto"/>
      </w:divBdr>
      <w:divsChild>
        <w:div w:id="1726373614">
          <w:marLeft w:val="0"/>
          <w:marRight w:val="0"/>
          <w:marTop w:val="0"/>
          <w:marBottom w:val="0"/>
          <w:divBdr>
            <w:top w:val="none" w:sz="0" w:space="0" w:color="auto"/>
            <w:left w:val="none" w:sz="0" w:space="0" w:color="auto"/>
            <w:bottom w:val="none" w:sz="0" w:space="0" w:color="auto"/>
            <w:right w:val="none" w:sz="0" w:space="0" w:color="auto"/>
          </w:divBdr>
          <w:divsChild>
            <w:div w:id="6627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6934">
      <w:bodyDiv w:val="1"/>
      <w:marLeft w:val="0"/>
      <w:marRight w:val="0"/>
      <w:marTop w:val="0"/>
      <w:marBottom w:val="0"/>
      <w:divBdr>
        <w:top w:val="none" w:sz="0" w:space="0" w:color="auto"/>
        <w:left w:val="none" w:sz="0" w:space="0" w:color="auto"/>
        <w:bottom w:val="none" w:sz="0" w:space="0" w:color="auto"/>
        <w:right w:val="none" w:sz="0" w:space="0" w:color="auto"/>
      </w:divBdr>
    </w:div>
    <w:div w:id="1849098696">
      <w:bodyDiv w:val="1"/>
      <w:marLeft w:val="0"/>
      <w:marRight w:val="0"/>
      <w:marTop w:val="0"/>
      <w:marBottom w:val="0"/>
      <w:divBdr>
        <w:top w:val="none" w:sz="0" w:space="0" w:color="auto"/>
        <w:left w:val="none" w:sz="0" w:space="0" w:color="auto"/>
        <w:bottom w:val="none" w:sz="0" w:space="0" w:color="auto"/>
        <w:right w:val="none" w:sz="0" w:space="0" w:color="auto"/>
      </w:divBdr>
    </w:div>
    <w:div w:id="1922641719">
      <w:bodyDiv w:val="1"/>
      <w:marLeft w:val="0"/>
      <w:marRight w:val="0"/>
      <w:marTop w:val="0"/>
      <w:marBottom w:val="0"/>
      <w:divBdr>
        <w:top w:val="none" w:sz="0" w:space="0" w:color="auto"/>
        <w:left w:val="none" w:sz="0" w:space="0" w:color="auto"/>
        <w:bottom w:val="none" w:sz="0" w:space="0" w:color="auto"/>
        <w:right w:val="none" w:sz="0" w:space="0" w:color="auto"/>
      </w:divBdr>
    </w:div>
    <w:div w:id="1923638973">
      <w:bodyDiv w:val="1"/>
      <w:marLeft w:val="0"/>
      <w:marRight w:val="0"/>
      <w:marTop w:val="0"/>
      <w:marBottom w:val="0"/>
      <w:divBdr>
        <w:top w:val="none" w:sz="0" w:space="0" w:color="auto"/>
        <w:left w:val="none" w:sz="0" w:space="0" w:color="auto"/>
        <w:bottom w:val="none" w:sz="0" w:space="0" w:color="auto"/>
        <w:right w:val="none" w:sz="0" w:space="0" w:color="auto"/>
      </w:divBdr>
      <w:divsChild>
        <w:div w:id="538276495">
          <w:marLeft w:val="0"/>
          <w:marRight w:val="0"/>
          <w:marTop w:val="0"/>
          <w:marBottom w:val="0"/>
          <w:divBdr>
            <w:top w:val="none" w:sz="0" w:space="0" w:color="auto"/>
            <w:left w:val="none" w:sz="0" w:space="0" w:color="auto"/>
            <w:bottom w:val="none" w:sz="0" w:space="0" w:color="auto"/>
            <w:right w:val="none" w:sz="0" w:space="0" w:color="auto"/>
          </w:divBdr>
          <w:divsChild>
            <w:div w:id="1943562578">
              <w:marLeft w:val="0"/>
              <w:marRight w:val="0"/>
              <w:marTop w:val="0"/>
              <w:marBottom w:val="0"/>
              <w:divBdr>
                <w:top w:val="none" w:sz="0" w:space="0" w:color="auto"/>
                <w:left w:val="none" w:sz="0" w:space="0" w:color="auto"/>
                <w:bottom w:val="none" w:sz="0" w:space="0" w:color="auto"/>
                <w:right w:val="none" w:sz="0" w:space="0" w:color="auto"/>
              </w:divBdr>
              <w:divsChild>
                <w:div w:id="2431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_rusj4yrV4Y" TargetMode="External"/><Relationship Id="rId39" Type="http://schemas.openxmlformats.org/officeDocument/2006/relationships/hyperlink" Target="https://www.youtube.com/watch?v=4r1EmEni2Rw" TargetMode="External"/><Relationship Id="rId21" Type="http://schemas.openxmlformats.org/officeDocument/2006/relationships/image" Target="media/image12.png"/><Relationship Id="rId34" Type="http://schemas.openxmlformats.org/officeDocument/2006/relationships/image" Target="media/image15.png"/><Relationship Id="rId42" Type="http://schemas.openxmlformats.org/officeDocument/2006/relationships/hyperlink" Target="https://www.youtube.com/watch?v=4r1EmEni2R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youtube.com/watch?v=4r1EmEni2R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4r1EmEni2Rw" TargetMode="External"/><Relationship Id="rId32" Type="http://schemas.openxmlformats.org/officeDocument/2006/relationships/hyperlink" Target="https://www.youtube.com/watch?v=AHjwVRBk5UA" TargetMode="External"/><Relationship Id="rId37" Type="http://schemas.openxmlformats.org/officeDocument/2006/relationships/footer" Target="footer1.xml"/><Relationship Id="rId40" Type="http://schemas.openxmlformats.org/officeDocument/2006/relationships/hyperlink" Target="https://www.youtube.com/watch?v=_rusj4yrV4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R7nobq2Nl5k" TargetMode="External"/><Relationship Id="rId28" Type="http://schemas.openxmlformats.org/officeDocument/2006/relationships/hyperlink" Target="https://www.youtube.com/watch?v=_rusj4yrV4Y"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www.youtube.com/watch?v=E0uLbeQlwjw&amp;t=15s"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4r1EmEni2Rw" TargetMode="External"/><Relationship Id="rId14" Type="http://schemas.openxmlformats.org/officeDocument/2006/relationships/image" Target="media/image6.png"/><Relationship Id="rId22" Type="http://schemas.openxmlformats.org/officeDocument/2006/relationships/hyperlink" Target="https://www.youtube.com/watch?v=9gspElv1yvc" TargetMode="External"/><Relationship Id="rId27" Type="http://schemas.openxmlformats.org/officeDocument/2006/relationships/hyperlink" Target="https://www.youtube.com/watch?v=AHjwVRBk5UA"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www.youtube.com/watch?v=1wo2TLlMhiw"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1wo2TLlMhiw" TargetMode="External"/><Relationship Id="rId33" Type="http://schemas.openxmlformats.org/officeDocument/2006/relationships/hyperlink" Target="https://www.youtube.com/watch?v=4r1EmEni2Rw" TargetMode="External"/><Relationship Id="rId38" Type="http://schemas.openxmlformats.org/officeDocument/2006/relationships/image" Target="media/image18.jpeg"/><Relationship Id="rId20" Type="http://schemas.openxmlformats.org/officeDocument/2006/relationships/image" Target="media/image11.png"/><Relationship Id="rId41" Type="http://schemas.openxmlformats.org/officeDocument/2006/relationships/hyperlink" Target="https://www.youtube.com/watch?v=AHjwVRBk5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DD3C4-4B06-48C3-9097-2404CAEC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19</Pages>
  <Words>3555</Words>
  <Characters>20269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Andrew</dc:creator>
  <cp:keywords/>
  <dc:description/>
  <cp:lastModifiedBy>Patterson, Andrew</cp:lastModifiedBy>
  <cp:revision>41</cp:revision>
  <cp:lastPrinted>2018-03-07T12:48:00Z</cp:lastPrinted>
  <dcterms:created xsi:type="dcterms:W3CDTF">2017-01-18T13:23:00Z</dcterms:created>
  <dcterms:modified xsi:type="dcterms:W3CDTF">2019-01-29T13:40:00Z</dcterms:modified>
</cp:coreProperties>
</file>