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5661D" w14:textId="47D54DEB" w:rsidR="00161915" w:rsidRPr="00F111D6" w:rsidRDefault="00F355FA" w:rsidP="00161915">
      <w:pPr>
        <w:pStyle w:val="NoSpacing"/>
        <w:rPr>
          <w:b/>
        </w:rPr>
      </w:pPr>
      <w:r w:rsidRPr="00F355FA">
        <w:rPr>
          <w:b/>
          <w:noProof/>
        </w:rPr>
        <mc:AlternateContent>
          <mc:Choice Requires="wps">
            <w:drawing>
              <wp:anchor distT="45720" distB="45720" distL="114300" distR="114300" simplePos="0" relativeHeight="251657216" behindDoc="0" locked="0" layoutInCell="1" allowOverlap="1" wp14:anchorId="7888EE88" wp14:editId="4A2D8CE8">
                <wp:simplePos x="0" y="0"/>
                <wp:positionH relativeFrom="column">
                  <wp:posOffset>3461017</wp:posOffset>
                </wp:positionH>
                <wp:positionV relativeFrom="paragraph">
                  <wp:posOffset>119278</wp:posOffset>
                </wp:positionV>
                <wp:extent cx="2360930" cy="1404620"/>
                <wp:effectExtent l="0" t="0" r="22860"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D189CE9" w14:textId="551C79CA" w:rsidR="00F355FA" w:rsidRDefault="00F355FA" w:rsidP="00F355FA">
                            <w:pPr>
                              <w:pStyle w:val="NoSpacing"/>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888EE88" id="_x0000_t202" coordsize="21600,21600" o:spt="202" path="m,l,21600r21600,l21600,xe">
                <v:stroke joinstyle="miter"/>
                <v:path gradientshapeok="t" o:connecttype="rect"/>
              </v:shapetype>
              <v:shape id="Text Box 2" o:spid="_x0000_s1026" type="#_x0000_t202" style="position:absolute;margin-left:272.5pt;margin-top:9.4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">
                <v:textbox style="mso-fit-shape-to-text:t">
                  <w:txbxContent>
                    <w:p w14:paraId="7D189CE9" w14:textId="551C79CA" w:rsidR="00F355FA" w:rsidRDefault="00F355FA" w:rsidP="00F355FA">
                      <w:pPr>
                        <w:pStyle w:val="NoSpacing"/>
                      </w:pPr>
                    </w:p>
                  </w:txbxContent>
                </v:textbox>
              </v:shape>
            </w:pict>
          </mc:Fallback>
        </mc:AlternateContent>
      </w:r>
      <w:r w:rsidR="007D7C5E">
        <w:rPr>
          <w:b/>
        </w:rPr>
        <w:t>Five Broken Cameras</w:t>
      </w:r>
      <w:r w:rsidR="00CB254C">
        <w:rPr>
          <w:b/>
        </w:rPr>
        <w:t xml:space="preserve"> 7 Days Set Aside</w:t>
      </w:r>
    </w:p>
    <w:p w14:paraId="1155661E" w14:textId="77777777" w:rsidR="00161915" w:rsidRPr="00F111D6" w:rsidRDefault="007D7C5E" w:rsidP="00161915">
      <w:pPr>
        <w:pStyle w:val="NoSpacing"/>
        <w:rPr>
          <w:b/>
        </w:rPr>
      </w:pPr>
      <w:r>
        <w:rPr>
          <w:b/>
        </w:rPr>
        <w:t>Middle East</w:t>
      </w:r>
      <w:r w:rsidR="00161915">
        <w:rPr>
          <w:b/>
        </w:rPr>
        <w:tab/>
      </w:r>
      <w:r w:rsidR="00161915">
        <w:rPr>
          <w:b/>
        </w:rPr>
        <w:tab/>
      </w:r>
      <w:r w:rsidR="00161915">
        <w:rPr>
          <w:b/>
        </w:rPr>
        <w:tab/>
      </w:r>
      <w:r w:rsidR="00161915">
        <w:rPr>
          <w:b/>
        </w:rPr>
        <w:tab/>
      </w:r>
      <w:r w:rsidR="00161915">
        <w:rPr>
          <w:b/>
        </w:rPr>
        <w:tab/>
      </w:r>
      <w:r w:rsidR="00161915">
        <w:rPr>
          <w:b/>
        </w:rPr>
        <w:tab/>
      </w:r>
      <w:r w:rsidR="00161915">
        <w:rPr>
          <w:b/>
        </w:rPr>
        <w:tab/>
      </w:r>
      <w:r w:rsidR="00161915">
        <w:rPr>
          <w:b/>
        </w:rPr>
        <w:tab/>
      </w:r>
    </w:p>
    <w:p w14:paraId="1155661F" w14:textId="77777777" w:rsidR="00161915" w:rsidRDefault="00161915" w:rsidP="00161915">
      <w:pPr>
        <w:pStyle w:val="NoSpacing"/>
        <w:rPr>
          <w:b/>
        </w:rPr>
      </w:pPr>
      <w:r w:rsidRPr="00F111D6">
        <w:rPr>
          <w:b/>
        </w:rPr>
        <w:t>Patterson</w:t>
      </w:r>
    </w:p>
    <w:p w14:paraId="11556620" w14:textId="77777777" w:rsidR="00161915" w:rsidRDefault="00161915" w:rsidP="00161915">
      <w:pPr>
        <w:pStyle w:val="NoSpacing"/>
        <w:rPr>
          <w:b/>
        </w:rPr>
      </w:pPr>
    </w:p>
    <w:p w14:paraId="11556621" w14:textId="77777777" w:rsidR="00161915" w:rsidRDefault="00161915" w:rsidP="00161915">
      <w:pPr>
        <w:spacing w:after="0"/>
      </w:pPr>
      <w:r>
        <w:t>(W) Means on website</w:t>
      </w:r>
    </w:p>
    <w:p w14:paraId="11556622" w14:textId="77777777" w:rsidR="00161915" w:rsidRDefault="00161915" w:rsidP="00161915">
      <w:pPr>
        <w:spacing w:after="0"/>
      </w:pPr>
      <w:r w:rsidRPr="00A017C1">
        <w:rPr>
          <w:u w:val="single"/>
        </w:rPr>
        <w:t>Underline</w:t>
      </w:r>
      <w:r>
        <w:t xml:space="preserve"> what should be said to the class</w:t>
      </w:r>
    </w:p>
    <w:p w14:paraId="11556623" w14:textId="0B0751FF" w:rsidR="00161915" w:rsidRDefault="00161915" w:rsidP="00161915">
      <w:pPr>
        <w:spacing w:after="0"/>
      </w:pPr>
      <w:r>
        <w:t>If there is a blue word click on it while holding down “ctrl”</w:t>
      </w:r>
    </w:p>
    <w:p w14:paraId="32E16D4B" w14:textId="47EA0CF4" w:rsidR="00F756C1" w:rsidRDefault="00F756C1" w:rsidP="00161915">
      <w:pPr>
        <w:spacing w:after="0"/>
      </w:pPr>
    </w:p>
    <w:p w14:paraId="24613BF5" w14:textId="3D084DE7" w:rsidR="004159D0" w:rsidRPr="004159D0" w:rsidRDefault="004159D0" w:rsidP="004159D0">
      <w:pPr>
        <w:spacing w:after="0"/>
      </w:pPr>
      <w:r w:rsidRPr="004159D0">
        <w:rPr>
          <w:b/>
          <w:bCs/>
        </w:rPr>
        <w:t xml:space="preserve">Standards: </w:t>
      </w:r>
      <w:r w:rsidRPr="004159D0">
        <w:t>SS.7.13. Identify social, political, and economic factors that can influence our thoughts and behavior.</w:t>
      </w:r>
    </w:p>
    <w:p w14:paraId="004850D4" w14:textId="5D91D221" w:rsidR="00F94442" w:rsidRPr="004159D0" w:rsidRDefault="004159D0" w:rsidP="004159D0">
      <w:pPr>
        <w:spacing w:after="0"/>
      </w:pPr>
      <w:r w:rsidRPr="004159D0">
        <w:rPr>
          <w:b/>
          <w:bCs/>
        </w:rPr>
        <w:t xml:space="preserve">Callanan Specific: </w:t>
      </w:r>
      <w:r w:rsidRPr="004159D0">
        <w:t>Students will identify the (social, political, and economic) issues tha</w:t>
      </w:r>
      <w:r w:rsidR="00772346">
        <w:t>t result in conflict between Israeli and Palestinian communities.</w:t>
      </w:r>
      <w:r w:rsidR="00A32C2A">
        <w:t xml:space="preserve"> </w:t>
      </w:r>
    </w:p>
    <w:p w14:paraId="7523C819" w14:textId="77777777" w:rsidR="004159D0" w:rsidRDefault="004159D0" w:rsidP="004159D0">
      <w:pPr>
        <w:spacing w:after="0"/>
      </w:pPr>
    </w:p>
    <w:p w14:paraId="02FE2A07" w14:textId="351EDC1C" w:rsidR="004159D0" w:rsidRDefault="004159D0" w:rsidP="004159D0">
      <w:pPr>
        <w:spacing w:after="0"/>
      </w:pPr>
      <w:r w:rsidRPr="004159D0">
        <w:t>Students will watch a biased, pro-Palestinian documentary that uses prop</w:t>
      </w:r>
      <w:r>
        <w:t>aganda techniques to manipulate</w:t>
      </w:r>
      <w:r w:rsidRPr="004159D0">
        <w:t xml:space="preserve"> viewers. Students will identify the issues that shape the thoughts and behaviors of stakeholders. </w:t>
      </w:r>
      <w:r w:rsidR="00B51774">
        <w:t>Students will analyze the role of media, individuals, and governments over the course of the documentary.</w:t>
      </w:r>
      <w:r w:rsidR="00B51774">
        <w:t xml:space="preserve"> </w:t>
      </w:r>
      <w:r w:rsidRPr="004159D0">
        <w:t>Students will hone their personal feelings by debating settlers (other students) about the core issues in the documentary.</w:t>
      </w:r>
      <w:r w:rsidR="00A32C2A">
        <w:t xml:space="preserve"> This lesson cycle </w:t>
      </w:r>
      <w:r w:rsidR="00B51774">
        <w:t>also</w:t>
      </w:r>
      <w:r w:rsidR="00A32C2A">
        <w:t xml:space="preserve"> help</w:t>
      </w:r>
      <w:r w:rsidR="00B51774">
        <w:t>s</w:t>
      </w:r>
      <w:r w:rsidR="00A32C2A">
        <w:t xml:space="preserve"> students understand </w:t>
      </w:r>
      <w:r w:rsidR="00C5040B">
        <w:t xml:space="preserve">how a </w:t>
      </w:r>
      <w:r w:rsidR="00EC6953">
        <w:t>community’s</w:t>
      </w:r>
      <w:r w:rsidR="00C5040B">
        <w:t xml:space="preserve"> past </w:t>
      </w:r>
      <w:r w:rsidR="00EC6953">
        <w:t>shapes the average standard of livin</w:t>
      </w:r>
      <w:r w:rsidR="004D57C4">
        <w:t xml:space="preserve">g. </w:t>
      </w:r>
    </w:p>
    <w:p w14:paraId="0F6D0508" w14:textId="6466AA6B" w:rsidR="00A6247F" w:rsidRDefault="00A6247F" w:rsidP="004159D0">
      <w:pPr>
        <w:spacing w:after="0"/>
      </w:pPr>
    </w:p>
    <w:p w14:paraId="15954816" w14:textId="00B277D6" w:rsidR="004863AF" w:rsidRDefault="00B83C3E" w:rsidP="004159D0">
      <w:pPr>
        <w:spacing w:after="0"/>
        <w:rPr>
          <w:b/>
        </w:rPr>
      </w:pPr>
      <w:r w:rsidRPr="00B83C3E">
        <w:rPr>
          <w:b/>
        </w:rPr>
        <w:t>Context to Five Broken Cameras</w:t>
      </w:r>
      <w:r w:rsidR="004863AF">
        <w:rPr>
          <w:b/>
        </w:rPr>
        <w:t xml:space="preserve"> – Success Criteria</w:t>
      </w:r>
    </w:p>
    <w:p w14:paraId="4D738F4F" w14:textId="3B5EAA35" w:rsidR="004863AF" w:rsidRPr="004863AF" w:rsidRDefault="004863AF" w:rsidP="004863AF">
      <w:pPr>
        <w:spacing w:after="0"/>
      </w:pPr>
      <w:r w:rsidRPr="004863AF">
        <w:t>1. Identify the locations and strengths of the different groups in the documentary by examining an article and a radio podcast.</w:t>
      </w:r>
      <w:r>
        <w:t xml:space="preserve"> </w:t>
      </w:r>
      <w:r w:rsidRPr="004863AF">
        <w:t xml:space="preserve">When possible, students will use text evidence to add strength to their writing </w:t>
      </w:r>
      <w:r w:rsidR="004750F6">
        <w:t>(</w:t>
      </w:r>
      <w:r w:rsidRPr="004863AF">
        <w:rPr>
          <w:bCs/>
        </w:rPr>
        <w:t xml:space="preserve">Retrieval </w:t>
      </w:r>
      <w:r w:rsidR="004750F6">
        <w:rPr>
          <w:bCs/>
        </w:rPr>
        <w:t>–</w:t>
      </w:r>
      <w:r w:rsidRPr="004863AF">
        <w:rPr>
          <w:bCs/>
        </w:rPr>
        <w:t xml:space="preserve"> Recalling</w:t>
      </w:r>
      <w:r w:rsidR="004750F6">
        <w:rPr>
          <w:bCs/>
        </w:rPr>
        <w:t>).</w:t>
      </w:r>
    </w:p>
    <w:p w14:paraId="654DA63C" w14:textId="6DACF295" w:rsidR="004863AF" w:rsidRPr="004863AF" w:rsidRDefault="004863AF" w:rsidP="004863AF">
      <w:pPr>
        <w:spacing w:after="0"/>
      </w:pPr>
      <w:r w:rsidRPr="004863AF">
        <w:t>2. Compare the military strengths of Israel and Palestine to speculate on the relationship between the two groups</w:t>
      </w:r>
      <w:r w:rsidR="00F65A0D">
        <w:t xml:space="preserve"> (</w:t>
      </w:r>
      <w:r w:rsidRPr="004863AF">
        <w:rPr>
          <w:bCs/>
        </w:rPr>
        <w:t xml:space="preserve">Analysis </w:t>
      </w:r>
      <w:r w:rsidR="00F65A0D">
        <w:rPr>
          <w:bCs/>
        </w:rPr>
        <w:t>–</w:t>
      </w:r>
      <w:r w:rsidRPr="004863AF">
        <w:rPr>
          <w:bCs/>
        </w:rPr>
        <w:t xml:space="preserve"> Matching</w:t>
      </w:r>
      <w:r w:rsidR="00F65A0D">
        <w:rPr>
          <w:bCs/>
        </w:rPr>
        <w:t>).</w:t>
      </w:r>
    </w:p>
    <w:p w14:paraId="6EEF3225" w14:textId="2668C9B7" w:rsidR="004863AF" w:rsidRPr="004863AF" w:rsidRDefault="004863AF" w:rsidP="004863AF">
      <w:pPr>
        <w:spacing w:after="0"/>
      </w:pPr>
      <w:r w:rsidRPr="004863AF">
        <w:t>3.</w:t>
      </w:r>
      <w:r w:rsidRPr="004863AF">
        <w:rPr>
          <w:bCs/>
        </w:rPr>
        <w:t xml:space="preserve"> </w:t>
      </w:r>
      <w:r w:rsidRPr="004863AF">
        <w:t xml:space="preserve">Examine your team’s reasoning of who would win in a fight between Israel and Palestine </w:t>
      </w:r>
      <w:r w:rsidR="00A32F67">
        <w:t>(</w:t>
      </w:r>
      <w:r w:rsidRPr="004863AF">
        <w:rPr>
          <w:bCs/>
        </w:rPr>
        <w:t>Analysis – Analyzing Errors</w:t>
      </w:r>
      <w:r w:rsidR="00A32F67">
        <w:rPr>
          <w:bCs/>
        </w:rPr>
        <w:t>).</w:t>
      </w:r>
    </w:p>
    <w:p w14:paraId="11556633" w14:textId="26F2A728" w:rsidR="00051A72" w:rsidRDefault="00051A72" w:rsidP="000D632E">
      <w:pPr>
        <w:pStyle w:val="NoSpacing"/>
      </w:pPr>
    </w:p>
    <w:tbl>
      <w:tblPr>
        <w:tblStyle w:val="TableGrid"/>
        <w:tblW w:w="0" w:type="auto"/>
        <w:tblLook w:val="04A0" w:firstRow="1" w:lastRow="0" w:firstColumn="1" w:lastColumn="0" w:noHBand="0" w:noVBand="1"/>
      </w:tblPr>
      <w:tblGrid>
        <w:gridCol w:w="4788"/>
        <w:gridCol w:w="4788"/>
      </w:tblGrid>
      <w:tr w:rsidR="000A4B58" w:rsidRPr="008E7BEB" w14:paraId="0C6E93AC" w14:textId="77777777" w:rsidTr="000A4B58">
        <w:tc>
          <w:tcPr>
            <w:tcW w:w="9576" w:type="dxa"/>
            <w:gridSpan w:val="2"/>
            <w:shd w:val="clear" w:color="auto" w:fill="D9D9D9" w:themeFill="background1" w:themeFillShade="D9"/>
          </w:tcPr>
          <w:p w14:paraId="196680F9" w14:textId="12794A5D" w:rsidR="000A4B58" w:rsidRPr="008E7BEB" w:rsidRDefault="000A4B58" w:rsidP="000A4B58">
            <w:pPr>
              <w:pStyle w:val="NoSpacing"/>
              <w:rPr>
                <w:b/>
              </w:rPr>
            </w:pPr>
            <w:r>
              <w:rPr>
                <w:b/>
              </w:rPr>
              <w:t>Day 1</w:t>
            </w:r>
            <w:r>
              <w:rPr>
                <w:b/>
              </w:rPr>
              <w:tab/>
            </w:r>
          </w:p>
        </w:tc>
      </w:tr>
      <w:tr w:rsidR="000A4B58" w:rsidRPr="007667E7" w14:paraId="0AF3D950" w14:textId="77777777" w:rsidTr="000A4B58">
        <w:tc>
          <w:tcPr>
            <w:tcW w:w="9576" w:type="dxa"/>
            <w:gridSpan w:val="2"/>
          </w:tcPr>
          <w:p w14:paraId="11FF51DA" w14:textId="24068E18" w:rsidR="000A4B58" w:rsidRPr="007667E7" w:rsidRDefault="004A1029" w:rsidP="00627975">
            <w:pPr>
              <w:pStyle w:val="NoSpacing"/>
            </w:pPr>
            <w:r>
              <w:rPr>
                <w:b/>
              </w:rPr>
              <w:t>Opening Discussion -</w:t>
            </w:r>
            <w:r w:rsidR="000A4B58">
              <w:rPr>
                <w:b/>
              </w:rPr>
              <w:t xml:space="preserve"> </w:t>
            </w:r>
          </w:p>
        </w:tc>
      </w:tr>
      <w:tr w:rsidR="007D7C5E" w:rsidRPr="008E7BEB" w14:paraId="11556643" w14:textId="77777777" w:rsidTr="00340052">
        <w:tc>
          <w:tcPr>
            <w:tcW w:w="4788" w:type="dxa"/>
          </w:tcPr>
          <w:p w14:paraId="5A80E029" w14:textId="77777777" w:rsidR="00627975" w:rsidRPr="00651584" w:rsidRDefault="00627975" w:rsidP="00627975">
            <w:pPr>
              <w:pStyle w:val="NoSpacing"/>
            </w:pPr>
            <w:r w:rsidRPr="00651584">
              <w:t>Five Broken Camera Visuals</w:t>
            </w:r>
          </w:p>
          <w:p w14:paraId="2D73E31B" w14:textId="1C085319" w:rsidR="000A4B58" w:rsidRPr="00651584" w:rsidRDefault="00651584" w:rsidP="000A4B58">
            <w:pPr>
              <w:pStyle w:val="NoSpacing"/>
            </w:pPr>
            <w:r w:rsidRPr="00651584">
              <w:t>-</w:t>
            </w:r>
            <w:r w:rsidR="00627975" w:rsidRPr="00627975">
              <w:rPr>
                <w:highlight w:val="cyan"/>
              </w:rPr>
              <w:t>pages</w:t>
            </w:r>
            <w:r w:rsidR="004C7C8F">
              <w:t xml:space="preserve"> 2- 4</w:t>
            </w:r>
          </w:p>
          <w:p w14:paraId="014E857E" w14:textId="3B2DDAE3" w:rsidR="001D7021" w:rsidRDefault="001D7021" w:rsidP="000A4B58">
            <w:pPr>
              <w:pStyle w:val="NoSpacing"/>
            </w:pPr>
          </w:p>
          <w:p w14:paraId="693318C5" w14:textId="5B998E5D" w:rsidR="003C6CB0" w:rsidRDefault="003C6CB0" w:rsidP="000A4B58">
            <w:pPr>
              <w:pStyle w:val="NoSpacing"/>
            </w:pPr>
            <w:r>
              <w:t>Disclaimer email</w:t>
            </w:r>
            <w:r w:rsidR="00BF72E6">
              <w:t xml:space="preserve"> (</w:t>
            </w:r>
            <w:r w:rsidR="00BF72E6" w:rsidRPr="00BF72E6">
              <w:rPr>
                <w:highlight w:val="cyan"/>
              </w:rPr>
              <w:t>Raphael’s mom)</w:t>
            </w:r>
          </w:p>
          <w:p w14:paraId="7F3CADC2" w14:textId="394F9F08" w:rsidR="003C6CB0" w:rsidRDefault="004C7C8F" w:rsidP="000A4B58">
            <w:pPr>
              <w:pStyle w:val="NoSpacing"/>
            </w:pPr>
            <w:r>
              <w:t>-page 5</w:t>
            </w:r>
          </w:p>
          <w:p w14:paraId="7605D28D" w14:textId="77777777" w:rsidR="004C7C8F" w:rsidRDefault="004C7C8F" w:rsidP="000A4B58">
            <w:pPr>
              <w:pStyle w:val="NoSpacing"/>
            </w:pPr>
          </w:p>
          <w:p w14:paraId="1155663D" w14:textId="6D0839D3" w:rsidR="009E0C3E" w:rsidRPr="001D7021" w:rsidRDefault="00627975" w:rsidP="004863AF">
            <w:pPr>
              <w:pStyle w:val="NoSpacing"/>
            </w:pPr>
            <w:r>
              <w:t>Students will read an article about the main stakeholders in the documentary we will watch. Have the students vote if we read as a group, or individually. Students use text evidence to answer questions, listen to NPR podcast for five minutes, and then compare the military strengths</w:t>
            </w:r>
            <w:r w:rsidR="00BF72E6">
              <w:t xml:space="preserve"> of both sides</w:t>
            </w:r>
            <w:r>
              <w:t xml:space="preserve">. </w:t>
            </w:r>
          </w:p>
        </w:tc>
        <w:tc>
          <w:tcPr>
            <w:tcW w:w="4788" w:type="dxa"/>
          </w:tcPr>
          <w:p w14:paraId="11556640" w14:textId="1FFEE2F7" w:rsidR="007D7C5E" w:rsidRDefault="007D7C5E" w:rsidP="00340052">
            <w:pPr>
              <w:pStyle w:val="NoSpacing"/>
              <w:rPr>
                <w:b/>
              </w:rPr>
            </w:pPr>
            <w:r w:rsidRPr="008E7BEB">
              <w:rPr>
                <w:b/>
              </w:rPr>
              <w:t>Resources</w:t>
            </w:r>
            <w:r w:rsidR="00627975">
              <w:rPr>
                <w:b/>
              </w:rPr>
              <w:t>/</w:t>
            </w:r>
            <w:r w:rsidRPr="008E7BEB">
              <w:rPr>
                <w:b/>
              </w:rPr>
              <w:t>Materials</w:t>
            </w:r>
            <w:r w:rsidR="00627975">
              <w:rPr>
                <w:b/>
              </w:rPr>
              <w:t>/</w:t>
            </w:r>
            <w:r w:rsidRPr="007C0D79">
              <w:rPr>
                <w:b/>
              </w:rPr>
              <w:t xml:space="preserve">Extension </w:t>
            </w:r>
          </w:p>
          <w:p w14:paraId="47EBFB77" w14:textId="77777777" w:rsidR="00627975" w:rsidRDefault="00627975" w:rsidP="00627975">
            <w:pPr>
              <w:pStyle w:val="NoSpacing"/>
            </w:pPr>
            <w:r>
              <w:t xml:space="preserve">NPR </w:t>
            </w:r>
            <w:hyperlink r:id="rId7" w:history="1">
              <w:r w:rsidRPr="004D280B">
                <w:rPr>
                  <w:rStyle w:val="Hyperlink"/>
                </w:rPr>
                <w:t>Link</w:t>
              </w:r>
            </w:hyperlink>
          </w:p>
          <w:p w14:paraId="42A1F169" w14:textId="4DBDEC68" w:rsidR="007D7C5E" w:rsidRDefault="00627975" w:rsidP="007D7C5E">
            <w:pPr>
              <w:pStyle w:val="NoSpacing"/>
            </w:pPr>
            <w:r>
              <w:t xml:space="preserve">5 Broken Cameras Documentary </w:t>
            </w:r>
            <w:hyperlink r:id="rId8" w:history="1">
              <w:r w:rsidRPr="00627975">
                <w:rPr>
                  <w:rStyle w:val="Hyperlink"/>
                </w:rPr>
                <w:t>Link</w:t>
              </w:r>
            </w:hyperlink>
          </w:p>
          <w:p w14:paraId="7A81B131" w14:textId="77777777" w:rsidR="00453834" w:rsidRDefault="00453834" w:rsidP="007D7C5E">
            <w:pPr>
              <w:pStyle w:val="NoSpacing"/>
            </w:pPr>
            <w:r>
              <w:t>Discuss how Israel is surrounded by Muslim countries. This mindset is…</w:t>
            </w:r>
          </w:p>
          <w:p w14:paraId="5927DB81" w14:textId="2D6B4798" w:rsidR="00A300EE" w:rsidRDefault="00A300EE" w:rsidP="007D7C5E">
            <w:pPr>
              <w:pStyle w:val="NoSpacing"/>
            </w:pPr>
          </w:p>
          <w:p w14:paraId="07A65057" w14:textId="3966A714" w:rsidR="00BF72E6" w:rsidRDefault="00BF72E6" w:rsidP="007D7C5E">
            <w:pPr>
              <w:pStyle w:val="NoSpacing"/>
            </w:pPr>
            <w:r w:rsidRPr="00F734BC">
              <w:rPr>
                <w:highlight w:val="cyan"/>
              </w:rPr>
              <w:t>Reserve conference room/</w:t>
            </w:r>
            <w:r w:rsidR="00F734BC" w:rsidRPr="00F734BC">
              <w:rPr>
                <w:highlight w:val="cyan"/>
              </w:rPr>
              <w:t>another classroom for students to debate from.</w:t>
            </w:r>
          </w:p>
          <w:p w14:paraId="57B9F376" w14:textId="77777777" w:rsidR="00A300EE" w:rsidRDefault="00A300EE" w:rsidP="007D7C5E">
            <w:pPr>
              <w:pStyle w:val="NoSpacing"/>
            </w:pPr>
          </w:p>
          <w:p w14:paraId="11556642" w14:textId="1E45981A" w:rsidR="004863AF" w:rsidRPr="00E8258A" w:rsidRDefault="004863AF" w:rsidP="004863AF">
            <w:pPr>
              <w:pStyle w:val="NoSpacing"/>
            </w:pPr>
            <w:r>
              <w:t>At the end of the class, discuss readings, draw on EPSON showing where border is, and discuss military differences. If time allows, show the trailer to documentary.</w:t>
            </w:r>
          </w:p>
        </w:tc>
      </w:tr>
    </w:tbl>
    <w:p w14:paraId="529FDF08" w14:textId="77777777" w:rsidR="003C6CB0" w:rsidRDefault="003C6CB0" w:rsidP="003C6CB0">
      <w:pPr>
        <w:pStyle w:val="NoSpacing"/>
        <w:rPr>
          <w:b/>
        </w:rPr>
      </w:pPr>
      <w:r>
        <w:rPr>
          <w:noProof/>
        </w:rPr>
        <w:lastRenderedPageBreak/>
        <w:drawing>
          <wp:anchor distT="0" distB="0" distL="114300" distR="114300" simplePos="0" relativeHeight="251689984" behindDoc="0" locked="0" layoutInCell="1" allowOverlap="1" wp14:anchorId="5DEBEF4B" wp14:editId="3F47F45A">
            <wp:simplePos x="0" y="0"/>
            <wp:positionH relativeFrom="column">
              <wp:posOffset>3084830</wp:posOffset>
            </wp:positionH>
            <wp:positionV relativeFrom="paragraph">
              <wp:posOffset>-2016</wp:posOffset>
            </wp:positionV>
            <wp:extent cx="2712720" cy="17900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12720" cy="1790065"/>
                    </a:xfrm>
                    <a:prstGeom prst="rect">
                      <a:avLst/>
                    </a:prstGeom>
                  </pic:spPr>
                </pic:pic>
              </a:graphicData>
            </a:graphic>
            <wp14:sizeRelH relativeFrom="margin">
              <wp14:pctWidth>0</wp14:pctWidth>
            </wp14:sizeRelH>
            <wp14:sizeRelV relativeFrom="margin">
              <wp14:pctHeight>0</wp14:pctHeight>
            </wp14:sizeRelV>
          </wp:anchor>
        </w:drawing>
      </w:r>
      <w:r>
        <w:rPr>
          <w:b/>
        </w:rPr>
        <w:t>Five Broken Cameras Summary</w:t>
      </w:r>
    </w:p>
    <w:p w14:paraId="5A3C1C55" w14:textId="77777777" w:rsidR="003C6CB0" w:rsidRPr="00250A0D" w:rsidRDefault="003C6CB0" w:rsidP="003C6CB0">
      <w:pPr>
        <w:pStyle w:val="NoSpacing"/>
        <w:rPr>
          <w:b/>
        </w:rPr>
      </w:pPr>
      <w:r>
        <w:rPr>
          <w:b/>
        </w:rPr>
        <w:t>Patterson</w:t>
      </w:r>
    </w:p>
    <w:p w14:paraId="4F17CE55" w14:textId="77777777" w:rsidR="003C6CB0" w:rsidRPr="00D37D33" w:rsidRDefault="003C6CB0" w:rsidP="003C6CB0">
      <w:pPr>
        <w:autoSpaceDE w:val="0"/>
        <w:autoSpaceDN w:val="0"/>
        <w:adjustRightInd w:val="0"/>
        <w:spacing w:after="80" w:line="181" w:lineRule="atLeast"/>
        <w:rPr>
          <w:rFonts w:cs="Franklin Gothic Demi"/>
          <w:b/>
          <w:color w:val="000000"/>
        </w:rPr>
      </w:pPr>
      <w:r w:rsidRPr="00D37D33">
        <w:rPr>
          <w:rFonts w:cs="Franklin Gothic Demi"/>
          <w:b/>
          <w:color w:val="000000"/>
        </w:rPr>
        <w:t>Class Copy</w:t>
      </w:r>
    </w:p>
    <w:p w14:paraId="5F536A78" w14:textId="77777777" w:rsidR="003C6CB0" w:rsidRPr="007D7C5E" w:rsidRDefault="003C6CB0" w:rsidP="003C6CB0">
      <w:pPr>
        <w:autoSpaceDE w:val="0"/>
        <w:autoSpaceDN w:val="0"/>
        <w:adjustRightInd w:val="0"/>
        <w:spacing w:after="80" w:line="181" w:lineRule="atLeast"/>
        <w:rPr>
          <w:rFonts w:cs="Franklin Gothic Demi"/>
          <w:color w:val="000000"/>
        </w:rPr>
      </w:pPr>
    </w:p>
    <w:p w14:paraId="1E286466" w14:textId="59BD9F4D" w:rsidR="003C6CB0" w:rsidRDefault="003C6CB0" w:rsidP="003C6CB0">
      <w:pPr>
        <w:autoSpaceDE w:val="0"/>
        <w:autoSpaceDN w:val="0"/>
        <w:adjustRightInd w:val="0"/>
        <w:spacing w:after="80" w:line="181" w:lineRule="atLeast"/>
      </w:pPr>
      <w:proofErr w:type="spellStart"/>
      <w:r w:rsidRPr="00B65ACE">
        <w:rPr>
          <w:rFonts w:cs="Minion Pro"/>
          <w:color w:val="000000"/>
        </w:rPr>
        <w:t>Bil’in</w:t>
      </w:r>
      <w:proofErr w:type="spellEnd"/>
      <w:r w:rsidRPr="00B65ACE">
        <w:rPr>
          <w:rFonts w:cs="Minion Pro"/>
          <w:b/>
          <w:color w:val="000000"/>
        </w:rPr>
        <w:t xml:space="preserve"> </w:t>
      </w:r>
      <w:r w:rsidRPr="007D7C5E">
        <w:rPr>
          <w:rFonts w:cs="Minion Pro"/>
          <w:color w:val="000000"/>
        </w:rPr>
        <w:t xml:space="preserve">is a small </w:t>
      </w:r>
      <w:r>
        <w:rPr>
          <w:rFonts w:cs="Minion Pro"/>
          <w:color w:val="000000"/>
        </w:rPr>
        <w:t xml:space="preserve">Muslim </w:t>
      </w:r>
      <w:r w:rsidRPr="007D7C5E">
        <w:rPr>
          <w:rFonts w:cs="Minion Pro"/>
          <w:color w:val="000000"/>
        </w:rPr>
        <w:t xml:space="preserve">village with approximately 2,000 </w:t>
      </w:r>
      <w:r>
        <w:rPr>
          <w:rFonts w:cs="Minion Pro"/>
          <w:color w:val="000000"/>
        </w:rPr>
        <w:t>people</w:t>
      </w:r>
      <w:r w:rsidR="00F734BC">
        <w:rPr>
          <w:rFonts w:cs="Minion Pro"/>
          <w:color w:val="000000"/>
        </w:rPr>
        <w:t xml:space="preserve"> </w:t>
      </w:r>
      <w:r w:rsidRPr="007D7C5E">
        <w:rPr>
          <w:rFonts w:cs="Minion Pro"/>
          <w:color w:val="000000"/>
        </w:rPr>
        <w:t>located in the</w:t>
      </w:r>
      <w:r>
        <w:rPr>
          <w:rFonts w:cs="Minion Pro"/>
          <w:color w:val="000000"/>
        </w:rPr>
        <w:t xml:space="preserve"> country of Palestine</w:t>
      </w:r>
      <w:r w:rsidRPr="007D7C5E">
        <w:rPr>
          <w:rFonts w:cs="Minion Pro"/>
          <w:color w:val="000000"/>
        </w:rPr>
        <w:t>.</w:t>
      </w:r>
      <w:r>
        <w:rPr>
          <w:rFonts w:cs="Minion Pro"/>
          <w:color w:val="000000"/>
        </w:rPr>
        <w:t xml:space="preserve"> </w:t>
      </w:r>
      <w:proofErr w:type="spellStart"/>
      <w:r w:rsidRPr="007D7C5E">
        <w:t>Bil’in</w:t>
      </w:r>
      <w:r>
        <w:t>’s</w:t>
      </w:r>
      <w:proofErr w:type="spellEnd"/>
      <w:r w:rsidRPr="007D7C5E">
        <w:t xml:space="preserve"> </w:t>
      </w:r>
      <w:r>
        <w:t xml:space="preserve">farmland started being taken away in </w:t>
      </w:r>
      <w:r w:rsidRPr="007D7C5E">
        <w:t>the 1980s and early 1990s in order to build</w:t>
      </w:r>
      <w:r>
        <w:t xml:space="preserve"> the Israeli town called</w:t>
      </w:r>
      <w:r w:rsidRPr="007D7C5E">
        <w:t xml:space="preserve"> </w:t>
      </w:r>
      <w:proofErr w:type="spellStart"/>
      <w:r w:rsidRPr="00B65ACE">
        <w:t>Modi’in</w:t>
      </w:r>
      <w:proofErr w:type="spellEnd"/>
      <w:r w:rsidRPr="00B65ACE">
        <w:t xml:space="preserve"> </w:t>
      </w:r>
      <w:proofErr w:type="spellStart"/>
      <w:r w:rsidRPr="00B65ACE">
        <w:t>Illit</w:t>
      </w:r>
      <w:proofErr w:type="spellEnd"/>
      <w:r>
        <w:t xml:space="preserve">. As more Israeli citizens began to move to their new town, they realized they wanted to have more land. The Israeli government said that it had to build a </w:t>
      </w:r>
      <w:r w:rsidRPr="00F734BC">
        <w:t>wall/</w:t>
      </w:r>
      <w:r w:rsidR="00F734BC" w:rsidRPr="00F734BC">
        <w:t xml:space="preserve">security </w:t>
      </w:r>
      <w:r w:rsidRPr="00F734BC">
        <w:t>fence</w:t>
      </w:r>
      <w:r>
        <w:t xml:space="preserve"> to protect its people from attack. However, the wall separated Palestinians from much of their farmland. Palestinian</w:t>
      </w:r>
      <w:r w:rsidR="00F734BC">
        <w:t>s</w:t>
      </w:r>
      <w:r>
        <w:t xml:space="preserve"> need to get to their farmland so they </w:t>
      </w:r>
      <w:r w:rsidR="00386DD1">
        <w:t xml:space="preserve">can grow olive trees. </w:t>
      </w:r>
    </w:p>
    <w:p w14:paraId="0EA058A0" w14:textId="77777777" w:rsidR="003C6CB0" w:rsidRPr="001E1E5C" w:rsidRDefault="003C6CB0" w:rsidP="003C6CB0">
      <w:pPr>
        <w:autoSpaceDE w:val="0"/>
        <w:autoSpaceDN w:val="0"/>
        <w:adjustRightInd w:val="0"/>
        <w:spacing w:after="80" w:line="181" w:lineRule="atLeast"/>
        <w:rPr>
          <w:rFonts w:cs="Minion Pro"/>
          <w:color w:val="000000"/>
        </w:rPr>
      </w:pPr>
    </w:p>
    <w:p w14:paraId="3874B51D" w14:textId="64E57DC7" w:rsidR="003C6CB0" w:rsidRDefault="003C6CB0" w:rsidP="003C6CB0">
      <w:pPr>
        <w:pStyle w:val="NoSpacing"/>
        <w:rPr>
          <w:rFonts w:cs="Minion Pro"/>
          <w:color w:val="000000"/>
        </w:rPr>
      </w:pPr>
      <w:r>
        <w:t xml:space="preserve">In response to the building of the wall, Palestinians living in </w:t>
      </w:r>
      <w:proofErr w:type="spellStart"/>
      <w:r>
        <w:t>Bil’in</w:t>
      </w:r>
      <w:proofErr w:type="spellEnd"/>
      <w:r>
        <w:t xml:space="preserve"> created</w:t>
      </w:r>
      <w:r w:rsidRPr="007D7C5E">
        <w:t xml:space="preserve"> a</w:t>
      </w:r>
      <w:r>
        <w:t xml:space="preserve">n organization/group to protest the actions of the Israeli/Jewish government! </w:t>
      </w:r>
      <w:r>
        <w:rPr>
          <w:rFonts w:cs="Minion Pro"/>
          <w:color w:val="000000"/>
        </w:rPr>
        <w:t xml:space="preserve">The villagers of </w:t>
      </w:r>
      <w:proofErr w:type="spellStart"/>
      <w:r>
        <w:rPr>
          <w:rFonts w:cs="Minion Pro"/>
          <w:color w:val="000000"/>
        </w:rPr>
        <w:t>Bil’in</w:t>
      </w:r>
      <w:proofErr w:type="spellEnd"/>
      <w:r>
        <w:rPr>
          <w:rFonts w:cs="Minion Pro"/>
          <w:color w:val="000000"/>
        </w:rPr>
        <w:t xml:space="preserve"> were</w:t>
      </w:r>
      <w:r w:rsidRPr="007D7C5E">
        <w:rPr>
          <w:rFonts w:cs="Minion Pro"/>
          <w:color w:val="000000"/>
        </w:rPr>
        <w:t xml:space="preserve"> joined in their struggle by </w:t>
      </w:r>
      <w:r>
        <w:rPr>
          <w:rFonts w:cs="Minion Pro"/>
          <w:color w:val="000000"/>
        </w:rPr>
        <w:t>a small group of Israelis</w:t>
      </w:r>
      <w:r w:rsidR="00AF49B5">
        <w:rPr>
          <w:rFonts w:cs="Minion Pro"/>
          <w:color w:val="000000"/>
        </w:rPr>
        <w:t>,</w:t>
      </w:r>
      <w:r>
        <w:rPr>
          <w:rFonts w:cs="Minion Pro"/>
          <w:color w:val="000000"/>
        </w:rPr>
        <w:t xml:space="preserve"> and people from counties like Brazil and the United States.</w:t>
      </w:r>
      <w:r w:rsidRPr="007D7C5E">
        <w:rPr>
          <w:rFonts w:cs="Minion Pro"/>
          <w:color w:val="000000"/>
        </w:rPr>
        <w:t xml:space="preserve"> </w:t>
      </w:r>
      <w:proofErr w:type="spellStart"/>
      <w:r w:rsidRPr="007D7C5E">
        <w:rPr>
          <w:rFonts w:cs="Minion Pro"/>
          <w:color w:val="000000"/>
        </w:rPr>
        <w:t>Bil’in’s</w:t>
      </w:r>
      <w:proofErr w:type="spellEnd"/>
      <w:r w:rsidRPr="007D7C5E">
        <w:rPr>
          <w:rFonts w:cs="Minion Pro"/>
          <w:color w:val="000000"/>
        </w:rPr>
        <w:t xml:space="preserve"> resistance to the wall quickly became recognized for its creativity. </w:t>
      </w:r>
    </w:p>
    <w:p w14:paraId="7054DBD8" w14:textId="77777777" w:rsidR="003C6CB0" w:rsidRDefault="003C6CB0" w:rsidP="003C6CB0">
      <w:pPr>
        <w:pStyle w:val="NoSpacing"/>
        <w:rPr>
          <w:rFonts w:cs="Minion Pro"/>
          <w:color w:val="000000"/>
        </w:rPr>
      </w:pPr>
    </w:p>
    <w:p w14:paraId="0282E429" w14:textId="6E09E052" w:rsidR="003C6CB0" w:rsidRPr="00D37D33" w:rsidRDefault="003C6CB0" w:rsidP="003C6CB0">
      <w:pPr>
        <w:pStyle w:val="NoSpacing"/>
      </w:pPr>
      <w:r w:rsidRPr="007D7C5E">
        <w:rPr>
          <w:rFonts w:cs="Minion Pro"/>
          <w:color w:val="000000"/>
        </w:rPr>
        <w:t>For instance, in response to the building of a new Israeli settlement on village land, villagers created their own “</w:t>
      </w:r>
      <w:r>
        <w:rPr>
          <w:rFonts w:cs="Minion Pro"/>
          <w:color w:val="000000"/>
        </w:rPr>
        <w:t>settlement</w:t>
      </w:r>
      <w:r w:rsidRPr="007D7C5E">
        <w:rPr>
          <w:rFonts w:cs="Minion Pro"/>
          <w:color w:val="000000"/>
        </w:rPr>
        <w:t xml:space="preserve">” in order </w:t>
      </w:r>
      <w:r>
        <w:rPr>
          <w:rFonts w:cs="Minion Pro"/>
          <w:color w:val="000000"/>
        </w:rPr>
        <w:t>to show laws were only being used to support Israelis</w:t>
      </w:r>
      <w:r w:rsidRPr="007D7C5E">
        <w:rPr>
          <w:rFonts w:cs="Minion Pro"/>
          <w:color w:val="000000"/>
        </w:rPr>
        <w:t xml:space="preserve">. </w:t>
      </w:r>
      <w:r>
        <w:rPr>
          <w:rFonts w:cs="Minion Pro"/>
          <w:color w:val="000000"/>
        </w:rPr>
        <w:t>The</w:t>
      </w:r>
      <w:r w:rsidR="00AF49B5">
        <w:rPr>
          <w:rFonts w:cs="Minion Pro"/>
          <w:color w:val="000000"/>
        </w:rPr>
        <w:t>y wanted to show that</w:t>
      </w:r>
      <w:r>
        <w:rPr>
          <w:rFonts w:cs="Minion Pro"/>
          <w:color w:val="000000"/>
        </w:rPr>
        <w:t xml:space="preserve"> Palestinians were simply not being treated fairly.</w:t>
      </w:r>
    </w:p>
    <w:p w14:paraId="7277A194" w14:textId="77777777" w:rsidR="003C6CB0" w:rsidRDefault="003C6CB0" w:rsidP="003C6CB0">
      <w:pPr>
        <w:autoSpaceDE w:val="0"/>
        <w:autoSpaceDN w:val="0"/>
        <w:adjustRightInd w:val="0"/>
        <w:spacing w:after="80" w:line="181" w:lineRule="atLeast"/>
        <w:rPr>
          <w:rFonts w:cs="Minion Pro"/>
          <w:color w:val="000000"/>
        </w:rPr>
      </w:pPr>
    </w:p>
    <w:p w14:paraId="727E9CCE" w14:textId="77777777" w:rsidR="003C6CB0" w:rsidRDefault="003C6CB0" w:rsidP="003C6CB0">
      <w:pPr>
        <w:autoSpaceDE w:val="0"/>
        <w:autoSpaceDN w:val="0"/>
        <w:adjustRightInd w:val="0"/>
        <w:spacing w:after="80" w:line="181" w:lineRule="atLeast"/>
        <w:rPr>
          <w:rFonts w:cs="Minion Pro"/>
          <w:color w:val="000000"/>
        </w:rPr>
      </w:pPr>
      <w:r w:rsidRPr="007D7C5E">
        <w:rPr>
          <w:rFonts w:cs="Minion Pro"/>
          <w:color w:val="000000"/>
        </w:rPr>
        <w:t xml:space="preserve">Demonstrations </w:t>
      </w:r>
      <w:r>
        <w:rPr>
          <w:rFonts w:cs="Minion Pro"/>
          <w:color w:val="000000"/>
        </w:rPr>
        <w:t>often included</w:t>
      </w:r>
      <w:r w:rsidRPr="007D7C5E">
        <w:rPr>
          <w:rFonts w:cs="Minion Pro"/>
          <w:color w:val="000000"/>
        </w:rPr>
        <w:t xml:space="preserve"> different themes </w:t>
      </w:r>
      <w:r>
        <w:rPr>
          <w:rFonts w:cs="Minion Pro"/>
          <w:color w:val="000000"/>
        </w:rPr>
        <w:t>(think of Callanan’s spirit week)</w:t>
      </w:r>
      <w:r w:rsidRPr="007D7C5E">
        <w:rPr>
          <w:rFonts w:cs="Minion Pro"/>
          <w:color w:val="000000"/>
        </w:rPr>
        <w:t xml:space="preserve">. </w:t>
      </w:r>
      <w:r>
        <w:rPr>
          <w:rFonts w:cs="Minion Pro"/>
          <w:color w:val="000000"/>
        </w:rPr>
        <w:t xml:space="preserve">For example, the villagers of </w:t>
      </w:r>
      <w:proofErr w:type="spellStart"/>
      <w:r>
        <w:rPr>
          <w:rFonts w:cs="Minion Pro"/>
          <w:color w:val="000000"/>
        </w:rPr>
        <w:t>Bil’in</w:t>
      </w:r>
      <w:proofErr w:type="spellEnd"/>
      <w:r>
        <w:rPr>
          <w:rFonts w:cs="Minion Pro"/>
          <w:color w:val="000000"/>
        </w:rPr>
        <w:t xml:space="preserve"> had a musical protest where people played their instruments. </w:t>
      </w:r>
      <w:r w:rsidRPr="007D7C5E">
        <w:rPr>
          <w:rFonts w:cs="Minion Pro"/>
          <w:color w:val="000000"/>
        </w:rPr>
        <w:t xml:space="preserve">The Israeli military has </w:t>
      </w:r>
      <w:r>
        <w:rPr>
          <w:rFonts w:cs="Minion Pro"/>
          <w:color w:val="000000"/>
        </w:rPr>
        <w:t xml:space="preserve">occasionally </w:t>
      </w:r>
      <w:r w:rsidRPr="007D7C5E">
        <w:rPr>
          <w:rFonts w:cs="Minion Pro"/>
          <w:color w:val="000000"/>
        </w:rPr>
        <w:t xml:space="preserve">responded to these protests </w:t>
      </w:r>
      <w:r>
        <w:rPr>
          <w:rFonts w:cs="Minion Pro"/>
          <w:color w:val="000000"/>
        </w:rPr>
        <w:t xml:space="preserve">with violence, resulting in the deaths of two villagers </w:t>
      </w:r>
      <w:r w:rsidRPr="007D7C5E">
        <w:rPr>
          <w:rFonts w:cs="Minion Pro"/>
          <w:color w:val="000000"/>
        </w:rPr>
        <w:t xml:space="preserve">and </w:t>
      </w:r>
      <w:r>
        <w:rPr>
          <w:rFonts w:cs="Minion Pro"/>
          <w:color w:val="000000"/>
        </w:rPr>
        <w:t>many more have been injured</w:t>
      </w:r>
      <w:r w:rsidRPr="007D7C5E">
        <w:rPr>
          <w:rFonts w:cs="Minion Pro"/>
          <w:color w:val="000000"/>
        </w:rPr>
        <w:t xml:space="preserve">. </w:t>
      </w:r>
    </w:p>
    <w:p w14:paraId="7E528D48" w14:textId="77777777" w:rsidR="003C6CB0" w:rsidRDefault="003C6CB0" w:rsidP="003C6CB0">
      <w:pPr>
        <w:autoSpaceDE w:val="0"/>
        <w:autoSpaceDN w:val="0"/>
        <w:adjustRightInd w:val="0"/>
        <w:spacing w:after="80" w:line="181" w:lineRule="atLeast"/>
        <w:rPr>
          <w:rFonts w:cs="Minion Pro"/>
          <w:color w:val="000000"/>
        </w:rPr>
      </w:pPr>
    </w:p>
    <w:p w14:paraId="40030C80" w14:textId="41D5FEF5" w:rsidR="003C6CB0" w:rsidRDefault="003C6CB0" w:rsidP="003C6CB0">
      <w:pPr>
        <w:autoSpaceDE w:val="0"/>
        <w:autoSpaceDN w:val="0"/>
        <w:adjustRightInd w:val="0"/>
        <w:spacing w:after="80" w:line="181" w:lineRule="atLeast"/>
        <w:rPr>
          <w:rFonts w:cs="Minion Pro"/>
          <w:color w:val="000000"/>
        </w:rPr>
      </w:pPr>
      <w:proofErr w:type="gramStart"/>
      <w:r w:rsidRPr="007D7C5E">
        <w:rPr>
          <w:rFonts w:cs="Minion Pro"/>
          <w:color w:val="000000"/>
        </w:rPr>
        <w:t>In an attempt to</w:t>
      </w:r>
      <w:proofErr w:type="gramEnd"/>
      <w:r w:rsidRPr="007D7C5E">
        <w:rPr>
          <w:rFonts w:cs="Minion Pro"/>
          <w:color w:val="000000"/>
        </w:rPr>
        <w:t xml:space="preserve"> stop </w:t>
      </w:r>
      <w:r>
        <w:rPr>
          <w:rFonts w:cs="Minion Pro"/>
          <w:color w:val="000000"/>
        </w:rPr>
        <w:t xml:space="preserve">the </w:t>
      </w:r>
      <w:r w:rsidRPr="007D7C5E">
        <w:rPr>
          <w:rFonts w:cs="Minion Pro"/>
          <w:color w:val="000000"/>
        </w:rPr>
        <w:t>demonstrations</w:t>
      </w:r>
      <w:r>
        <w:rPr>
          <w:rFonts w:cs="Minion Pro"/>
          <w:color w:val="000000"/>
        </w:rPr>
        <w:t>/protests</w:t>
      </w:r>
      <w:r w:rsidRPr="007D7C5E">
        <w:rPr>
          <w:rFonts w:cs="Minion Pro"/>
          <w:color w:val="000000"/>
        </w:rPr>
        <w:t xml:space="preserve">, the Israeli military declared </w:t>
      </w:r>
      <w:proofErr w:type="spellStart"/>
      <w:r w:rsidRPr="007D7C5E">
        <w:rPr>
          <w:rFonts w:cs="Minion Pro"/>
          <w:color w:val="000000"/>
        </w:rPr>
        <w:t>Bil’in</w:t>
      </w:r>
      <w:proofErr w:type="spellEnd"/>
      <w:r w:rsidRPr="007D7C5E">
        <w:rPr>
          <w:rFonts w:cs="Minion Pro"/>
          <w:color w:val="000000"/>
        </w:rPr>
        <w:t xml:space="preserve"> a “closed military zone</w:t>
      </w:r>
      <w:r>
        <w:rPr>
          <w:rFonts w:cs="Minion Pro"/>
          <w:color w:val="000000"/>
        </w:rPr>
        <w:t>,</w:t>
      </w:r>
      <w:r w:rsidR="00CB13D9">
        <w:rPr>
          <w:rFonts w:cs="Minion Pro"/>
          <w:color w:val="000000"/>
        </w:rPr>
        <w:t>”</w:t>
      </w:r>
      <w:r>
        <w:rPr>
          <w:rFonts w:cs="Minion Pro"/>
          <w:color w:val="000000"/>
        </w:rPr>
        <w:t xml:space="preserve"> in an attempt to keep out people who didn’t live the area.</w:t>
      </w:r>
      <w:r w:rsidRPr="007D7C5E">
        <w:rPr>
          <w:rFonts w:cs="Minion Pro"/>
          <w:color w:val="000000"/>
        </w:rPr>
        <w:t xml:space="preserve"> </w:t>
      </w:r>
      <w:r w:rsidR="00CB13D9">
        <w:rPr>
          <w:rFonts w:cs="Minion Pro"/>
          <w:color w:val="000000"/>
        </w:rPr>
        <w:t>However, o</w:t>
      </w:r>
      <w:r w:rsidRPr="007D7C5E">
        <w:rPr>
          <w:rFonts w:cs="Minion Pro"/>
          <w:color w:val="000000"/>
        </w:rPr>
        <w:t xml:space="preserve">utside activists have continued to sneak into the village </w:t>
      </w:r>
      <w:r>
        <w:rPr>
          <w:rFonts w:cs="Minion Pro"/>
          <w:color w:val="000000"/>
        </w:rPr>
        <w:t>to help the</w:t>
      </w:r>
      <w:r w:rsidRPr="007D7C5E">
        <w:rPr>
          <w:rFonts w:cs="Minion Pro"/>
          <w:color w:val="000000"/>
        </w:rPr>
        <w:t xml:space="preserve"> protests </w:t>
      </w:r>
      <w:r>
        <w:rPr>
          <w:rFonts w:cs="Minion Pro"/>
          <w:color w:val="000000"/>
        </w:rPr>
        <w:t>that</w:t>
      </w:r>
      <w:r w:rsidRPr="007D7C5E">
        <w:rPr>
          <w:rFonts w:cs="Minion Pro"/>
          <w:color w:val="000000"/>
        </w:rPr>
        <w:t xml:space="preserve"> continue to this day. </w:t>
      </w:r>
      <w:r>
        <w:rPr>
          <w:rFonts w:cs="Minion Pro"/>
          <w:color w:val="000000"/>
        </w:rPr>
        <w:t>The Israeli military regularly arrests people who don’t do things that they like.</w:t>
      </w:r>
      <w:r w:rsidRPr="007D7C5E">
        <w:rPr>
          <w:rFonts w:cs="Minion Pro"/>
          <w:color w:val="000000"/>
        </w:rPr>
        <w:t xml:space="preserve"> </w:t>
      </w:r>
    </w:p>
    <w:p w14:paraId="50036264" w14:textId="77777777" w:rsidR="003C6CB0" w:rsidRPr="007D7C5E" w:rsidRDefault="003C6CB0" w:rsidP="003C6CB0">
      <w:pPr>
        <w:autoSpaceDE w:val="0"/>
        <w:autoSpaceDN w:val="0"/>
        <w:adjustRightInd w:val="0"/>
        <w:spacing w:after="80" w:line="181" w:lineRule="atLeast"/>
        <w:rPr>
          <w:rFonts w:cs="Minion Pro"/>
          <w:color w:val="000000"/>
        </w:rPr>
      </w:pPr>
      <w:r>
        <w:rPr>
          <w:noProof/>
        </w:rPr>
        <w:drawing>
          <wp:anchor distT="0" distB="0" distL="114300" distR="114300" simplePos="0" relativeHeight="251691008" behindDoc="0" locked="0" layoutInCell="1" allowOverlap="1" wp14:anchorId="4675EDF2" wp14:editId="3536412B">
            <wp:simplePos x="0" y="0"/>
            <wp:positionH relativeFrom="column">
              <wp:posOffset>3028950</wp:posOffset>
            </wp:positionH>
            <wp:positionV relativeFrom="paragraph">
              <wp:posOffset>46852</wp:posOffset>
            </wp:positionV>
            <wp:extent cx="2609850" cy="1725295"/>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09850" cy="1725295"/>
                    </a:xfrm>
                    <a:prstGeom prst="rect">
                      <a:avLst/>
                    </a:prstGeom>
                  </pic:spPr>
                </pic:pic>
              </a:graphicData>
            </a:graphic>
          </wp:anchor>
        </w:drawing>
      </w:r>
    </w:p>
    <w:p w14:paraId="2CE272A4" w14:textId="77777777" w:rsidR="003C6CB0" w:rsidRDefault="003C6CB0" w:rsidP="00F734BC">
      <w:pPr>
        <w:pBdr>
          <w:bottom w:val="single" w:sz="12" w:space="9" w:color="auto"/>
        </w:pBdr>
        <w:autoSpaceDE w:val="0"/>
        <w:autoSpaceDN w:val="0"/>
        <w:adjustRightInd w:val="0"/>
        <w:spacing w:after="80" w:line="181" w:lineRule="atLeast"/>
        <w:rPr>
          <w:rFonts w:cs="Minion Pro"/>
          <w:color w:val="000000"/>
        </w:rPr>
      </w:pPr>
      <w:proofErr w:type="spellStart"/>
      <w:r w:rsidRPr="007D7C5E">
        <w:rPr>
          <w:rFonts w:cs="Minion Pro"/>
          <w:color w:val="000000"/>
        </w:rPr>
        <w:t>Bil’in</w:t>
      </w:r>
      <w:proofErr w:type="spellEnd"/>
      <w:r w:rsidRPr="007D7C5E">
        <w:rPr>
          <w:rFonts w:cs="Minion Pro"/>
          <w:color w:val="000000"/>
        </w:rPr>
        <w:t xml:space="preserve"> has become a major </w:t>
      </w:r>
      <w:r>
        <w:rPr>
          <w:rFonts w:cs="Minion Pro"/>
          <w:color w:val="000000"/>
        </w:rPr>
        <w:t>symbol</w:t>
      </w:r>
      <w:r w:rsidRPr="007D7C5E">
        <w:rPr>
          <w:rFonts w:cs="Minion Pro"/>
          <w:color w:val="000000"/>
        </w:rPr>
        <w:t xml:space="preserve"> for </w:t>
      </w:r>
      <w:r>
        <w:rPr>
          <w:rFonts w:cs="Minion Pro"/>
          <w:color w:val="000000"/>
        </w:rPr>
        <w:t>popular resistance movements in Palestinians</w:t>
      </w:r>
      <w:r w:rsidRPr="007D7C5E">
        <w:rPr>
          <w:rFonts w:cs="Minion Pro"/>
          <w:color w:val="000000"/>
        </w:rPr>
        <w:t xml:space="preserve">. Other villages across </w:t>
      </w:r>
      <w:r>
        <w:rPr>
          <w:rFonts w:cs="Minion Pro"/>
          <w:color w:val="000000"/>
        </w:rPr>
        <w:t>Palestine have</w:t>
      </w:r>
      <w:r w:rsidRPr="007D7C5E">
        <w:rPr>
          <w:rFonts w:cs="Minion Pro"/>
          <w:color w:val="000000"/>
        </w:rPr>
        <w:t xml:space="preserve"> joined </w:t>
      </w:r>
      <w:proofErr w:type="spellStart"/>
      <w:r w:rsidRPr="007D7C5E">
        <w:rPr>
          <w:rFonts w:cs="Minion Pro"/>
          <w:color w:val="000000"/>
        </w:rPr>
        <w:t>Bil’in</w:t>
      </w:r>
      <w:proofErr w:type="spellEnd"/>
      <w:r w:rsidRPr="007D7C5E">
        <w:rPr>
          <w:rFonts w:cs="Minion Pro"/>
          <w:color w:val="000000"/>
        </w:rPr>
        <w:t xml:space="preserve"> in </w:t>
      </w:r>
      <w:r>
        <w:rPr>
          <w:rFonts w:cs="Minion Pro"/>
          <w:color w:val="000000"/>
        </w:rPr>
        <w:t xml:space="preserve">protesting the continued colonization of their land. </w:t>
      </w:r>
      <w:r w:rsidRPr="007D7C5E">
        <w:rPr>
          <w:rFonts w:cs="Minion Pro"/>
          <w:color w:val="000000"/>
        </w:rPr>
        <w:t xml:space="preserve">Eight years after the first demonstration, </w:t>
      </w:r>
      <w:proofErr w:type="spellStart"/>
      <w:r w:rsidRPr="007D7C5E">
        <w:rPr>
          <w:rFonts w:cs="Minion Pro"/>
          <w:color w:val="000000"/>
        </w:rPr>
        <w:t>Bil’in</w:t>
      </w:r>
      <w:proofErr w:type="spellEnd"/>
      <w:r w:rsidRPr="007D7C5E">
        <w:rPr>
          <w:rFonts w:cs="Minion Pro"/>
          <w:color w:val="000000"/>
        </w:rPr>
        <w:t xml:space="preserve"> continues to actively engage </w:t>
      </w:r>
      <w:r>
        <w:rPr>
          <w:rFonts w:cs="Minion Pro"/>
          <w:color w:val="000000"/>
        </w:rPr>
        <w:t>peaceful protests in the hope that Israel will leave them alone</w:t>
      </w:r>
      <w:r w:rsidRPr="007D7C5E">
        <w:rPr>
          <w:rFonts w:cs="Minion Pro"/>
          <w:color w:val="000000"/>
        </w:rPr>
        <w:t xml:space="preserve">. </w:t>
      </w:r>
    </w:p>
    <w:p w14:paraId="7E970406" w14:textId="4D321EFE" w:rsidR="003C6CB0" w:rsidRDefault="003C6CB0" w:rsidP="003C6CB0">
      <w:pPr>
        <w:pStyle w:val="NoSpacing"/>
      </w:pPr>
    </w:p>
    <w:p w14:paraId="006E3BDB" w14:textId="77777777" w:rsidR="00D0070D" w:rsidRDefault="00D0070D">
      <w:pPr>
        <w:rPr>
          <w:b/>
          <w:noProof/>
        </w:rPr>
      </w:pPr>
      <w:r>
        <w:rPr>
          <w:b/>
          <w:noProof/>
        </w:rPr>
        <w:br w:type="page"/>
      </w:r>
    </w:p>
    <w:p w14:paraId="02825B23" w14:textId="407916D8" w:rsidR="003C6CB0" w:rsidRPr="00C619BA" w:rsidRDefault="003C6CB0" w:rsidP="003C6CB0">
      <w:pPr>
        <w:rPr>
          <w:b/>
          <w:noProof/>
        </w:rPr>
      </w:pPr>
      <w:r>
        <w:rPr>
          <w:b/>
          <w:noProof/>
        </w:rPr>
        <w:lastRenderedPageBreak/>
        <w:t>N</w:t>
      </w:r>
      <w:r w:rsidRPr="00C619BA">
        <w:rPr>
          <w:b/>
          <w:noProof/>
        </w:rPr>
        <w:t>ame:</w:t>
      </w:r>
    </w:p>
    <w:p w14:paraId="5DEEF20E" w14:textId="77777777" w:rsidR="003C6CB0" w:rsidRPr="00C619BA" w:rsidRDefault="003C6CB0" w:rsidP="003C6CB0">
      <w:pPr>
        <w:pStyle w:val="NoSpacing"/>
        <w:rPr>
          <w:b/>
          <w:noProof/>
        </w:rPr>
      </w:pPr>
      <w:r w:rsidRPr="00C619BA">
        <w:rPr>
          <w:b/>
          <w:noProof/>
        </w:rPr>
        <w:t>Block:</w:t>
      </w:r>
      <w:r>
        <w:rPr>
          <w:b/>
          <w:noProof/>
        </w:rPr>
        <w:tab/>
      </w:r>
      <w:r>
        <w:rPr>
          <w:b/>
          <w:noProof/>
        </w:rPr>
        <w:tab/>
      </w:r>
      <w:r>
        <w:rPr>
          <w:b/>
          <w:noProof/>
        </w:rPr>
        <w:tab/>
      </w:r>
      <w:r>
        <w:rPr>
          <w:b/>
          <w:noProof/>
        </w:rPr>
        <w:tab/>
      </w:r>
      <w:r>
        <w:rPr>
          <w:b/>
          <w:noProof/>
        </w:rPr>
        <w:tab/>
      </w:r>
      <w:r>
        <w:rPr>
          <w:b/>
          <w:noProof/>
        </w:rPr>
        <w:tab/>
      </w:r>
      <w:r>
        <w:rPr>
          <w:b/>
          <w:noProof/>
        </w:rPr>
        <w:tab/>
      </w:r>
      <w:r>
        <w:rPr>
          <w:b/>
          <w:noProof/>
        </w:rPr>
        <w:tab/>
        <w:t>Map of Bi’lin and Modi’in Ilit</w:t>
      </w:r>
    </w:p>
    <w:p w14:paraId="32C8E09A" w14:textId="77777777" w:rsidR="003C6CB0" w:rsidRPr="00C619BA" w:rsidRDefault="003C6CB0" w:rsidP="003C6CB0">
      <w:pPr>
        <w:pStyle w:val="NoSpacing"/>
        <w:rPr>
          <w:b/>
          <w:noProof/>
        </w:rPr>
      </w:pPr>
    </w:p>
    <w:p w14:paraId="5F5D326F" w14:textId="77777777" w:rsidR="003C6CB0" w:rsidRPr="00C619BA" w:rsidRDefault="003C6CB0" w:rsidP="003C6CB0">
      <w:pPr>
        <w:pStyle w:val="NoSpacing"/>
        <w:rPr>
          <w:b/>
          <w:noProof/>
        </w:rPr>
      </w:pPr>
      <w:r w:rsidRPr="00C619BA">
        <w:rPr>
          <w:b/>
          <w:noProof/>
        </w:rPr>
        <w:t>Teacher:</w:t>
      </w:r>
    </w:p>
    <w:p w14:paraId="1564B8E6" w14:textId="77777777" w:rsidR="003C6CB0" w:rsidRDefault="003C6CB0" w:rsidP="003C6CB0">
      <w:pPr>
        <w:pStyle w:val="NoSpacing"/>
        <w:rPr>
          <w:noProof/>
        </w:rPr>
      </w:pPr>
    </w:p>
    <w:p w14:paraId="54160A99" w14:textId="77777777" w:rsidR="003C6CB0" w:rsidRPr="007D7C5E" w:rsidRDefault="003C6CB0" w:rsidP="003C6CB0">
      <w:pPr>
        <w:autoSpaceDE w:val="0"/>
        <w:autoSpaceDN w:val="0"/>
        <w:adjustRightInd w:val="0"/>
        <w:spacing w:after="80" w:line="181" w:lineRule="atLeast"/>
        <w:jc w:val="center"/>
        <w:rPr>
          <w:rFonts w:cs="Minion Pro"/>
          <w:color w:val="000000"/>
        </w:rPr>
      </w:pPr>
      <w:r>
        <w:rPr>
          <w:noProof/>
        </w:rPr>
        <mc:AlternateContent>
          <mc:Choice Requires="wps">
            <w:drawing>
              <wp:anchor distT="0" distB="0" distL="114300" distR="114300" simplePos="0" relativeHeight="251685888" behindDoc="0" locked="0" layoutInCell="1" allowOverlap="1" wp14:anchorId="7D6EE9CE" wp14:editId="230C8637">
                <wp:simplePos x="0" y="0"/>
                <wp:positionH relativeFrom="column">
                  <wp:posOffset>4312285</wp:posOffset>
                </wp:positionH>
                <wp:positionV relativeFrom="paragraph">
                  <wp:posOffset>128270</wp:posOffset>
                </wp:positionV>
                <wp:extent cx="546100" cy="655320"/>
                <wp:effectExtent l="254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46100" cy="655320"/>
                        </a:xfrm>
                        <a:prstGeom prst="rect">
                          <a:avLst/>
                        </a:prstGeom>
                        <a:noFill/>
                        <a:ln w="9525">
                          <a:noFill/>
                          <a:miter lim="800000"/>
                          <a:headEnd/>
                          <a:tailEnd/>
                        </a:ln>
                      </wps:spPr>
                      <wps:txbx>
                        <w:txbxContent>
                          <w:p w14:paraId="3CEA5E34" w14:textId="77777777" w:rsidR="003C6CB0" w:rsidRPr="00250A0D" w:rsidRDefault="003C6CB0" w:rsidP="003C6CB0">
                            <w:pPr>
                              <w:rPr>
                                <w:b/>
                                <w:sz w:val="48"/>
                                <w:szCs w:val="48"/>
                              </w:rPr>
                            </w:pPr>
                            <w:r>
                              <w:rPr>
                                <w:b/>
                                <w:sz w:val="48"/>
                                <w:szCs w:val="4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6EE9CE" id="_x0000_s1027" type="#_x0000_t202" style="position:absolute;left:0;text-align:left;margin-left:339.55pt;margin-top:10.1pt;width:43pt;height:51.6pt;rotation:90;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" filled="f" stroked="f">
                <v:textbox style="mso-fit-shape-to-text:t">
                  <w:txbxContent>
                    <w:p w14:paraId="3CEA5E34" w14:textId="77777777" w:rsidR="003C6CB0" w:rsidRPr="00250A0D" w:rsidRDefault="003C6CB0" w:rsidP="003C6CB0">
                      <w:pPr>
                        <w:rPr>
                          <w:b/>
                          <w:sz w:val="48"/>
                          <w:szCs w:val="48"/>
                        </w:rPr>
                      </w:pPr>
                      <w:r>
                        <w:rPr>
                          <w:b/>
                          <w:sz w:val="48"/>
                          <w:szCs w:val="48"/>
                        </w:rPr>
                        <w:t>2</w:t>
                      </w:r>
                    </w:p>
                  </w:txbxContent>
                </v:textbox>
              </v:shape>
            </w:pict>
          </mc:Fallback>
        </mc:AlternateContent>
      </w:r>
    </w:p>
    <w:p w14:paraId="6CA16E84" w14:textId="77777777" w:rsidR="003C6CB0" w:rsidRDefault="003C6CB0" w:rsidP="003C6CB0">
      <w:r w:rsidRPr="00DC4EF6">
        <w:rPr>
          <w:rFonts w:cs="Minion Pro"/>
          <w:noProof/>
          <w:color w:val="000000"/>
        </w:rPr>
        <mc:AlternateContent>
          <mc:Choice Requires="wps">
            <w:drawing>
              <wp:anchor distT="0" distB="0" distL="114300" distR="114300" simplePos="0" relativeHeight="251683840" behindDoc="0" locked="0" layoutInCell="1" allowOverlap="1" wp14:anchorId="3285A18E" wp14:editId="4B93998E">
                <wp:simplePos x="0" y="0"/>
                <wp:positionH relativeFrom="column">
                  <wp:posOffset>-657233</wp:posOffset>
                </wp:positionH>
                <wp:positionV relativeFrom="paragraph">
                  <wp:posOffset>959604</wp:posOffset>
                </wp:positionV>
                <wp:extent cx="2374265" cy="612140"/>
                <wp:effectExtent l="4763" t="0" r="11747" b="11748"/>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74265" cy="612140"/>
                        </a:xfrm>
                        <a:prstGeom prst="rect">
                          <a:avLst/>
                        </a:prstGeom>
                        <a:solidFill>
                          <a:srgbClr val="FFFFFF"/>
                        </a:solidFill>
                        <a:ln w="9525">
                          <a:solidFill>
                            <a:srgbClr val="000000"/>
                          </a:solidFill>
                          <a:miter lim="800000"/>
                          <a:headEnd/>
                          <a:tailEnd/>
                        </a:ln>
                      </wps:spPr>
                      <wps:txbx>
                        <w:txbxContent>
                          <w:p w14:paraId="062CD2E7" w14:textId="77777777" w:rsidR="003C6CB0" w:rsidRPr="00DC4EF6" w:rsidRDefault="003C6CB0" w:rsidP="003C6CB0">
                            <w:pPr>
                              <w:pStyle w:val="NoSpacing"/>
                              <w:rPr>
                                <w:b/>
                              </w:rPr>
                            </w:pPr>
                            <w:r w:rsidRPr="00DC4EF6">
                              <w:rPr>
                                <w:b/>
                              </w:rPr>
                              <w:t>Map Key</w:t>
                            </w:r>
                          </w:p>
                          <w:p w14:paraId="00A38B83" w14:textId="77777777" w:rsidR="003C6CB0" w:rsidRDefault="003C6CB0" w:rsidP="003C6CB0">
                            <w:pPr>
                              <w:pStyle w:val="NoSpacing"/>
                            </w:pPr>
                            <w:r>
                              <w:t>Security Fence</w:t>
                            </w:r>
                          </w:p>
                          <w:p w14:paraId="1D2BDEC8" w14:textId="77777777" w:rsidR="003C6CB0" w:rsidRDefault="003C6CB0" w:rsidP="003C6CB0">
                            <w:pPr>
                              <w:pStyle w:val="NoSpacing"/>
                            </w:pPr>
                            <w:r>
                              <w:t>Farmland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85A18E" id="_x0000_s1028" type="#_x0000_t202" style="position:absolute;margin-left:-51.75pt;margin-top:75.55pt;width:186.95pt;height:48.2pt;rotation:90;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">
                <v:textbox style="mso-fit-shape-to-text:t">
                  <w:txbxContent>
                    <w:p w14:paraId="062CD2E7" w14:textId="77777777" w:rsidR="003C6CB0" w:rsidRPr="00DC4EF6" w:rsidRDefault="003C6CB0" w:rsidP="003C6CB0">
                      <w:pPr>
                        <w:pStyle w:val="NoSpacing"/>
                        <w:rPr>
                          <w:b/>
                        </w:rPr>
                      </w:pPr>
                      <w:r w:rsidRPr="00DC4EF6">
                        <w:rPr>
                          <w:b/>
                        </w:rPr>
                        <w:t>Map Key</w:t>
                      </w:r>
                    </w:p>
                    <w:p w14:paraId="00A38B83" w14:textId="77777777" w:rsidR="003C6CB0" w:rsidRDefault="003C6CB0" w:rsidP="003C6CB0">
                      <w:pPr>
                        <w:pStyle w:val="NoSpacing"/>
                      </w:pPr>
                      <w:r>
                        <w:t>Security Fence</w:t>
                      </w:r>
                    </w:p>
                    <w:p w14:paraId="1D2BDEC8" w14:textId="77777777" w:rsidR="003C6CB0" w:rsidRDefault="003C6CB0" w:rsidP="003C6CB0">
                      <w:pPr>
                        <w:pStyle w:val="NoSpacing"/>
                      </w:pPr>
                      <w:r>
                        <w:t>Farmland</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876B5AC" wp14:editId="7D24868F">
                <wp:simplePos x="0" y="0"/>
                <wp:positionH relativeFrom="column">
                  <wp:posOffset>1080655</wp:posOffset>
                </wp:positionH>
                <wp:positionV relativeFrom="paragraph">
                  <wp:posOffset>3636158</wp:posOffset>
                </wp:positionV>
                <wp:extent cx="3266720" cy="831273"/>
                <wp:effectExtent l="0" t="95250" r="0" b="45085"/>
                <wp:wrapNone/>
                <wp:docPr id="15" name="Straight Arrow Connector 15"/>
                <wp:cNvGraphicFramePr/>
                <a:graphic xmlns:a="http://schemas.openxmlformats.org/drawingml/2006/main">
                  <a:graphicData uri="http://schemas.microsoft.com/office/word/2010/wordprocessingShape">
                    <wps:wsp>
                      <wps:cNvCnPr/>
                      <wps:spPr>
                        <a:xfrm flipV="1">
                          <a:off x="0" y="0"/>
                          <a:ext cx="3266720" cy="831273"/>
                        </a:xfrm>
                        <a:prstGeom prst="straightConnector1">
                          <a:avLst/>
                        </a:prstGeom>
                        <a:ln w="635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639503" id="_x0000_t32" coordsize="21600,21600" o:spt="32" o:oned="t" path="m,l21600,21600e" filled="f">
                <v:path arrowok="t" fillok="f" o:connecttype="none"/>
                <o:lock v:ext="edit" shapetype="t"/>
              </v:shapetype>
              <v:shape id="Straight Arrow Connector 15" o:spid="_x0000_s1026" type="#_x0000_t32" style="position:absolute;margin-left:85.1pt;margin-top:286.3pt;width:257.2pt;height:65.4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" strokecolor="black [3213]" strokeweight="5pt">
                <v:stroke endarrow="open"/>
              </v:shape>
            </w:pict>
          </mc:Fallback>
        </mc:AlternateContent>
      </w:r>
      <w:r>
        <w:rPr>
          <w:noProof/>
        </w:rPr>
        <mc:AlternateContent>
          <mc:Choice Requires="wps">
            <w:drawing>
              <wp:anchor distT="0" distB="0" distL="114300" distR="114300" simplePos="0" relativeHeight="251686912" behindDoc="0" locked="0" layoutInCell="1" allowOverlap="1" wp14:anchorId="7D4B1E8C" wp14:editId="45DFD1C7">
                <wp:simplePos x="0" y="0"/>
                <wp:positionH relativeFrom="column">
                  <wp:posOffset>4125773</wp:posOffset>
                </wp:positionH>
                <wp:positionV relativeFrom="paragraph">
                  <wp:posOffset>2896923</wp:posOffset>
                </wp:positionV>
                <wp:extent cx="546100" cy="655320"/>
                <wp:effectExtent l="254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46100" cy="655320"/>
                        </a:xfrm>
                        <a:prstGeom prst="rect">
                          <a:avLst/>
                        </a:prstGeom>
                        <a:noFill/>
                        <a:ln w="9525">
                          <a:noFill/>
                          <a:miter lim="800000"/>
                          <a:headEnd/>
                          <a:tailEnd/>
                        </a:ln>
                      </wps:spPr>
                      <wps:txbx>
                        <w:txbxContent>
                          <w:p w14:paraId="370E6F5B" w14:textId="77777777" w:rsidR="003C6CB0" w:rsidRPr="00250A0D" w:rsidRDefault="003C6CB0" w:rsidP="003C6CB0">
                            <w:pPr>
                              <w:rPr>
                                <w:b/>
                                <w:sz w:val="48"/>
                                <w:szCs w:val="48"/>
                              </w:rPr>
                            </w:pPr>
                            <w:r>
                              <w:rPr>
                                <w:b/>
                                <w:sz w:val="48"/>
                                <w:szCs w:val="4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4B1E8C" id="_x0000_s1029" type="#_x0000_t202" style="position:absolute;margin-left:324.85pt;margin-top:228.1pt;width:43pt;height:51.6pt;rotation:90;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" filled="f" stroked="f">
                <v:textbox style="mso-fit-shape-to-text:t">
                  <w:txbxContent>
                    <w:p w14:paraId="370E6F5B" w14:textId="77777777" w:rsidR="003C6CB0" w:rsidRPr="00250A0D" w:rsidRDefault="003C6CB0" w:rsidP="003C6CB0">
                      <w:pPr>
                        <w:rPr>
                          <w:b/>
                          <w:sz w:val="48"/>
                          <w:szCs w:val="48"/>
                        </w:rPr>
                      </w:pPr>
                      <w:r>
                        <w:rPr>
                          <w:b/>
                          <w:sz w:val="48"/>
                          <w:szCs w:val="48"/>
                        </w:rPr>
                        <w:t>3</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367F8EF1" wp14:editId="569B909C">
                <wp:simplePos x="0" y="0"/>
                <wp:positionH relativeFrom="column">
                  <wp:posOffset>3529294</wp:posOffset>
                </wp:positionH>
                <wp:positionV relativeFrom="paragraph">
                  <wp:posOffset>1855116</wp:posOffset>
                </wp:positionV>
                <wp:extent cx="546100" cy="655320"/>
                <wp:effectExtent l="254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46100" cy="655320"/>
                        </a:xfrm>
                        <a:prstGeom prst="rect">
                          <a:avLst/>
                        </a:prstGeom>
                        <a:noFill/>
                        <a:ln w="9525">
                          <a:noFill/>
                          <a:miter lim="800000"/>
                          <a:headEnd/>
                          <a:tailEnd/>
                        </a:ln>
                      </wps:spPr>
                      <wps:txbx>
                        <w:txbxContent>
                          <w:p w14:paraId="3FD2CD17" w14:textId="77777777" w:rsidR="003C6CB0" w:rsidRPr="00250A0D" w:rsidRDefault="003C6CB0" w:rsidP="003C6CB0">
                            <w:pPr>
                              <w:rPr>
                                <w:b/>
                                <w:sz w:val="48"/>
                                <w:szCs w:val="48"/>
                              </w:rPr>
                            </w:pPr>
                            <w:r>
                              <w:rPr>
                                <w:b/>
                                <w:sz w:val="48"/>
                                <w:szCs w:val="4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F8EF1" id="_x0000_s1030" type="#_x0000_t202" style="position:absolute;margin-left:277.9pt;margin-top:146.05pt;width:43pt;height:51.6pt;rotation:90;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" filled="f" stroked="f">
                <v:textbox style="mso-fit-shape-to-text:t">
                  <w:txbxContent>
                    <w:p w14:paraId="3FD2CD17" w14:textId="77777777" w:rsidR="003C6CB0" w:rsidRPr="00250A0D" w:rsidRDefault="003C6CB0" w:rsidP="003C6CB0">
                      <w:pPr>
                        <w:rPr>
                          <w:b/>
                          <w:sz w:val="48"/>
                          <w:szCs w:val="48"/>
                        </w:rPr>
                      </w:pPr>
                      <w:r>
                        <w:rPr>
                          <w:b/>
                          <w:sz w:val="48"/>
                          <w:szCs w:val="48"/>
                        </w:rPr>
                        <w:t>4</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2907A171" wp14:editId="24C92DB1">
                <wp:simplePos x="0" y="0"/>
                <wp:positionH relativeFrom="column">
                  <wp:posOffset>393449</wp:posOffset>
                </wp:positionH>
                <wp:positionV relativeFrom="paragraph">
                  <wp:posOffset>5565787</wp:posOffset>
                </wp:positionV>
                <wp:extent cx="546100" cy="655320"/>
                <wp:effectExtent l="254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46100" cy="655320"/>
                        </a:xfrm>
                        <a:prstGeom prst="rect">
                          <a:avLst/>
                        </a:prstGeom>
                        <a:noFill/>
                        <a:ln w="9525">
                          <a:noFill/>
                          <a:miter lim="800000"/>
                          <a:headEnd/>
                          <a:tailEnd/>
                        </a:ln>
                      </wps:spPr>
                      <wps:txbx>
                        <w:txbxContent>
                          <w:p w14:paraId="1512B10B" w14:textId="77777777" w:rsidR="003C6CB0" w:rsidRPr="00250A0D" w:rsidRDefault="003C6CB0" w:rsidP="003C6CB0">
                            <w:pPr>
                              <w:rPr>
                                <w:b/>
                                <w:sz w:val="48"/>
                                <w:szCs w:val="48"/>
                              </w:rPr>
                            </w:pPr>
                            <w:r>
                              <w:rPr>
                                <w:b/>
                                <w:sz w:val="48"/>
                                <w:szCs w:val="4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07A171" id="_x0000_s1031" type="#_x0000_t202" style="position:absolute;margin-left:31pt;margin-top:438.25pt;width:43pt;height:51.6pt;rotation:90;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" filled="f" stroked="f">
                <v:textbox style="mso-fit-shape-to-text:t">
                  <w:txbxContent>
                    <w:p w14:paraId="1512B10B" w14:textId="77777777" w:rsidR="003C6CB0" w:rsidRPr="00250A0D" w:rsidRDefault="003C6CB0" w:rsidP="003C6CB0">
                      <w:pPr>
                        <w:rPr>
                          <w:b/>
                          <w:sz w:val="48"/>
                          <w:szCs w:val="48"/>
                        </w:rPr>
                      </w:pPr>
                      <w:r>
                        <w:rPr>
                          <w:b/>
                          <w:sz w:val="48"/>
                          <w:szCs w:val="48"/>
                        </w:rPr>
                        <w:t>5</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54EA9745" wp14:editId="46BA2635">
                <wp:simplePos x="0" y="0"/>
                <wp:positionH relativeFrom="column">
                  <wp:posOffset>3860904</wp:posOffset>
                </wp:positionH>
                <wp:positionV relativeFrom="paragraph">
                  <wp:posOffset>5235315</wp:posOffset>
                </wp:positionV>
                <wp:extent cx="546100" cy="655320"/>
                <wp:effectExtent l="254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46100" cy="655320"/>
                        </a:xfrm>
                        <a:prstGeom prst="rect">
                          <a:avLst/>
                        </a:prstGeom>
                        <a:noFill/>
                        <a:ln w="9525">
                          <a:noFill/>
                          <a:miter lim="800000"/>
                          <a:headEnd/>
                          <a:tailEnd/>
                        </a:ln>
                      </wps:spPr>
                      <wps:txbx>
                        <w:txbxContent>
                          <w:p w14:paraId="091EA3A1" w14:textId="77777777" w:rsidR="003C6CB0" w:rsidRPr="00250A0D" w:rsidRDefault="003C6CB0" w:rsidP="003C6CB0">
                            <w:pPr>
                              <w:rPr>
                                <w:b/>
                                <w:sz w:val="48"/>
                                <w:szCs w:val="48"/>
                              </w:rPr>
                            </w:pPr>
                            <w:r w:rsidRPr="00250A0D">
                              <w:rPr>
                                <w:b/>
                                <w:sz w:val="48"/>
                                <w:szCs w:val="4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A9745" id="_x0000_s1032" type="#_x0000_t202" style="position:absolute;margin-left:304pt;margin-top:412.25pt;width:43pt;height:51.6pt;rotation:90;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" filled="f" stroked="f">
                <v:textbox style="mso-fit-shape-to-text:t">
                  <w:txbxContent>
                    <w:p w14:paraId="091EA3A1" w14:textId="77777777" w:rsidR="003C6CB0" w:rsidRPr="00250A0D" w:rsidRDefault="003C6CB0" w:rsidP="003C6CB0">
                      <w:pPr>
                        <w:rPr>
                          <w:b/>
                          <w:sz w:val="48"/>
                          <w:szCs w:val="48"/>
                        </w:rPr>
                      </w:pPr>
                      <w:r w:rsidRPr="00250A0D">
                        <w:rPr>
                          <w:b/>
                          <w:sz w:val="48"/>
                          <w:szCs w:val="48"/>
                        </w:rPr>
                        <w:t>1</w:t>
                      </w:r>
                    </w:p>
                  </w:txbxContent>
                </v:textbox>
              </v:shape>
            </w:pict>
          </mc:Fallback>
        </mc:AlternateContent>
      </w:r>
      <w:r>
        <w:rPr>
          <w:noProof/>
        </w:rPr>
        <w:drawing>
          <wp:anchor distT="0" distB="0" distL="114300" distR="114300" simplePos="0" relativeHeight="251684864" behindDoc="0" locked="0" layoutInCell="1" allowOverlap="1" wp14:anchorId="6E58878F" wp14:editId="55555DA7">
            <wp:simplePos x="0" y="0"/>
            <wp:positionH relativeFrom="column">
              <wp:posOffset>-441572</wp:posOffset>
            </wp:positionH>
            <wp:positionV relativeFrom="paragraph">
              <wp:posOffset>4466830</wp:posOffset>
            </wp:positionV>
            <wp:extent cx="1782805" cy="1187258"/>
            <wp:effectExtent l="0" t="6985" r="1270" b="1270"/>
            <wp:wrapNone/>
            <wp:docPr id="7" name="Picture 7" descr="http://972mag.com/wp-content/uploads/2013/02/bi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72mag.com/wp-content/uploads/2013/02/bil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782805" cy="11872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Minion Pro"/>
          <w:noProof/>
          <w:color w:val="000000"/>
        </w:rPr>
        <w:drawing>
          <wp:anchor distT="0" distB="0" distL="114300" distR="114300" simplePos="0" relativeHeight="251682816" behindDoc="0" locked="0" layoutInCell="1" allowOverlap="1" wp14:anchorId="46F6AE4D" wp14:editId="0089A9A0">
            <wp:simplePos x="0" y="0"/>
            <wp:positionH relativeFrom="column">
              <wp:posOffset>-217805</wp:posOffset>
            </wp:positionH>
            <wp:positionV relativeFrom="paragraph">
              <wp:posOffset>1121410</wp:posOffset>
            </wp:positionV>
            <wp:extent cx="6805930" cy="4423410"/>
            <wp:effectExtent l="48260" t="66040" r="62230" b="622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6805930" cy="4423410"/>
                    </a:xfrm>
                    <a:prstGeom prst="rect">
                      <a:avLst/>
                    </a:prstGeom>
                    <a:noFill/>
                    <a:ln w="635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08199D1E" w14:textId="77777777" w:rsidR="003C6CB0" w:rsidRDefault="003C6CB0" w:rsidP="003C6CB0">
      <w:pPr>
        <w:pStyle w:val="NoSpacing"/>
        <w:sectPr w:rsidR="003C6CB0" w:rsidSect="00C55825">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1512"/>
        <w:gridCol w:w="8064"/>
      </w:tblGrid>
      <w:tr w:rsidR="003C6CB0" w14:paraId="644BDCBE" w14:textId="77777777" w:rsidTr="00856F00">
        <w:tc>
          <w:tcPr>
            <w:tcW w:w="1194" w:type="dxa"/>
          </w:tcPr>
          <w:p w14:paraId="59AD2F62" w14:textId="77777777" w:rsidR="003C6CB0" w:rsidRPr="00250A0D" w:rsidRDefault="003C6CB0" w:rsidP="00856F00">
            <w:pPr>
              <w:pStyle w:val="NoSpacing"/>
              <w:rPr>
                <w:b/>
              </w:rPr>
            </w:pPr>
            <w:r w:rsidRPr="00250A0D">
              <w:rPr>
                <w:b/>
              </w:rPr>
              <w:lastRenderedPageBreak/>
              <w:t>1.</w:t>
            </w:r>
          </w:p>
        </w:tc>
        <w:tc>
          <w:tcPr>
            <w:tcW w:w="8382" w:type="dxa"/>
          </w:tcPr>
          <w:p w14:paraId="63FFB83D" w14:textId="77777777" w:rsidR="003C6CB0" w:rsidRPr="00250A0D" w:rsidRDefault="003C6CB0" w:rsidP="00856F00">
            <w:pPr>
              <w:pStyle w:val="NoSpacing"/>
              <w:rPr>
                <w:b/>
              </w:rPr>
            </w:pPr>
            <w:r w:rsidRPr="00B83937">
              <w:t>What is</w:t>
            </w:r>
            <w:r>
              <w:rPr>
                <w:b/>
              </w:rPr>
              <w:t xml:space="preserve"> </w:t>
            </w:r>
            <w:proofErr w:type="spellStart"/>
            <w:r>
              <w:rPr>
                <w:b/>
              </w:rPr>
              <w:t>Bi</w:t>
            </w:r>
            <w:r w:rsidRPr="00250A0D">
              <w:rPr>
                <w:b/>
              </w:rPr>
              <w:t>l</w:t>
            </w:r>
            <w:r>
              <w:rPr>
                <w:b/>
              </w:rPr>
              <w:t>’</w:t>
            </w:r>
            <w:r w:rsidRPr="00250A0D">
              <w:rPr>
                <w:b/>
              </w:rPr>
              <w:t>in</w:t>
            </w:r>
            <w:proofErr w:type="spellEnd"/>
            <w:r w:rsidRPr="00B83937">
              <w:t>? Who lives here?</w:t>
            </w:r>
          </w:p>
        </w:tc>
      </w:tr>
      <w:tr w:rsidR="003C6CB0" w14:paraId="011ECD0A" w14:textId="77777777" w:rsidTr="00856F00">
        <w:tc>
          <w:tcPr>
            <w:tcW w:w="9576" w:type="dxa"/>
            <w:gridSpan w:val="2"/>
          </w:tcPr>
          <w:p w14:paraId="4D604408" w14:textId="77777777" w:rsidR="003C6CB0" w:rsidRPr="002C42E1" w:rsidRDefault="003C6CB0" w:rsidP="00856F00">
            <w:pPr>
              <w:pStyle w:val="NoSpacing"/>
              <w:rPr>
                <w:sz w:val="36"/>
                <w:szCs w:val="36"/>
              </w:rPr>
            </w:pPr>
            <w:r>
              <w:rPr>
                <w:sz w:val="36"/>
                <w:szCs w:val="36"/>
              </w:rPr>
              <w:t>____________________________________________________________________________________________________________________________________________________________</w:t>
            </w:r>
          </w:p>
        </w:tc>
      </w:tr>
    </w:tbl>
    <w:p w14:paraId="15AC9BDA" w14:textId="77777777" w:rsidR="003C6CB0" w:rsidRPr="00D37D33" w:rsidRDefault="003C6CB0" w:rsidP="003C6CB0">
      <w:pPr>
        <w:pStyle w:val="NoSpacing"/>
        <w:rPr>
          <w:sz w:val="14"/>
        </w:rPr>
      </w:pPr>
    </w:p>
    <w:tbl>
      <w:tblPr>
        <w:tblStyle w:val="TableGrid"/>
        <w:tblW w:w="0" w:type="auto"/>
        <w:tblLook w:val="04A0" w:firstRow="1" w:lastRow="0" w:firstColumn="1" w:lastColumn="0" w:noHBand="0" w:noVBand="1"/>
      </w:tblPr>
      <w:tblGrid>
        <w:gridCol w:w="1177"/>
        <w:gridCol w:w="8399"/>
      </w:tblGrid>
      <w:tr w:rsidR="003C6CB0" w14:paraId="0A1FB84C" w14:textId="77777777" w:rsidTr="00856F00">
        <w:tc>
          <w:tcPr>
            <w:tcW w:w="811" w:type="dxa"/>
          </w:tcPr>
          <w:p w14:paraId="19E3BBE9" w14:textId="77777777" w:rsidR="003C6CB0" w:rsidRPr="00250A0D" w:rsidRDefault="003C6CB0" w:rsidP="00856F00">
            <w:pPr>
              <w:pStyle w:val="NoSpacing"/>
              <w:rPr>
                <w:b/>
              </w:rPr>
            </w:pPr>
            <w:r>
              <w:rPr>
                <w:b/>
              </w:rPr>
              <w:t>2</w:t>
            </w:r>
            <w:r w:rsidRPr="00250A0D">
              <w:rPr>
                <w:b/>
              </w:rPr>
              <w:t>.</w:t>
            </w:r>
          </w:p>
        </w:tc>
        <w:tc>
          <w:tcPr>
            <w:tcW w:w="8765" w:type="dxa"/>
          </w:tcPr>
          <w:p w14:paraId="50ACA416" w14:textId="77777777" w:rsidR="003C6CB0" w:rsidRPr="00250A0D" w:rsidRDefault="003C6CB0" w:rsidP="00856F00">
            <w:pPr>
              <w:pStyle w:val="NoSpacing"/>
              <w:rPr>
                <w:b/>
              </w:rPr>
            </w:pPr>
            <w:r w:rsidRPr="00B83937">
              <w:t>What is</w:t>
            </w:r>
            <w:r>
              <w:rPr>
                <w:b/>
              </w:rPr>
              <w:t xml:space="preserve"> </w:t>
            </w:r>
            <w:proofErr w:type="spellStart"/>
            <w:r>
              <w:rPr>
                <w:b/>
              </w:rPr>
              <w:t>Modin</w:t>
            </w:r>
            <w:proofErr w:type="spellEnd"/>
            <w:r>
              <w:rPr>
                <w:b/>
              </w:rPr>
              <w:t xml:space="preserve"> </w:t>
            </w:r>
            <w:proofErr w:type="spellStart"/>
            <w:r>
              <w:rPr>
                <w:b/>
              </w:rPr>
              <w:t>Illit</w:t>
            </w:r>
            <w:proofErr w:type="spellEnd"/>
            <w:r w:rsidRPr="00B83937">
              <w:t>? Who lives here?</w:t>
            </w:r>
            <w:r>
              <w:t xml:space="preserve"> </w:t>
            </w:r>
          </w:p>
        </w:tc>
      </w:tr>
      <w:tr w:rsidR="003C6CB0" w14:paraId="2F38AB4A" w14:textId="77777777" w:rsidTr="00856F00">
        <w:tc>
          <w:tcPr>
            <w:tcW w:w="9576" w:type="dxa"/>
            <w:gridSpan w:val="2"/>
          </w:tcPr>
          <w:p w14:paraId="7DEE04BC" w14:textId="77777777" w:rsidR="003C6CB0" w:rsidRPr="002C42E1" w:rsidRDefault="003C6CB0" w:rsidP="00856F00">
            <w:pPr>
              <w:pStyle w:val="NoSpacing"/>
              <w:rPr>
                <w:sz w:val="36"/>
                <w:szCs w:val="36"/>
              </w:rPr>
            </w:pPr>
            <w:r>
              <w:rPr>
                <w:sz w:val="36"/>
                <w:szCs w:val="36"/>
              </w:rPr>
              <w:t>____________________________________________________________________________________________________________________________________________________________</w:t>
            </w:r>
          </w:p>
        </w:tc>
      </w:tr>
    </w:tbl>
    <w:p w14:paraId="2C100DA0" w14:textId="77777777" w:rsidR="003C6CB0" w:rsidRPr="00D37D33" w:rsidRDefault="003C6CB0" w:rsidP="003C6CB0">
      <w:pPr>
        <w:pStyle w:val="NoSpacing"/>
        <w:rPr>
          <w:sz w:val="14"/>
        </w:rPr>
      </w:pPr>
    </w:p>
    <w:tbl>
      <w:tblPr>
        <w:tblStyle w:val="TableGrid"/>
        <w:tblW w:w="0" w:type="auto"/>
        <w:tblLook w:val="04A0" w:firstRow="1" w:lastRow="0" w:firstColumn="1" w:lastColumn="0" w:noHBand="0" w:noVBand="1"/>
      </w:tblPr>
      <w:tblGrid>
        <w:gridCol w:w="1163"/>
        <w:gridCol w:w="8413"/>
      </w:tblGrid>
      <w:tr w:rsidR="003C6CB0" w14:paraId="03E84C9D" w14:textId="77777777" w:rsidTr="00856F00">
        <w:tc>
          <w:tcPr>
            <w:tcW w:w="810" w:type="dxa"/>
          </w:tcPr>
          <w:p w14:paraId="7EE7817F" w14:textId="77777777" w:rsidR="003C6CB0" w:rsidRPr="00250A0D" w:rsidRDefault="003C6CB0" w:rsidP="00856F00">
            <w:pPr>
              <w:pStyle w:val="NoSpacing"/>
              <w:rPr>
                <w:b/>
              </w:rPr>
            </w:pPr>
            <w:r>
              <w:rPr>
                <w:b/>
              </w:rPr>
              <w:t>3</w:t>
            </w:r>
            <w:r w:rsidRPr="00250A0D">
              <w:rPr>
                <w:b/>
              </w:rPr>
              <w:t>.</w:t>
            </w:r>
          </w:p>
        </w:tc>
        <w:tc>
          <w:tcPr>
            <w:tcW w:w="8766" w:type="dxa"/>
          </w:tcPr>
          <w:p w14:paraId="125FE531" w14:textId="77777777" w:rsidR="003C6CB0" w:rsidRPr="00250A0D" w:rsidRDefault="003C6CB0" w:rsidP="00856F00">
            <w:pPr>
              <w:pStyle w:val="NoSpacing"/>
              <w:rPr>
                <w:b/>
              </w:rPr>
            </w:pPr>
            <w:r w:rsidRPr="00B83937">
              <w:t>What is the</w:t>
            </w:r>
            <w:r>
              <w:rPr>
                <w:b/>
              </w:rPr>
              <w:t xml:space="preserve"> Security Fence</w:t>
            </w:r>
            <w:r w:rsidRPr="00B83937">
              <w:t>? Who is building it? Why are they building it?</w:t>
            </w:r>
          </w:p>
        </w:tc>
      </w:tr>
      <w:tr w:rsidR="003C6CB0" w14:paraId="1F9B77C9" w14:textId="77777777" w:rsidTr="00856F00">
        <w:tc>
          <w:tcPr>
            <w:tcW w:w="9576" w:type="dxa"/>
            <w:gridSpan w:val="2"/>
          </w:tcPr>
          <w:p w14:paraId="01CFE547" w14:textId="77777777" w:rsidR="003C6CB0" w:rsidRPr="002C42E1" w:rsidRDefault="003C6CB0" w:rsidP="00856F00">
            <w:pPr>
              <w:pStyle w:val="NoSpacing"/>
              <w:rPr>
                <w:sz w:val="36"/>
                <w:szCs w:val="36"/>
              </w:rPr>
            </w:pPr>
            <w:r>
              <w:rPr>
                <w:sz w:val="36"/>
                <w:szCs w:val="36"/>
              </w:rPr>
              <w:t>____________________________________________________________________________________________________________________________________________________________</w:t>
            </w:r>
          </w:p>
        </w:tc>
      </w:tr>
    </w:tbl>
    <w:p w14:paraId="2A4F2D32" w14:textId="77777777" w:rsidR="003C6CB0" w:rsidRPr="00D37D33" w:rsidRDefault="003C6CB0" w:rsidP="003C6CB0">
      <w:pPr>
        <w:pStyle w:val="NoSpacing"/>
        <w:rPr>
          <w:sz w:val="14"/>
        </w:rPr>
      </w:pPr>
    </w:p>
    <w:tbl>
      <w:tblPr>
        <w:tblStyle w:val="TableGrid"/>
        <w:tblW w:w="0" w:type="auto"/>
        <w:tblLook w:val="04A0" w:firstRow="1" w:lastRow="0" w:firstColumn="1" w:lastColumn="0" w:noHBand="0" w:noVBand="1"/>
      </w:tblPr>
      <w:tblGrid>
        <w:gridCol w:w="1134"/>
        <w:gridCol w:w="8442"/>
      </w:tblGrid>
      <w:tr w:rsidR="003C6CB0" w:rsidRPr="00250A0D" w14:paraId="317A3949" w14:textId="77777777" w:rsidTr="00856F00">
        <w:tc>
          <w:tcPr>
            <w:tcW w:w="802" w:type="dxa"/>
          </w:tcPr>
          <w:p w14:paraId="3A85931B" w14:textId="77777777" w:rsidR="003C6CB0" w:rsidRPr="00250A0D" w:rsidRDefault="003C6CB0" w:rsidP="00856F00">
            <w:pPr>
              <w:pStyle w:val="NoSpacing"/>
              <w:rPr>
                <w:b/>
              </w:rPr>
            </w:pPr>
            <w:r>
              <w:rPr>
                <w:b/>
              </w:rPr>
              <w:t>4</w:t>
            </w:r>
            <w:r w:rsidRPr="00250A0D">
              <w:rPr>
                <w:b/>
              </w:rPr>
              <w:t>.</w:t>
            </w:r>
          </w:p>
        </w:tc>
        <w:tc>
          <w:tcPr>
            <w:tcW w:w="8774" w:type="dxa"/>
          </w:tcPr>
          <w:p w14:paraId="316958A3" w14:textId="77777777" w:rsidR="003C6CB0" w:rsidRPr="00B83937" w:rsidRDefault="003C6CB0" w:rsidP="00856F00">
            <w:pPr>
              <w:pStyle w:val="NoSpacing"/>
            </w:pPr>
            <w:r w:rsidRPr="00B83937">
              <w:t xml:space="preserve">What do people grow on this </w:t>
            </w:r>
            <w:r w:rsidRPr="00B83937">
              <w:rPr>
                <w:b/>
              </w:rPr>
              <w:t>farmland</w:t>
            </w:r>
            <w:r w:rsidRPr="00B83937">
              <w:t>? What is threatening this?</w:t>
            </w:r>
          </w:p>
        </w:tc>
      </w:tr>
      <w:tr w:rsidR="003C6CB0" w14:paraId="15A18B4A" w14:textId="77777777" w:rsidTr="00856F00">
        <w:tc>
          <w:tcPr>
            <w:tcW w:w="9576" w:type="dxa"/>
            <w:gridSpan w:val="2"/>
          </w:tcPr>
          <w:p w14:paraId="38F477B7" w14:textId="77777777" w:rsidR="003C6CB0" w:rsidRPr="002C42E1" w:rsidRDefault="003C6CB0" w:rsidP="00856F00">
            <w:pPr>
              <w:pStyle w:val="NoSpacing"/>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w:t>
            </w:r>
          </w:p>
        </w:tc>
      </w:tr>
    </w:tbl>
    <w:p w14:paraId="71694742" w14:textId="77777777" w:rsidR="003C6CB0" w:rsidRPr="00D37D33" w:rsidRDefault="003C6CB0" w:rsidP="003C6CB0">
      <w:pPr>
        <w:pStyle w:val="NoSpacing"/>
        <w:rPr>
          <w:sz w:val="14"/>
        </w:rPr>
      </w:pPr>
    </w:p>
    <w:tbl>
      <w:tblPr>
        <w:tblStyle w:val="TableGrid"/>
        <w:tblW w:w="0" w:type="auto"/>
        <w:tblLook w:val="04A0" w:firstRow="1" w:lastRow="0" w:firstColumn="1" w:lastColumn="0" w:noHBand="0" w:noVBand="1"/>
      </w:tblPr>
      <w:tblGrid>
        <w:gridCol w:w="1145"/>
        <w:gridCol w:w="8431"/>
      </w:tblGrid>
      <w:tr w:rsidR="003C6CB0" w:rsidRPr="00250A0D" w14:paraId="390C8489" w14:textId="77777777" w:rsidTr="00856F00">
        <w:tc>
          <w:tcPr>
            <w:tcW w:w="814" w:type="dxa"/>
          </w:tcPr>
          <w:p w14:paraId="6EDFA3B6" w14:textId="77777777" w:rsidR="003C6CB0" w:rsidRPr="00250A0D" w:rsidRDefault="003C6CB0" w:rsidP="00856F00">
            <w:pPr>
              <w:pStyle w:val="NoSpacing"/>
              <w:rPr>
                <w:b/>
              </w:rPr>
            </w:pPr>
            <w:r>
              <w:rPr>
                <w:b/>
              </w:rPr>
              <w:t>5</w:t>
            </w:r>
            <w:r w:rsidRPr="00250A0D">
              <w:rPr>
                <w:b/>
              </w:rPr>
              <w:t>.</w:t>
            </w:r>
          </w:p>
        </w:tc>
        <w:tc>
          <w:tcPr>
            <w:tcW w:w="8762" w:type="dxa"/>
          </w:tcPr>
          <w:p w14:paraId="14987D53" w14:textId="77777777" w:rsidR="003C6CB0" w:rsidRPr="00B83937" w:rsidRDefault="003C6CB0" w:rsidP="00856F00">
            <w:pPr>
              <w:pStyle w:val="NoSpacing"/>
            </w:pPr>
            <w:r w:rsidRPr="00B83937">
              <w:t xml:space="preserve">Who is </w:t>
            </w:r>
            <w:r w:rsidRPr="00B83937">
              <w:rPr>
                <w:b/>
              </w:rPr>
              <w:t>protesting</w:t>
            </w:r>
            <w:r w:rsidRPr="00B83937">
              <w:t xml:space="preserve">? Why are they protesting? </w:t>
            </w:r>
          </w:p>
        </w:tc>
      </w:tr>
      <w:tr w:rsidR="003C6CB0" w14:paraId="6FEC2817" w14:textId="77777777" w:rsidTr="00856F00">
        <w:tc>
          <w:tcPr>
            <w:tcW w:w="9576" w:type="dxa"/>
            <w:gridSpan w:val="2"/>
          </w:tcPr>
          <w:p w14:paraId="30455C21" w14:textId="77777777" w:rsidR="003C6CB0" w:rsidRPr="002C42E1" w:rsidRDefault="003C6CB0" w:rsidP="00856F00">
            <w:pPr>
              <w:pStyle w:val="NoSpacing"/>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w:t>
            </w:r>
          </w:p>
        </w:tc>
      </w:tr>
    </w:tbl>
    <w:p w14:paraId="51CAECD8" w14:textId="77777777" w:rsidR="003C6CB0" w:rsidRDefault="003C6CB0" w:rsidP="003C6CB0">
      <w:pPr>
        <w:pStyle w:val="NoSpacing"/>
      </w:pPr>
      <w:r>
        <w:t>Listen</w:t>
      </w:r>
    </w:p>
    <w:p w14:paraId="70ED0949" w14:textId="4C1E3159" w:rsidR="003C6CB0" w:rsidRPr="002C42E1" w:rsidRDefault="003C6CB0" w:rsidP="003C6CB0">
      <w:pPr>
        <w:pStyle w:val="NoSpacing"/>
      </w:pPr>
      <w:r>
        <w:t xml:space="preserve">According to the interview, the </w:t>
      </w:r>
      <w:r w:rsidR="001B73C1">
        <w:t>Palestinians say…</w:t>
      </w:r>
    </w:p>
    <w:p w14:paraId="508A2829" w14:textId="77777777" w:rsidR="003C6CB0" w:rsidRDefault="003C6CB0" w:rsidP="003C6CB0">
      <w:pPr>
        <w:pStyle w:val="NoSpacing"/>
      </w:pPr>
      <w:r>
        <w:rPr>
          <w:sz w:val="36"/>
          <w:szCs w:val="36"/>
        </w:rPr>
        <w:t>________________________________________________________________________________________________________</w:t>
      </w:r>
    </w:p>
    <w:p w14:paraId="5F33836F" w14:textId="648B8D02" w:rsidR="003C6CB0" w:rsidRDefault="003C6CB0" w:rsidP="003C6CB0">
      <w:pPr>
        <w:pStyle w:val="NoSpacing"/>
      </w:pPr>
      <w:r>
        <w:t xml:space="preserve">According to the interview, </w:t>
      </w:r>
      <w:r w:rsidR="001B73C1">
        <w:t>the Israelis say…</w:t>
      </w:r>
    </w:p>
    <w:p w14:paraId="3D3806C2" w14:textId="77777777" w:rsidR="003C6CB0" w:rsidRDefault="003C6CB0" w:rsidP="003C6CB0">
      <w:pPr>
        <w:rPr>
          <w:sz w:val="36"/>
          <w:szCs w:val="36"/>
        </w:rPr>
      </w:pPr>
      <w:r>
        <w:rPr>
          <w:sz w:val="36"/>
          <w:szCs w:val="36"/>
        </w:rPr>
        <w:t>________________________________________________________________________________________________________</w:t>
      </w:r>
    </w:p>
    <w:p w14:paraId="61527D7C" w14:textId="77777777" w:rsidR="003C6CB0" w:rsidRDefault="003C6CB0" w:rsidP="003C6CB0">
      <w:pPr>
        <w:pStyle w:val="NoSpacing"/>
      </w:pPr>
    </w:p>
    <w:p w14:paraId="360E8DB4" w14:textId="4D65BFD3" w:rsidR="003C6CB0" w:rsidRDefault="003C6CB0" w:rsidP="003C6CB0">
      <w:pPr>
        <w:pStyle w:val="NoSpacing"/>
      </w:pPr>
      <w:r>
        <w:lastRenderedPageBreak/>
        <w:t xml:space="preserve">Good morning! I believe that we had a chance to meet at conferences in the fall. My name is Andrew Patterson, I am NAME Global Studies teacher at Callanan Middle School. </w:t>
      </w:r>
    </w:p>
    <w:p w14:paraId="41D5A298" w14:textId="77777777" w:rsidR="003C6CB0" w:rsidRDefault="003C6CB0" w:rsidP="003C6CB0">
      <w:pPr>
        <w:pStyle w:val="NoSpacing"/>
      </w:pPr>
    </w:p>
    <w:p w14:paraId="3BCB6721" w14:textId="77777777" w:rsidR="003C6CB0" w:rsidRDefault="003C6CB0" w:rsidP="003C6CB0">
      <w:pPr>
        <w:pStyle w:val="NoSpacing"/>
      </w:pPr>
      <w:r>
        <w:t xml:space="preserve">Good morning! I hope that your family had a relaxing spring break. It always surprises me when I </w:t>
      </w:r>
      <w:proofErr w:type="gramStart"/>
      <w:r>
        <w:t>blink</w:t>
      </w:r>
      <w:proofErr w:type="gramEnd"/>
      <w:r>
        <w:t xml:space="preserve"> and it is almost over.</w:t>
      </w:r>
    </w:p>
    <w:p w14:paraId="05402287" w14:textId="77777777" w:rsidR="003C6CB0" w:rsidRDefault="003C6CB0" w:rsidP="003C6CB0">
      <w:pPr>
        <w:pStyle w:val="NoSpacing"/>
      </w:pPr>
    </w:p>
    <w:p w14:paraId="087937BD" w14:textId="7727DD99" w:rsidR="003C6CB0" w:rsidRDefault="003C6CB0" w:rsidP="003C6CB0">
      <w:pPr>
        <w:pStyle w:val="NoSpacing"/>
      </w:pPr>
      <w:r>
        <w:t xml:space="preserve">I wanted to take the opportunity to touch base concerning the next unit of study in </w:t>
      </w:r>
      <w:proofErr w:type="gramStart"/>
      <w:r>
        <w:t>NAME”S</w:t>
      </w:r>
      <w:proofErr w:type="gramEnd"/>
      <w:r>
        <w:t xml:space="preserve"> Global Studies class. When we left for break, we just finished learning about the similarities and differences between Judaism, Christianity, and Islam. As a class, we traditionally examine the Israeli and Palestinian conflict following our mini religion unit. </w:t>
      </w:r>
    </w:p>
    <w:p w14:paraId="2D5C04F5" w14:textId="77777777" w:rsidR="003C6CB0" w:rsidRDefault="003C6CB0" w:rsidP="003C6CB0">
      <w:pPr>
        <w:pStyle w:val="NoSpacing"/>
      </w:pPr>
    </w:p>
    <w:p w14:paraId="3E3706CB" w14:textId="77777777" w:rsidR="003C6CB0" w:rsidRDefault="003C6CB0" w:rsidP="003C6CB0">
      <w:pPr>
        <w:pStyle w:val="NoSpacing"/>
      </w:pPr>
      <w:r>
        <w:t xml:space="preserve">In years past, some students have found this topic daunting due to its complexity. Understanding this, I usually have shown excerpts from a documentary called </w:t>
      </w:r>
      <w:r w:rsidRPr="000B3DB5">
        <w:rPr>
          <w:i/>
        </w:rPr>
        <w:t>Five Broken Cameras</w:t>
      </w:r>
      <w:r>
        <w:rPr>
          <w:i/>
        </w:rPr>
        <w:t>.</w:t>
      </w:r>
      <w:r>
        <w:t xml:space="preserve"> The documentary follows a Palestinian town protesting a nearby Israeli settlement/wall. Students tend to sympathize with the Palestinians and initially don’t understand how they are being carefully manipulated by editing techniques. After we watch parts of the documentary, we usually have a structured debate where students are encouraged to reflect on their thinking and identify areas where they need to learn more about before considering themselves to be informed on the issue.</w:t>
      </w:r>
    </w:p>
    <w:p w14:paraId="600C60C7" w14:textId="77777777" w:rsidR="003C6CB0" w:rsidRDefault="003C6CB0" w:rsidP="003C6CB0">
      <w:pPr>
        <w:pStyle w:val="NoSpacing"/>
      </w:pPr>
      <w:r>
        <w:t xml:space="preserve"> </w:t>
      </w:r>
    </w:p>
    <w:p w14:paraId="55E993A0" w14:textId="19F91BA8" w:rsidR="003C6CB0" w:rsidRDefault="003C6CB0" w:rsidP="003C6CB0">
      <w:pPr>
        <w:pStyle w:val="NoSpacing"/>
      </w:pPr>
      <w:r>
        <w:t xml:space="preserve">Personally, I think that NAME would thrive in this unit. She is a gifted scholar and is one of my classroom leaders. However, I want to be respectful of your wishes as a family. If you don’t feel comfortable with her watching a pro-Palestinian documentary, I completely understand and will discreetly provide her with an alternative assignment. </w:t>
      </w:r>
    </w:p>
    <w:p w14:paraId="7CD13916" w14:textId="77777777" w:rsidR="003C6CB0" w:rsidRDefault="003C6CB0" w:rsidP="003C6CB0">
      <w:pPr>
        <w:pStyle w:val="NoSpacing"/>
      </w:pPr>
    </w:p>
    <w:p w14:paraId="01880AA4" w14:textId="77777777" w:rsidR="003C6CB0" w:rsidRDefault="003C6CB0" w:rsidP="003C6CB0">
      <w:pPr>
        <w:pStyle w:val="NoSpacing"/>
      </w:pPr>
      <w:r>
        <w:t>Please let me know your thoughts.</w:t>
      </w:r>
    </w:p>
    <w:p w14:paraId="5B0CDC9D" w14:textId="77777777" w:rsidR="003C6CB0" w:rsidRDefault="003C6CB0" w:rsidP="003C6CB0">
      <w:pPr>
        <w:pStyle w:val="NoSpacing"/>
      </w:pPr>
    </w:p>
    <w:p w14:paraId="1778653B" w14:textId="77777777" w:rsidR="003C6CB0" w:rsidRDefault="003C6CB0" w:rsidP="003C6CB0">
      <w:pPr>
        <w:pStyle w:val="NoSpacing"/>
      </w:pPr>
      <w:r>
        <w:t>Andrew Patterson</w:t>
      </w:r>
    </w:p>
    <w:p w14:paraId="20526A1B" w14:textId="2968228F" w:rsidR="009E0C3E" w:rsidRDefault="009E0C3E" w:rsidP="003C6CB0">
      <w:pPr>
        <w:rPr>
          <w:b/>
        </w:rPr>
      </w:pPr>
      <w:r>
        <w:rPr>
          <w:b/>
        </w:rPr>
        <w:br w:type="page"/>
      </w:r>
    </w:p>
    <w:p w14:paraId="0F6F144E" w14:textId="7EE1B51E" w:rsidR="00B50859" w:rsidRDefault="00B83C3E" w:rsidP="00B83C3E">
      <w:pPr>
        <w:spacing w:after="0"/>
        <w:rPr>
          <w:b/>
        </w:rPr>
      </w:pPr>
      <w:r w:rsidRPr="003E417D">
        <w:rPr>
          <w:b/>
        </w:rPr>
        <w:lastRenderedPageBreak/>
        <w:t>Five Broken Cameras</w:t>
      </w:r>
      <w:r w:rsidR="001B73C1">
        <w:rPr>
          <w:b/>
        </w:rPr>
        <w:t xml:space="preserve"> Documentary</w:t>
      </w:r>
      <w:r w:rsidR="00E871D7">
        <w:rPr>
          <w:b/>
        </w:rPr>
        <w:t xml:space="preserve"> – Success Criteria </w:t>
      </w:r>
    </w:p>
    <w:p w14:paraId="74FE3EB8" w14:textId="3035A8ED" w:rsidR="00E871D7" w:rsidRPr="00E871D7" w:rsidRDefault="00E871D7" w:rsidP="00E871D7">
      <w:pPr>
        <w:spacing w:after="0"/>
      </w:pPr>
      <w:r w:rsidRPr="00E871D7">
        <w:t xml:space="preserve">1. Students will watch </w:t>
      </w:r>
      <w:r w:rsidRPr="00E871D7">
        <w:rPr>
          <w:i/>
          <w:iCs/>
        </w:rPr>
        <w:t xml:space="preserve">Five Broken Cameras </w:t>
      </w:r>
      <w:r w:rsidRPr="00E871D7">
        <w:t xml:space="preserve">and will respond to viewing questions based on their observations </w:t>
      </w:r>
      <w:r w:rsidR="00A32F67">
        <w:t>(</w:t>
      </w:r>
      <w:r w:rsidRPr="00E871D7">
        <w:rPr>
          <w:bCs/>
        </w:rPr>
        <w:t xml:space="preserve">Retrieval </w:t>
      </w:r>
      <w:r w:rsidR="00A32F67">
        <w:rPr>
          <w:bCs/>
        </w:rPr>
        <w:t>–</w:t>
      </w:r>
      <w:r w:rsidRPr="00E871D7">
        <w:rPr>
          <w:bCs/>
        </w:rPr>
        <w:t xml:space="preserve"> Recalling</w:t>
      </w:r>
      <w:r w:rsidR="00A32F67">
        <w:rPr>
          <w:bCs/>
        </w:rPr>
        <w:t>).</w:t>
      </w:r>
    </w:p>
    <w:p w14:paraId="58B90557" w14:textId="05A31DC8" w:rsidR="00E871D7" w:rsidRPr="00E871D7" w:rsidRDefault="00E871D7" w:rsidP="00E871D7">
      <w:pPr>
        <w:spacing w:after="0"/>
      </w:pPr>
      <w:r w:rsidRPr="00E871D7">
        <w:t xml:space="preserve">2. In teams, students will identify the social, political, and economic issues that prevent the Israelis and Palestinians from getting along based on their observations </w:t>
      </w:r>
      <w:r w:rsidR="00A32F67">
        <w:t>(</w:t>
      </w:r>
      <w:r w:rsidRPr="00E871D7">
        <w:rPr>
          <w:bCs/>
        </w:rPr>
        <w:t xml:space="preserve">Analysis </w:t>
      </w:r>
      <w:r w:rsidR="00A32F67">
        <w:rPr>
          <w:bCs/>
        </w:rPr>
        <w:t>–</w:t>
      </w:r>
      <w:r w:rsidRPr="00E871D7">
        <w:rPr>
          <w:bCs/>
        </w:rPr>
        <w:t xml:space="preserve"> Generalizing</w:t>
      </w:r>
      <w:r w:rsidR="00A32F67">
        <w:rPr>
          <w:bCs/>
        </w:rPr>
        <w:t>).</w:t>
      </w:r>
    </w:p>
    <w:p w14:paraId="63A14E64" w14:textId="77777777" w:rsidR="00B83C3E" w:rsidRDefault="00B83C3E" w:rsidP="007D7C5E">
      <w:pPr>
        <w:pStyle w:val="NoSpacing"/>
        <w:rPr>
          <w:b/>
        </w:rPr>
      </w:pPr>
    </w:p>
    <w:tbl>
      <w:tblPr>
        <w:tblStyle w:val="TableGrid"/>
        <w:tblW w:w="0" w:type="auto"/>
        <w:tblLook w:val="04A0" w:firstRow="1" w:lastRow="0" w:firstColumn="1" w:lastColumn="0" w:noHBand="0" w:noVBand="1"/>
      </w:tblPr>
      <w:tblGrid>
        <w:gridCol w:w="4788"/>
        <w:gridCol w:w="4788"/>
      </w:tblGrid>
      <w:tr w:rsidR="000A4B58" w:rsidRPr="008E7BEB" w14:paraId="0B63997E" w14:textId="77777777" w:rsidTr="000A4B58">
        <w:tc>
          <w:tcPr>
            <w:tcW w:w="9576" w:type="dxa"/>
            <w:gridSpan w:val="2"/>
            <w:shd w:val="clear" w:color="auto" w:fill="D9D9D9" w:themeFill="background1" w:themeFillShade="D9"/>
          </w:tcPr>
          <w:p w14:paraId="2AD01287" w14:textId="5E393846" w:rsidR="000A4B58" w:rsidRPr="008E7BEB" w:rsidRDefault="000A4B58" w:rsidP="000A4B58">
            <w:pPr>
              <w:pStyle w:val="NoSpacing"/>
              <w:rPr>
                <w:b/>
              </w:rPr>
            </w:pPr>
            <w:r>
              <w:rPr>
                <w:b/>
              </w:rPr>
              <w:t>Day 2</w:t>
            </w:r>
          </w:p>
        </w:tc>
      </w:tr>
      <w:tr w:rsidR="000A4B58" w:rsidRPr="007667E7" w14:paraId="219960A4" w14:textId="77777777" w:rsidTr="000A4B58">
        <w:tc>
          <w:tcPr>
            <w:tcW w:w="9576" w:type="dxa"/>
            <w:gridSpan w:val="2"/>
          </w:tcPr>
          <w:p w14:paraId="020F576B" w14:textId="14B9589C" w:rsidR="000A4B58" w:rsidRPr="003C4A68" w:rsidRDefault="004A1029" w:rsidP="000A4B58">
            <w:pPr>
              <w:pStyle w:val="NoSpacing"/>
            </w:pPr>
            <w:r>
              <w:rPr>
                <w:b/>
              </w:rPr>
              <w:t xml:space="preserve">Opening Discussion - </w:t>
            </w:r>
            <w:r w:rsidR="003C4A68" w:rsidRPr="003C4A68">
              <w:t xml:space="preserve">What languages are we going to </w:t>
            </w:r>
            <w:r w:rsidR="003C4A68" w:rsidRPr="003C4A68">
              <w:rPr>
                <w:u w:val="single"/>
              </w:rPr>
              <w:t>hear</w:t>
            </w:r>
            <w:r w:rsidR="003C4A68" w:rsidRPr="003C4A68">
              <w:t xml:space="preserve"> in the documentary?</w:t>
            </w:r>
            <w:r w:rsidR="003C4A68">
              <w:t xml:space="preserve"> Discuss how we are going to hear Arabic, English, and Hebrew. Discuss how Judaism and Islam generally have their own languages. </w:t>
            </w:r>
            <w:hyperlink r:id="rId19" w:history="1">
              <w:r w:rsidR="003C4A68" w:rsidRPr="003C4A68">
                <w:rPr>
                  <w:rStyle w:val="Hyperlink"/>
                </w:rPr>
                <w:t>Link</w:t>
              </w:r>
            </w:hyperlink>
          </w:p>
        </w:tc>
      </w:tr>
      <w:tr w:rsidR="007D7C5E" w:rsidRPr="008E7BEB" w14:paraId="11556659" w14:textId="77777777" w:rsidTr="00E871D7">
        <w:trPr>
          <w:trHeight w:val="2087"/>
        </w:trPr>
        <w:tc>
          <w:tcPr>
            <w:tcW w:w="4788" w:type="dxa"/>
          </w:tcPr>
          <w:p w14:paraId="5CA0948C" w14:textId="7E812231" w:rsidR="000A4B58" w:rsidRPr="000D632E" w:rsidRDefault="000A4B58" w:rsidP="000A4B58">
            <w:pPr>
              <w:pStyle w:val="NoSpacing"/>
              <w:rPr>
                <w:b/>
              </w:rPr>
            </w:pPr>
            <w:r w:rsidRPr="000D632E">
              <w:rPr>
                <w:b/>
              </w:rPr>
              <w:t>(45 minutes of Documentary)</w:t>
            </w:r>
          </w:p>
          <w:p w14:paraId="176F9E52" w14:textId="77777777" w:rsidR="000A4B58" w:rsidRPr="008B1BD2" w:rsidRDefault="000A4B58" w:rsidP="000A4B58">
            <w:pPr>
              <w:pStyle w:val="NoSpacing"/>
            </w:pPr>
            <w:r w:rsidRPr="008B1BD2">
              <w:t xml:space="preserve">5 Broken Cameras View Guide </w:t>
            </w:r>
          </w:p>
          <w:p w14:paraId="211D46BB" w14:textId="10983FBF" w:rsidR="00B23E61" w:rsidRDefault="003C4A68" w:rsidP="000A4B58">
            <w:pPr>
              <w:pStyle w:val="NoSpacing"/>
            </w:pPr>
            <w:r>
              <w:t>-pages</w:t>
            </w:r>
            <w:r w:rsidR="001B73C1">
              <w:t xml:space="preserve"> 9 - 11</w:t>
            </w:r>
          </w:p>
          <w:p w14:paraId="59965F11" w14:textId="4B661345" w:rsidR="00B23E61" w:rsidRDefault="00B23E61" w:rsidP="000A4B58">
            <w:pPr>
              <w:pStyle w:val="NoSpacing"/>
            </w:pPr>
          </w:p>
          <w:p w14:paraId="1155664E" w14:textId="0E222A47" w:rsidR="001D7021" w:rsidRPr="00E871D7" w:rsidRDefault="00B23E61" w:rsidP="00E871D7">
            <w:pPr>
              <w:pStyle w:val="NoSpacing"/>
            </w:pPr>
            <w:r>
              <w:t xml:space="preserve">Five Broken Cameras is on </w:t>
            </w:r>
            <w:r w:rsidR="003E417D">
              <w:t>Netflix</w:t>
            </w:r>
            <w:r>
              <w:t xml:space="preserve"> or Amazon. Need to watch about 45 mins a day to finish in three days.</w:t>
            </w:r>
          </w:p>
        </w:tc>
        <w:tc>
          <w:tcPr>
            <w:tcW w:w="4788" w:type="dxa"/>
          </w:tcPr>
          <w:p w14:paraId="500C6877" w14:textId="5AC1D0EE" w:rsidR="003C4A68" w:rsidRDefault="003C4A68" w:rsidP="003C4A68">
            <w:pPr>
              <w:pStyle w:val="NoSpacing"/>
              <w:rPr>
                <w:b/>
              </w:rPr>
            </w:pPr>
            <w:r w:rsidRPr="008E7BEB">
              <w:rPr>
                <w:b/>
              </w:rPr>
              <w:t>Resources</w:t>
            </w:r>
            <w:r>
              <w:rPr>
                <w:b/>
              </w:rPr>
              <w:t>/</w:t>
            </w:r>
            <w:r w:rsidRPr="008E7BEB">
              <w:rPr>
                <w:b/>
              </w:rPr>
              <w:t>Materials</w:t>
            </w:r>
            <w:r>
              <w:rPr>
                <w:b/>
              </w:rPr>
              <w:t>/</w:t>
            </w:r>
            <w:r w:rsidRPr="007C0D79">
              <w:rPr>
                <w:b/>
              </w:rPr>
              <w:t xml:space="preserve">Extension </w:t>
            </w:r>
          </w:p>
          <w:p w14:paraId="14002A11" w14:textId="5C3DE53E" w:rsidR="00E871D7" w:rsidRDefault="00E871D7" w:rsidP="00E871D7">
            <w:pPr>
              <w:pStyle w:val="NoSpacing"/>
            </w:pPr>
            <w:r w:rsidRPr="00902CDE">
              <w:t xml:space="preserve">21:00 Camera is shot, someone yells F word </w:t>
            </w:r>
          </w:p>
          <w:p w14:paraId="1C23C370" w14:textId="226EE97D" w:rsidR="00E871D7" w:rsidRPr="00902CDE" w:rsidRDefault="00E871D7" w:rsidP="00E871D7">
            <w:pPr>
              <w:pStyle w:val="NoSpacing"/>
            </w:pPr>
            <w:r w:rsidRPr="00902CDE">
              <w:t>1:02 funeral procession shows dead boy</w:t>
            </w:r>
          </w:p>
          <w:p w14:paraId="230D5543" w14:textId="77777777" w:rsidR="00E871D7" w:rsidRPr="00902CDE" w:rsidRDefault="00E871D7" w:rsidP="00E871D7">
            <w:pPr>
              <w:pStyle w:val="NoSpacing"/>
            </w:pPr>
            <w:r w:rsidRPr="00902CDE">
              <w:t>1:14 Killing of a goat, GRAPHIC</w:t>
            </w:r>
          </w:p>
          <w:p w14:paraId="518CC04F" w14:textId="77777777" w:rsidR="00E871D7" w:rsidRPr="00902CDE" w:rsidRDefault="00E871D7" w:rsidP="00E871D7">
            <w:pPr>
              <w:pStyle w:val="NoSpacing"/>
            </w:pPr>
            <w:r w:rsidRPr="00902CDE">
              <w:t>1:16 Phil gets shot in the chest, GRAPHIC</w:t>
            </w:r>
          </w:p>
          <w:p w14:paraId="1FBA6FCB" w14:textId="77777777" w:rsidR="00E871D7" w:rsidRPr="00902CDE" w:rsidRDefault="00E871D7" w:rsidP="00E871D7">
            <w:pPr>
              <w:pStyle w:val="NoSpacing"/>
            </w:pPr>
            <w:r w:rsidRPr="00902CDE">
              <w:t xml:space="preserve">1:18 Phil is buried, dead body in coffin visible </w:t>
            </w:r>
          </w:p>
          <w:p w14:paraId="11556658" w14:textId="441C3F3D" w:rsidR="007D7C5E" w:rsidRPr="00E8258A" w:rsidRDefault="00E871D7" w:rsidP="001D7021">
            <w:pPr>
              <w:pStyle w:val="NoSpacing"/>
            </w:pPr>
            <w:r w:rsidRPr="00902CDE">
              <w:t>1:29 Narrator gets staples in his chest removed</w:t>
            </w:r>
            <w:r w:rsidR="003C4A68" w:rsidRPr="008270C6">
              <w:t xml:space="preserve"> </w:t>
            </w:r>
          </w:p>
        </w:tc>
      </w:tr>
    </w:tbl>
    <w:p w14:paraId="2BCEEB41" w14:textId="17A27140" w:rsidR="00902CDE" w:rsidRDefault="00902CDE" w:rsidP="007D7C5E">
      <w:pPr>
        <w:pStyle w:val="NoSpacing"/>
        <w:rPr>
          <w:b/>
        </w:rPr>
      </w:pPr>
    </w:p>
    <w:tbl>
      <w:tblPr>
        <w:tblStyle w:val="TableGrid"/>
        <w:tblW w:w="0" w:type="auto"/>
        <w:tblLook w:val="04A0" w:firstRow="1" w:lastRow="0" w:firstColumn="1" w:lastColumn="0" w:noHBand="0" w:noVBand="1"/>
      </w:tblPr>
      <w:tblGrid>
        <w:gridCol w:w="4788"/>
        <w:gridCol w:w="4788"/>
      </w:tblGrid>
      <w:tr w:rsidR="000A4B58" w:rsidRPr="008E7BEB" w14:paraId="112DC9C8" w14:textId="77777777" w:rsidTr="000A4B58">
        <w:tc>
          <w:tcPr>
            <w:tcW w:w="9576" w:type="dxa"/>
            <w:gridSpan w:val="2"/>
            <w:shd w:val="clear" w:color="auto" w:fill="D9D9D9" w:themeFill="background1" w:themeFillShade="D9"/>
          </w:tcPr>
          <w:p w14:paraId="3F393833" w14:textId="5430BC3B" w:rsidR="000A4B58" w:rsidRPr="008E7BEB" w:rsidRDefault="000A4B58" w:rsidP="000A4B58">
            <w:pPr>
              <w:pStyle w:val="NoSpacing"/>
              <w:rPr>
                <w:b/>
              </w:rPr>
            </w:pPr>
            <w:r>
              <w:rPr>
                <w:b/>
              </w:rPr>
              <w:t>Day 3</w:t>
            </w:r>
            <w:r>
              <w:rPr>
                <w:b/>
              </w:rPr>
              <w:tab/>
            </w:r>
          </w:p>
        </w:tc>
      </w:tr>
      <w:tr w:rsidR="000A4B58" w:rsidRPr="007667E7" w14:paraId="0932CD74" w14:textId="77777777" w:rsidTr="000A4B58">
        <w:tc>
          <w:tcPr>
            <w:tcW w:w="9576" w:type="dxa"/>
            <w:gridSpan w:val="2"/>
          </w:tcPr>
          <w:p w14:paraId="68F1395F" w14:textId="249B9298" w:rsidR="00046E0E" w:rsidRPr="007667E7" w:rsidRDefault="004A1029" w:rsidP="00902CDE">
            <w:pPr>
              <w:pStyle w:val="NoSpacing"/>
            </w:pPr>
            <w:r>
              <w:rPr>
                <w:b/>
              </w:rPr>
              <w:t xml:space="preserve">Opening Discussion - </w:t>
            </w:r>
            <w:r w:rsidR="00046E0E" w:rsidRPr="008270C6">
              <w:t xml:space="preserve">How is the Palestinian SOL compared to Americas? What did you see that shaped your opinion? </w:t>
            </w:r>
            <w:r w:rsidR="00902CDE">
              <w:t xml:space="preserve">Or Cycle of Violence question from visuals </w:t>
            </w:r>
          </w:p>
        </w:tc>
      </w:tr>
      <w:tr w:rsidR="007D7C5E" w:rsidRPr="008E7BEB" w14:paraId="1155666D" w14:textId="77777777" w:rsidTr="00E871D7">
        <w:trPr>
          <w:trHeight w:val="953"/>
        </w:trPr>
        <w:tc>
          <w:tcPr>
            <w:tcW w:w="4788" w:type="dxa"/>
          </w:tcPr>
          <w:p w14:paraId="1A18D053" w14:textId="6C658EAC" w:rsidR="000A4B58" w:rsidRPr="001D7021" w:rsidRDefault="000A4B58" w:rsidP="000A4B58">
            <w:pPr>
              <w:pStyle w:val="NoSpacing"/>
              <w:rPr>
                <w:b/>
              </w:rPr>
            </w:pPr>
            <w:r w:rsidRPr="001D7021">
              <w:rPr>
                <w:b/>
              </w:rPr>
              <w:t>(45 minutes of Documentary)</w:t>
            </w:r>
          </w:p>
          <w:p w14:paraId="44FCD2CC" w14:textId="77777777" w:rsidR="000A4B58" w:rsidRPr="001D7021" w:rsidRDefault="000A4B58" w:rsidP="000A4B58">
            <w:pPr>
              <w:pStyle w:val="NoSpacing"/>
            </w:pPr>
            <w:r w:rsidRPr="001D7021">
              <w:t>5 Broken Cameras View Guide</w:t>
            </w:r>
          </w:p>
          <w:p w14:paraId="11556666" w14:textId="4B997847" w:rsidR="000A4B58" w:rsidRPr="001D7021" w:rsidRDefault="001D7021" w:rsidP="001D7021">
            <w:pPr>
              <w:pStyle w:val="NoSpacing"/>
            </w:pPr>
            <w:r w:rsidRPr="001D7021">
              <w:t xml:space="preserve">-page </w:t>
            </w:r>
            <w:r w:rsidR="001B73C1">
              <w:t>9 - 11</w:t>
            </w:r>
          </w:p>
        </w:tc>
        <w:tc>
          <w:tcPr>
            <w:tcW w:w="4788" w:type="dxa"/>
          </w:tcPr>
          <w:p w14:paraId="27C61ED3" w14:textId="77777777" w:rsidR="003C4A68" w:rsidRDefault="003C4A68" w:rsidP="003C4A68">
            <w:pPr>
              <w:pStyle w:val="NoSpacing"/>
              <w:rPr>
                <w:b/>
              </w:rPr>
            </w:pPr>
            <w:r w:rsidRPr="008E7BEB">
              <w:rPr>
                <w:b/>
              </w:rPr>
              <w:t>Resources</w:t>
            </w:r>
            <w:r>
              <w:rPr>
                <w:b/>
              </w:rPr>
              <w:t>/</w:t>
            </w:r>
            <w:r w:rsidRPr="008E7BEB">
              <w:rPr>
                <w:b/>
              </w:rPr>
              <w:t>Materials</w:t>
            </w:r>
            <w:r>
              <w:rPr>
                <w:b/>
              </w:rPr>
              <w:t>/</w:t>
            </w:r>
            <w:r w:rsidRPr="007C0D79">
              <w:rPr>
                <w:b/>
              </w:rPr>
              <w:t xml:space="preserve">Extension </w:t>
            </w:r>
          </w:p>
          <w:p w14:paraId="18ABC1F9" w14:textId="593F2260" w:rsidR="00902CDE" w:rsidRDefault="003C4A68" w:rsidP="00902CDE">
            <w:pPr>
              <w:pStyle w:val="NoSpacing"/>
            </w:pPr>
            <w:r>
              <w:t xml:space="preserve"> </w:t>
            </w:r>
            <w:r w:rsidR="00902CDE" w:rsidRPr="008270C6">
              <w:t>Political Settlement Cartoon</w:t>
            </w:r>
          </w:p>
          <w:p w14:paraId="0F421B1F" w14:textId="1A6B9CA7" w:rsidR="007D7C5E" w:rsidRPr="001D7021" w:rsidRDefault="001B73C1" w:rsidP="00E871D7">
            <w:pPr>
              <w:pStyle w:val="NoSpacing"/>
              <w:numPr>
                <w:ilvl w:val="0"/>
                <w:numId w:val="9"/>
              </w:numPr>
              <w:rPr>
                <w:b/>
              </w:rPr>
            </w:pPr>
            <w:r>
              <w:t>Age 7</w:t>
            </w:r>
          </w:p>
        </w:tc>
      </w:tr>
    </w:tbl>
    <w:p w14:paraId="1155666F" w14:textId="644BCC09" w:rsidR="004D280B" w:rsidRDefault="004D280B" w:rsidP="004D280B">
      <w:pPr>
        <w:pStyle w:val="NoSpacing"/>
        <w:rPr>
          <w:b/>
        </w:rPr>
      </w:pPr>
    </w:p>
    <w:tbl>
      <w:tblPr>
        <w:tblStyle w:val="TableGrid"/>
        <w:tblW w:w="0" w:type="auto"/>
        <w:tblLook w:val="04A0" w:firstRow="1" w:lastRow="0" w:firstColumn="1" w:lastColumn="0" w:noHBand="0" w:noVBand="1"/>
      </w:tblPr>
      <w:tblGrid>
        <w:gridCol w:w="4788"/>
        <w:gridCol w:w="4788"/>
      </w:tblGrid>
      <w:tr w:rsidR="000A4B58" w:rsidRPr="008E7BEB" w14:paraId="62904A1C" w14:textId="77777777" w:rsidTr="000A4B58">
        <w:tc>
          <w:tcPr>
            <w:tcW w:w="9576" w:type="dxa"/>
            <w:gridSpan w:val="2"/>
            <w:shd w:val="clear" w:color="auto" w:fill="D9D9D9" w:themeFill="background1" w:themeFillShade="D9"/>
          </w:tcPr>
          <w:p w14:paraId="18B13D7B" w14:textId="6CB2055D" w:rsidR="000A4B58" w:rsidRPr="008E7BEB" w:rsidRDefault="000A4B58" w:rsidP="000A4B58">
            <w:pPr>
              <w:pStyle w:val="NoSpacing"/>
              <w:rPr>
                <w:b/>
              </w:rPr>
            </w:pPr>
            <w:r>
              <w:rPr>
                <w:b/>
              </w:rPr>
              <w:t>Day 4</w:t>
            </w:r>
            <w:r>
              <w:rPr>
                <w:b/>
              </w:rPr>
              <w:tab/>
            </w:r>
          </w:p>
        </w:tc>
      </w:tr>
      <w:tr w:rsidR="000A4B58" w:rsidRPr="007667E7" w14:paraId="1B336302" w14:textId="77777777" w:rsidTr="000A4B58">
        <w:tc>
          <w:tcPr>
            <w:tcW w:w="9576" w:type="dxa"/>
            <w:gridSpan w:val="2"/>
          </w:tcPr>
          <w:p w14:paraId="2E555890" w14:textId="402AF5CB" w:rsidR="000A4B58" w:rsidRPr="00A8600D" w:rsidRDefault="004A1029" w:rsidP="00902CDE">
            <w:pPr>
              <w:pStyle w:val="NoSpacing"/>
              <w:rPr>
                <w:b/>
              </w:rPr>
            </w:pPr>
            <w:r>
              <w:rPr>
                <w:b/>
              </w:rPr>
              <w:t xml:space="preserve">Opening Discussion - </w:t>
            </w:r>
            <w:r w:rsidR="00902CDE">
              <w:t>Question about going to Israeli hospital instead of Palestinian one, see visuals</w:t>
            </w:r>
          </w:p>
        </w:tc>
      </w:tr>
      <w:tr w:rsidR="004D280B" w:rsidRPr="008E7BEB" w14:paraId="11556680" w14:textId="77777777" w:rsidTr="00340052">
        <w:tc>
          <w:tcPr>
            <w:tcW w:w="4788" w:type="dxa"/>
          </w:tcPr>
          <w:p w14:paraId="4FF3D725" w14:textId="3EE798FC" w:rsidR="00902CDE" w:rsidRDefault="00902CDE" w:rsidP="000A4B58">
            <w:pPr>
              <w:pStyle w:val="NoSpacing"/>
              <w:rPr>
                <w:b/>
              </w:rPr>
            </w:pPr>
            <w:proofErr w:type="gramStart"/>
            <w:r>
              <w:t>Have a discussion about</w:t>
            </w:r>
            <w:proofErr w:type="gramEnd"/>
            <w:r>
              <w:t xml:space="preserve"> political, economic, and social issues. Identify the issues and what’s preventing both sides from resolving it.</w:t>
            </w:r>
          </w:p>
          <w:p w14:paraId="2D13F477" w14:textId="005174A0" w:rsidR="000A4B58" w:rsidRPr="000D632E" w:rsidRDefault="000A4B58" w:rsidP="000A4B58">
            <w:pPr>
              <w:pStyle w:val="NoSpacing"/>
              <w:rPr>
                <w:b/>
              </w:rPr>
            </w:pPr>
            <w:r w:rsidRPr="000D632E">
              <w:rPr>
                <w:b/>
              </w:rPr>
              <w:t>45 minutes of Documentary)</w:t>
            </w:r>
          </w:p>
          <w:p w14:paraId="7196511E" w14:textId="77777777" w:rsidR="000A4B58" w:rsidRDefault="000A4B58" w:rsidP="000A4B58">
            <w:pPr>
              <w:pStyle w:val="NoSpacing"/>
            </w:pPr>
            <w:r>
              <w:t>5 Broken Cameras View Guide</w:t>
            </w:r>
          </w:p>
          <w:p w14:paraId="11556679" w14:textId="22F35B43" w:rsidR="001D1BCE" w:rsidRPr="00242983" w:rsidRDefault="000A4B58" w:rsidP="009E5EB1">
            <w:pPr>
              <w:pStyle w:val="NoSpacing"/>
            </w:pPr>
            <w:r>
              <w:t xml:space="preserve">-page </w:t>
            </w:r>
            <w:r w:rsidR="001B73C1">
              <w:t>9 - 11</w:t>
            </w:r>
          </w:p>
        </w:tc>
        <w:tc>
          <w:tcPr>
            <w:tcW w:w="4788" w:type="dxa"/>
          </w:tcPr>
          <w:p w14:paraId="7FBEB589" w14:textId="77777777" w:rsidR="003C4A68" w:rsidRDefault="003C4A68" w:rsidP="003C4A68">
            <w:pPr>
              <w:pStyle w:val="NoSpacing"/>
              <w:rPr>
                <w:b/>
              </w:rPr>
            </w:pPr>
            <w:r w:rsidRPr="008E7BEB">
              <w:rPr>
                <w:b/>
              </w:rPr>
              <w:t>Resources</w:t>
            </w:r>
            <w:r>
              <w:rPr>
                <w:b/>
              </w:rPr>
              <w:t>/</w:t>
            </w:r>
            <w:r w:rsidRPr="008E7BEB">
              <w:rPr>
                <w:b/>
              </w:rPr>
              <w:t>Materials</w:t>
            </w:r>
            <w:r>
              <w:rPr>
                <w:b/>
              </w:rPr>
              <w:t>/</w:t>
            </w:r>
            <w:r w:rsidRPr="007C0D79">
              <w:rPr>
                <w:b/>
              </w:rPr>
              <w:t xml:space="preserve">Extension </w:t>
            </w:r>
          </w:p>
          <w:p w14:paraId="1155667B" w14:textId="7A879CC4" w:rsidR="004D280B" w:rsidRDefault="004D280B" w:rsidP="003C4A68">
            <w:pPr>
              <w:pStyle w:val="NoSpacing"/>
            </w:pPr>
            <w:r>
              <w:t>Access to Netflix</w:t>
            </w:r>
          </w:p>
          <w:p w14:paraId="3D38AAE2" w14:textId="1BBFD62E" w:rsidR="005579BB" w:rsidRDefault="005579BB" w:rsidP="005579BB">
            <w:pPr>
              <w:pStyle w:val="NoSpacing"/>
            </w:pPr>
            <w:r>
              <w:t>Different POV</w:t>
            </w:r>
            <w:r w:rsidR="00902CDE">
              <w:t xml:space="preserve"> of Banksy artwork, page</w:t>
            </w:r>
          </w:p>
          <w:p w14:paraId="29886806" w14:textId="2333A840" w:rsidR="001B73C1" w:rsidRDefault="001B73C1" w:rsidP="001B73C1">
            <w:pPr>
              <w:pStyle w:val="NoSpacing"/>
              <w:numPr>
                <w:ilvl w:val="0"/>
                <w:numId w:val="9"/>
              </w:numPr>
            </w:pPr>
            <w:r>
              <w:t>Page 8</w:t>
            </w:r>
          </w:p>
          <w:p w14:paraId="1155667F" w14:textId="4641FA69" w:rsidR="009E5EB1" w:rsidRPr="00E8258A" w:rsidRDefault="009E5EB1" w:rsidP="00242983">
            <w:pPr>
              <w:pStyle w:val="NoSpacing"/>
            </w:pPr>
          </w:p>
        </w:tc>
      </w:tr>
    </w:tbl>
    <w:p w14:paraId="1FFEF24F" w14:textId="6A795014" w:rsidR="00A300EE" w:rsidRPr="00A300EE" w:rsidRDefault="00A300EE" w:rsidP="00A300EE">
      <w:pPr>
        <w:pStyle w:val="NoSpacing"/>
      </w:pPr>
      <w:r>
        <w:t xml:space="preserve">*Identify about 6-7 gifted students in each class for them to be undercover Israelis during the documentary. During enrichment/study hall, explain that to them that after the documentary is finished, the class is going to be have an online debate where they think they are debating Israeli settlers (they are going to be debating the small group in a different room.) Show them and talk through proper etiquette when responding to other students via OneNote. Including the expectation of using evidence and talk about </w:t>
      </w:r>
      <w:r w:rsidR="00875FDA">
        <w:t xml:space="preserve">having a respectful </w:t>
      </w:r>
      <w:r>
        <w:t xml:space="preserve">tone. See </w:t>
      </w:r>
      <w:r w:rsidRPr="00A300EE">
        <w:rPr>
          <w:highlight w:val="cyan"/>
        </w:rPr>
        <w:t>page</w:t>
      </w:r>
    </w:p>
    <w:p w14:paraId="3B4201E8" w14:textId="257CC128" w:rsidR="004D280B" w:rsidRDefault="004D280B" w:rsidP="00A300EE">
      <w:pPr>
        <w:pStyle w:val="NoSpacing"/>
      </w:pPr>
    </w:p>
    <w:p w14:paraId="75990E75" w14:textId="5EDB639D" w:rsidR="009E0C3E" w:rsidRDefault="009E0C3E" w:rsidP="003C6CB0"/>
    <w:p w14:paraId="115566CF" w14:textId="7E62B4D1" w:rsidR="00877906" w:rsidRDefault="00877906">
      <w:pPr>
        <w:rPr>
          <w:b/>
        </w:rPr>
      </w:pPr>
      <w:r>
        <w:rPr>
          <w:b/>
        </w:rPr>
        <w:br w:type="page"/>
      </w:r>
    </w:p>
    <w:p w14:paraId="0D0695C1" w14:textId="4E50C3FB" w:rsidR="00496D12" w:rsidRDefault="00496D12" w:rsidP="00B65ACE">
      <w:pPr>
        <w:rPr>
          <w:sz w:val="36"/>
          <w:szCs w:val="36"/>
        </w:rPr>
      </w:pPr>
    </w:p>
    <w:p w14:paraId="7620A3EC" w14:textId="31EA83CF" w:rsidR="00496D12" w:rsidRDefault="00496D12">
      <w:pPr>
        <w:rPr>
          <w:sz w:val="36"/>
          <w:szCs w:val="36"/>
        </w:rPr>
      </w:pPr>
      <w:r w:rsidRPr="00896735">
        <w:rPr>
          <w:noProof/>
        </w:rPr>
        <w:drawing>
          <wp:anchor distT="0" distB="0" distL="114300" distR="114300" simplePos="0" relativeHeight="251667456" behindDoc="0" locked="0" layoutInCell="1" allowOverlap="1" wp14:anchorId="0CCF6BA0" wp14:editId="3D5BF9C2">
            <wp:simplePos x="0" y="0"/>
            <wp:positionH relativeFrom="column">
              <wp:posOffset>-4937</wp:posOffset>
            </wp:positionH>
            <wp:positionV relativeFrom="paragraph">
              <wp:posOffset>3671979</wp:posOffset>
            </wp:positionV>
            <wp:extent cx="5943600" cy="3776980"/>
            <wp:effectExtent l="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stretch>
                      <a:fillRect/>
                    </a:stretch>
                  </pic:blipFill>
                  <pic:spPr>
                    <a:xfrm>
                      <a:off x="0" y="0"/>
                      <a:ext cx="5943600" cy="3776980"/>
                    </a:xfrm>
                    <a:prstGeom prst="rect">
                      <a:avLst/>
                    </a:prstGeom>
                  </pic:spPr>
                </pic:pic>
              </a:graphicData>
            </a:graphic>
          </wp:anchor>
        </w:drawing>
      </w:r>
      <w:r w:rsidRPr="00896735">
        <w:rPr>
          <w:noProof/>
        </w:rPr>
        <w:drawing>
          <wp:anchor distT="0" distB="0" distL="114300" distR="114300" simplePos="0" relativeHeight="251666432" behindDoc="0" locked="0" layoutInCell="1" allowOverlap="1" wp14:anchorId="59C06CF2" wp14:editId="37C781E8">
            <wp:simplePos x="0" y="0"/>
            <wp:positionH relativeFrom="column">
              <wp:posOffset>117844</wp:posOffset>
            </wp:positionH>
            <wp:positionV relativeFrom="paragraph">
              <wp:posOffset>-412954</wp:posOffset>
            </wp:positionV>
            <wp:extent cx="5943600" cy="3776980"/>
            <wp:effectExtent l="0" t="0" r="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stretch>
                      <a:fillRect/>
                    </a:stretch>
                  </pic:blipFill>
                  <pic:spPr>
                    <a:xfrm>
                      <a:off x="0" y="0"/>
                      <a:ext cx="5943600" cy="3776980"/>
                    </a:xfrm>
                    <a:prstGeom prst="rect">
                      <a:avLst/>
                    </a:prstGeom>
                  </pic:spPr>
                </pic:pic>
              </a:graphicData>
            </a:graphic>
          </wp:anchor>
        </w:drawing>
      </w:r>
      <w:r>
        <w:rPr>
          <w:sz w:val="36"/>
          <w:szCs w:val="36"/>
        </w:rPr>
        <w:br w:type="page"/>
      </w:r>
    </w:p>
    <w:p w14:paraId="11556774" w14:textId="0B11D19D" w:rsidR="00E24390" w:rsidRPr="00E24390" w:rsidRDefault="00E24390" w:rsidP="00B4063C">
      <w:pPr>
        <w:pStyle w:val="NoSpacing"/>
        <w:rPr>
          <w:b/>
        </w:rPr>
      </w:pPr>
      <w:r w:rsidRPr="00E24390">
        <w:rPr>
          <w:b/>
        </w:rPr>
        <w:lastRenderedPageBreak/>
        <w:t>Name:</w:t>
      </w:r>
    </w:p>
    <w:p w14:paraId="11556775" w14:textId="77777777" w:rsidR="00E24390" w:rsidRPr="00E24390" w:rsidRDefault="00E24390" w:rsidP="00B4063C">
      <w:pPr>
        <w:pStyle w:val="NoSpacing"/>
        <w:rPr>
          <w:b/>
        </w:rPr>
      </w:pPr>
    </w:p>
    <w:p w14:paraId="11556777" w14:textId="5DA6B104" w:rsidR="00E24390" w:rsidRPr="00E24390" w:rsidRDefault="00E24390" w:rsidP="00B4063C">
      <w:pPr>
        <w:pStyle w:val="NoSpacing"/>
        <w:rPr>
          <w:b/>
        </w:rPr>
      </w:pPr>
      <w:r w:rsidRPr="00E24390">
        <w:rPr>
          <w:b/>
        </w:rPr>
        <w:t>Block:</w:t>
      </w:r>
      <w:r>
        <w:rPr>
          <w:b/>
        </w:rPr>
        <w:tab/>
      </w:r>
      <w:r>
        <w:rPr>
          <w:b/>
        </w:rPr>
        <w:tab/>
      </w:r>
      <w:r>
        <w:rPr>
          <w:b/>
        </w:rPr>
        <w:tab/>
      </w:r>
      <w:r>
        <w:rPr>
          <w:b/>
        </w:rPr>
        <w:tab/>
      </w:r>
      <w:r>
        <w:rPr>
          <w:b/>
        </w:rPr>
        <w:tab/>
      </w:r>
      <w:r>
        <w:rPr>
          <w:b/>
        </w:rPr>
        <w:tab/>
      </w:r>
      <w:r>
        <w:rPr>
          <w:b/>
        </w:rPr>
        <w:tab/>
      </w:r>
      <w:r>
        <w:rPr>
          <w:b/>
        </w:rPr>
        <w:tab/>
      </w:r>
      <w:r>
        <w:rPr>
          <w:b/>
        </w:rPr>
        <w:tab/>
        <w:t xml:space="preserve">Security Fence - Perspective </w:t>
      </w:r>
      <w:r>
        <w:rPr>
          <w:b/>
        </w:rPr>
        <w:tab/>
      </w:r>
      <w:r>
        <w:rPr>
          <w:b/>
        </w:rPr>
        <w:tab/>
      </w:r>
      <w:r>
        <w:rPr>
          <w:b/>
        </w:rPr>
        <w:tab/>
      </w:r>
    </w:p>
    <w:p w14:paraId="11556778" w14:textId="77777777" w:rsidR="00E24390" w:rsidRDefault="00E24390" w:rsidP="00B4063C">
      <w:pPr>
        <w:pStyle w:val="NoSpacing"/>
        <w:rPr>
          <w:b/>
        </w:rPr>
      </w:pPr>
      <w:r w:rsidRPr="00E24390">
        <w:rPr>
          <w:b/>
        </w:rPr>
        <w:t>Teacher:</w:t>
      </w:r>
    </w:p>
    <w:p w14:paraId="11556779" w14:textId="77777777" w:rsidR="00E24390" w:rsidRDefault="00E24390" w:rsidP="00E24390">
      <w:pPr>
        <w:pStyle w:val="NoSpacing"/>
        <w:rPr>
          <w:b/>
        </w:rPr>
      </w:pPr>
    </w:p>
    <w:p w14:paraId="1155677A" w14:textId="77777777" w:rsidR="00E24390" w:rsidRDefault="004D280B" w:rsidP="004D280B">
      <w:pPr>
        <w:pStyle w:val="NoSpacing"/>
        <w:jc w:val="center"/>
        <w:rPr>
          <w:b/>
        </w:rPr>
      </w:pPr>
      <w:r>
        <w:rPr>
          <w:noProof/>
        </w:rPr>
        <mc:AlternateContent>
          <mc:Choice Requires="wps">
            <w:drawing>
              <wp:inline distT="0" distB="0" distL="0" distR="0" wp14:anchorId="1155684C" wp14:editId="6F4C5DBD">
                <wp:extent cx="308610" cy="308610"/>
                <wp:effectExtent l="0" t="0" r="0" b="0"/>
                <wp:docPr id="18" name="AutoShape 3" descr="https://michiganpeaceteam.files.wordpress.com/2011/04/mansourencounter-0a82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4F66C" id="AutoShape 3" o:spid="_x0000_s1026" alt="https://michiganpeaceteam.files.wordpress.com/2011/04/mansourencounter-0a82b.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" filled="f" stroked="f">
                <o:lock v:ext="edit" aspectratio="t"/>
                <w10:anchorlock/>
              </v:rect>
            </w:pict>
          </mc:Fallback>
        </mc:AlternateContent>
      </w:r>
      <w:r>
        <w:rPr>
          <w:noProof/>
        </w:rPr>
        <w:drawing>
          <wp:inline distT="0" distB="0" distL="0" distR="0" wp14:anchorId="1155684E" wp14:editId="5FB50921">
            <wp:extent cx="3372593" cy="2366699"/>
            <wp:effectExtent l="57150" t="57150" r="56515" b="52705"/>
            <wp:docPr id="19" name="Picture 19" descr="http://www.gagdaily.com/uploads/posts/app/2013/0000021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agdaily.com/uploads/posts/app/2013/00000218_bi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0144" cy="2371998"/>
                    </a:xfrm>
                    <a:prstGeom prst="rect">
                      <a:avLst/>
                    </a:prstGeom>
                    <a:noFill/>
                    <a:ln w="50800">
                      <a:solidFill>
                        <a:schemeClr val="tx1"/>
                      </a:solidFill>
                    </a:ln>
                  </pic:spPr>
                </pic:pic>
              </a:graphicData>
            </a:graphic>
          </wp:inline>
        </w:drawing>
      </w:r>
    </w:p>
    <w:p w14:paraId="1155677B" w14:textId="77777777" w:rsidR="004D280B" w:rsidRDefault="004D280B" w:rsidP="00E24390">
      <w:pPr>
        <w:pStyle w:val="NoSpacing"/>
        <w:rPr>
          <w:b/>
        </w:rPr>
      </w:pPr>
    </w:p>
    <w:tbl>
      <w:tblPr>
        <w:tblStyle w:val="TableGrid"/>
        <w:tblW w:w="0" w:type="auto"/>
        <w:tblLook w:val="04A0" w:firstRow="1" w:lastRow="0" w:firstColumn="1" w:lastColumn="0" w:noHBand="0" w:noVBand="1"/>
      </w:tblPr>
      <w:tblGrid>
        <w:gridCol w:w="4788"/>
        <w:gridCol w:w="4788"/>
      </w:tblGrid>
      <w:tr w:rsidR="00E24390" w14:paraId="1155679A" w14:textId="77777777" w:rsidTr="00340052">
        <w:tc>
          <w:tcPr>
            <w:tcW w:w="4788" w:type="dxa"/>
          </w:tcPr>
          <w:p w14:paraId="1155677C" w14:textId="77777777" w:rsidR="00E24390" w:rsidRPr="00B83937" w:rsidRDefault="00E24390" w:rsidP="00340052">
            <w:pPr>
              <w:pStyle w:val="NoSpacing"/>
              <w:rPr>
                <w:b/>
              </w:rPr>
            </w:pPr>
            <w:r w:rsidRPr="00B83937">
              <w:rPr>
                <w:b/>
              </w:rPr>
              <w:t>As a Palestinian, I think the fence…</w:t>
            </w:r>
          </w:p>
          <w:p w14:paraId="1155677D" w14:textId="23A0CA75" w:rsidR="00E24390" w:rsidRPr="00B83937" w:rsidRDefault="00B83937" w:rsidP="00340052">
            <w:pPr>
              <w:pStyle w:val="NoSpacing"/>
              <w:rPr>
                <w:sz w:val="36"/>
                <w:szCs w:val="36"/>
              </w:rPr>
            </w:pPr>
            <w:r>
              <w:rPr>
                <w:sz w:val="36"/>
                <w:szCs w:val="36"/>
              </w:rPr>
              <w:t>________________________</w:t>
            </w:r>
          </w:p>
          <w:p w14:paraId="1155677E" w14:textId="4CC04935" w:rsidR="00E24390" w:rsidRPr="00B83937" w:rsidRDefault="00B83937" w:rsidP="00340052">
            <w:pPr>
              <w:pStyle w:val="NoSpacing"/>
              <w:rPr>
                <w:sz w:val="36"/>
                <w:szCs w:val="36"/>
              </w:rPr>
            </w:pPr>
            <w:r>
              <w:rPr>
                <w:sz w:val="36"/>
                <w:szCs w:val="36"/>
              </w:rPr>
              <w:t>________________________</w:t>
            </w:r>
          </w:p>
          <w:p w14:paraId="1155677F" w14:textId="49E36BB3" w:rsidR="00E24390" w:rsidRPr="00B83937" w:rsidRDefault="00B83937" w:rsidP="00340052">
            <w:pPr>
              <w:pStyle w:val="NoSpacing"/>
              <w:rPr>
                <w:sz w:val="36"/>
                <w:szCs w:val="36"/>
              </w:rPr>
            </w:pPr>
            <w:r>
              <w:rPr>
                <w:sz w:val="36"/>
                <w:szCs w:val="36"/>
              </w:rPr>
              <w:t>________________________</w:t>
            </w:r>
          </w:p>
          <w:p w14:paraId="11556780" w14:textId="02648762" w:rsidR="00E24390" w:rsidRPr="00B83937" w:rsidRDefault="00B83937" w:rsidP="00340052">
            <w:pPr>
              <w:pStyle w:val="NoSpacing"/>
              <w:rPr>
                <w:sz w:val="36"/>
                <w:szCs w:val="36"/>
              </w:rPr>
            </w:pPr>
            <w:r>
              <w:rPr>
                <w:sz w:val="36"/>
                <w:szCs w:val="36"/>
              </w:rPr>
              <w:t>________________________</w:t>
            </w:r>
          </w:p>
          <w:p w14:paraId="11556781" w14:textId="4A16B49C" w:rsidR="00E24390" w:rsidRPr="00B83937" w:rsidRDefault="00E24390" w:rsidP="00340052">
            <w:pPr>
              <w:pStyle w:val="NoSpacing"/>
              <w:rPr>
                <w:sz w:val="36"/>
                <w:szCs w:val="36"/>
              </w:rPr>
            </w:pPr>
            <w:r w:rsidRPr="00B83937">
              <w:rPr>
                <w:sz w:val="36"/>
                <w:szCs w:val="36"/>
              </w:rPr>
              <w:t>___________</w:t>
            </w:r>
            <w:r w:rsidR="00B83937">
              <w:rPr>
                <w:sz w:val="36"/>
                <w:szCs w:val="36"/>
              </w:rPr>
              <w:t>_____________</w:t>
            </w:r>
          </w:p>
          <w:p w14:paraId="11556782" w14:textId="271B03AE" w:rsidR="00E24390" w:rsidRPr="00B83937" w:rsidRDefault="00B83937" w:rsidP="00340052">
            <w:pPr>
              <w:pStyle w:val="NoSpacing"/>
              <w:rPr>
                <w:sz w:val="36"/>
                <w:szCs w:val="36"/>
              </w:rPr>
            </w:pPr>
            <w:r>
              <w:rPr>
                <w:sz w:val="36"/>
                <w:szCs w:val="36"/>
              </w:rPr>
              <w:t>________________________</w:t>
            </w:r>
          </w:p>
          <w:p w14:paraId="11556783" w14:textId="55B8F63B" w:rsidR="00E24390" w:rsidRPr="00B83937" w:rsidRDefault="00B83937" w:rsidP="00340052">
            <w:pPr>
              <w:pStyle w:val="NoSpacing"/>
              <w:rPr>
                <w:sz w:val="36"/>
                <w:szCs w:val="36"/>
              </w:rPr>
            </w:pPr>
            <w:r>
              <w:rPr>
                <w:sz w:val="36"/>
                <w:szCs w:val="36"/>
              </w:rPr>
              <w:t>________________________</w:t>
            </w:r>
          </w:p>
          <w:p w14:paraId="11556784" w14:textId="47D01E16" w:rsidR="00E24390" w:rsidRPr="00B83937" w:rsidRDefault="00B83937" w:rsidP="00340052">
            <w:pPr>
              <w:pStyle w:val="NoSpacing"/>
              <w:rPr>
                <w:sz w:val="36"/>
                <w:szCs w:val="36"/>
              </w:rPr>
            </w:pPr>
            <w:r>
              <w:rPr>
                <w:sz w:val="36"/>
                <w:szCs w:val="36"/>
              </w:rPr>
              <w:t>________________________</w:t>
            </w:r>
          </w:p>
          <w:p w14:paraId="11556785" w14:textId="3BD205B1" w:rsidR="00E24390" w:rsidRPr="00B83937" w:rsidRDefault="00B83937" w:rsidP="00340052">
            <w:pPr>
              <w:pStyle w:val="NoSpacing"/>
              <w:rPr>
                <w:sz w:val="36"/>
                <w:szCs w:val="36"/>
              </w:rPr>
            </w:pPr>
            <w:r>
              <w:rPr>
                <w:sz w:val="36"/>
                <w:szCs w:val="36"/>
              </w:rPr>
              <w:t>________________________</w:t>
            </w:r>
          </w:p>
          <w:p w14:paraId="11556786" w14:textId="01A874F2" w:rsidR="00E24390" w:rsidRPr="00B83937" w:rsidRDefault="00B83937" w:rsidP="00340052">
            <w:pPr>
              <w:pStyle w:val="NoSpacing"/>
              <w:rPr>
                <w:sz w:val="36"/>
                <w:szCs w:val="36"/>
              </w:rPr>
            </w:pPr>
            <w:r>
              <w:rPr>
                <w:sz w:val="36"/>
                <w:szCs w:val="36"/>
              </w:rPr>
              <w:t>________________________</w:t>
            </w:r>
          </w:p>
          <w:p w14:paraId="11556787" w14:textId="44DF9866" w:rsidR="00E24390" w:rsidRPr="00B83937" w:rsidRDefault="00B83937" w:rsidP="00340052">
            <w:pPr>
              <w:pStyle w:val="NoSpacing"/>
              <w:rPr>
                <w:sz w:val="36"/>
                <w:szCs w:val="36"/>
              </w:rPr>
            </w:pPr>
            <w:r>
              <w:rPr>
                <w:sz w:val="36"/>
                <w:szCs w:val="36"/>
              </w:rPr>
              <w:t>________________________</w:t>
            </w:r>
          </w:p>
          <w:p w14:paraId="11556788" w14:textId="2A357CAC" w:rsidR="00E24390" w:rsidRPr="00B83937" w:rsidRDefault="00B83937" w:rsidP="00340052">
            <w:pPr>
              <w:pStyle w:val="NoSpacing"/>
              <w:rPr>
                <w:sz w:val="36"/>
                <w:szCs w:val="36"/>
              </w:rPr>
            </w:pPr>
            <w:r>
              <w:rPr>
                <w:sz w:val="36"/>
                <w:szCs w:val="36"/>
              </w:rPr>
              <w:t>________________________</w:t>
            </w:r>
          </w:p>
          <w:p w14:paraId="11556789" w14:textId="2E815B58" w:rsidR="00E24390" w:rsidRPr="00B83937" w:rsidRDefault="00B83937" w:rsidP="00340052">
            <w:pPr>
              <w:pStyle w:val="NoSpacing"/>
              <w:rPr>
                <w:sz w:val="36"/>
                <w:szCs w:val="36"/>
              </w:rPr>
            </w:pPr>
            <w:r>
              <w:rPr>
                <w:sz w:val="36"/>
                <w:szCs w:val="36"/>
              </w:rPr>
              <w:t>________________________</w:t>
            </w:r>
          </w:p>
          <w:p w14:paraId="1155678A" w14:textId="3B915672" w:rsidR="00E24390" w:rsidRPr="00B83937" w:rsidRDefault="00B83937" w:rsidP="00340052">
            <w:pPr>
              <w:pStyle w:val="NoSpacing"/>
              <w:rPr>
                <w:sz w:val="28"/>
                <w:szCs w:val="28"/>
              </w:rPr>
            </w:pPr>
            <w:r>
              <w:rPr>
                <w:sz w:val="36"/>
                <w:szCs w:val="36"/>
              </w:rPr>
              <w:t>________________________</w:t>
            </w:r>
          </w:p>
        </w:tc>
        <w:tc>
          <w:tcPr>
            <w:tcW w:w="4788" w:type="dxa"/>
          </w:tcPr>
          <w:p w14:paraId="1155678B" w14:textId="77777777" w:rsidR="00E24390" w:rsidRPr="00B83937" w:rsidRDefault="00E24390" w:rsidP="00340052">
            <w:pPr>
              <w:pStyle w:val="NoSpacing"/>
              <w:rPr>
                <w:b/>
              </w:rPr>
            </w:pPr>
            <w:r w:rsidRPr="00B83937">
              <w:rPr>
                <w:b/>
              </w:rPr>
              <w:t>As an Israeli, I think the fence…</w:t>
            </w:r>
          </w:p>
          <w:p w14:paraId="1155678C" w14:textId="77777777" w:rsidR="00E24390" w:rsidRPr="00B83937" w:rsidRDefault="00E24390" w:rsidP="00340052">
            <w:pPr>
              <w:pStyle w:val="NoSpacing"/>
              <w:rPr>
                <w:sz w:val="36"/>
                <w:szCs w:val="36"/>
              </w:rPr>
            </w:pPr>
            <w:r w:rsidRPr="00B83937">
              <w:rPr>
                <w:sz w:val="36"/>
                <w:szCs w:val="36"/>
              </w:rPr>
              <w:t>_________________________</w:t>
            </w:r>
          </w:p>
          <w:p w14:paraId="1155678D" w14:textId="77777777" w:rsidR="00E24390" w:rsidRPr="00B83937" w:rsidRDefault="00E24390" w:rsidP="00340052">
            <w:pPr>
              <w:pStyle w:val="NoSpacing"/>
              <w:rPr>
                <w:sz w:val="36"/>
                <w:szCs w:val="36"/>
              </w:rPr>
            </w:pPr>
            <w:r w:rsidRPr="00B83937">
              <w:rPr>
                <w:sz w:val="36"/>
                <w:szCs w:val="36"/>
              </w:rPr>
              <w:t>_________________________</w:t>
            </w:r>
          </w:p>
          <w:p w14:paraId="1155678E" w14:textId="77777777" w:rsidR="00E24390" w:rsidRPr="00B83937" w:rsidRDefault="00E24390" w:rsidP="00340052">
            <w:pPr>
              <w:pStyle w:val="NoSpacing"/>
              <w:rPr>
                <w:sz w:val="36"/>
                <w:szCs w:val="36"/>
              </w:rPr>
            </w:pPr>
            <w:r w:rsidRPr="00B83937">
              <w:rPr>
                <w:sz w:val="36"/>
                <w:szCs w:val="36"/>
              </w:rPr>
              <w:t>_________________________</w:t>
            </w:r>
          </w:p>
          <w:p w14:paraId="1155678F" w14:textId="77777777" w:rsidR="00E24390" w:rsidRPr="00B83937" w:rsidRDefault="00E24390" w:rsidP="00340052">
            <w:pPr>
              <w:pStyle w:val="NoSpacing"/>
              <w:rPr>
                <w:sz w:val="36"/>
                <w:szCs w:val="36"/>
              </w:rPr>
            </w:pPr>
            <w:r w:rsidRPr="00B83937">
              <w:rPr>
                <w:sz w:val="36"/>
                <w:szCs w:val="36"/>
              </w:rPr>
              <w:t>_________________________</w:t>
            </w:r>
          </w:p>
          <w:p w14:paraId="11556790" w14:textId="77777777" w:rsidR="00E24390" w:rsidRPr="00B83937" w:rsidRDefault="00E24390" w:rsidP="00340052">
            <w:pPr>
              <w:pStyle w:val="NoSpacing"/>
              <w:rPr>
                <w:sz w:val="36"/>
                <w:szCs w:val="36"/>
              </w:rPr>
            </w:pPr>
            <w:r w:rsidRPr="00B83937">
              <w:rPr>
                <w:sz w:val="36"/>
                <w:szCs w:val="36"/>
              </w:rPr>
              <w:t>_________________________</w:t>
            </w:r>
          </w:p>
          <w:p w14:paraId="11556791" w14:textId="77777777" w:rsidR="00E24390" w:rsidRPr="00B83937" w:rsidRDefault="00E24390" w:rsidP="00340052">
            <w:pPr>
              <w:pStyle w:val="NoSpacing"/>
              <w:rPr>
                <w:sz w:val="36"/>
                <w:szCs w:val="36"/>
              </w:rPr>
            </w:pPr>
            <w:r w:rsidRPr="00B83937">
              <w:rPr>
                <w:sz w:val="36"/>
                <w:szCs w:val="36"/>
              </w:rPr>
              <w:t>_________________________</w:t>
            </w:r>
          </w:p>
          <w:p w14:paraId="11556792" w14:textId="77777777" w:rsidR="00E24390" w:rsidRPr="00B83937" w:rsidRDefault="00E24390" w:rsidP="00340052">
            <w:pPr>
              <w:pStyle w:val="NoSpacing"/>
              <w:rPr>
                <w:sz w:val="36"/>
                <w:szCs w:val="36"/>
              </w:rPr>
            </w:pPr>
            <w:r w:rsidRPr="00B83937">
              <w:rPr>
                <w:sz w:val="36"/>
                <w:szCs w:val="36"/>
              </w:rPr>
              <w:t>_________________________</w:t>
            </w:r>
          </w:p>
          <w:p w14:paraId="11556793" w14:textId="77777777" w:rsidR="00E24390" w:rsidRPr="00B83937" w:rsidRDefault="00E24390" w:rsidP="00340052">
            <w:pPr>
              <w:pStyle w:val="NoSpacing"/>
              <w:rPr>
                <w:sz w:val="36"/>
                <w:szCs w:val="36"/>
              </w:rPr>
            </w:pPr>
            <w:r w:rsidRPr="00B83937">
              <w:rPr>
                <w:sz w:val="36"/>
                <w:szCs w:val="36"/>
              </w:rPr>
              <w:t>_________________________</w:t>
            </w:r>
          </w:p>
          <w:p w14:paraId="11556794" w14:textId="77777777" w:rsidR="00E24390" w:rsidRPr="00B83937" w:rsidRDefault="00E24390" w:rsidP="00340052">
            <w:pPr>
              <w:pStyle w:val="NoSpacing"/>
              <w:rPr>
                <w:sz w:val="36"/>
                <w:szCs w:val="36"/>
              </w:rPr>
            </w:pPr>
            <w:r w:rsidRPr="00B83937">
              <w:rPr>
                <w:sz w:val="36"/>
                <w:szCs w:val="36"/>
              </w:rPr>
              <w:t>_________________________</w:t>
            </w:r>
          </w:p>
          <w:p w14:paraId="11556795" w14:textId="77777777" w:rsidR="00E24390" w:rsidRPr="00B83937" w:rsidRDefault="00E24390" w:rsidP="00340052">
            <w:pPr>
              <w:pStyle w:val="NoSpacing"/>
              <w:rPr>
                <w:sz w:val="36"/>
                <w:szCs w:val="36"/>
              </w:rPr>
            </w:pPr>
            <w:r w:rsidRPr="00B83937">
              <w:rPr>
                <w:sz w:val="36"/>
                <w:szCs w:val="36"/>
              </w:rPr>
              <w:t>_________________________</w:t>
            </w:r>
          </w:p>
          <w:p w14:paraId="11556796" w14:textId="77777777" w:rsidR="00E24390" w:rsidRPr="00B83937" w:rsidRDefault="00E24390" w:rsidP="00340052">
            <w:pPr>
              <w:pStyle w:val="NoSpacing"/>
              <w:rPr>
                <w:sz w:val="36"/>
                <w:szCs w:val="36"/>
              </w:rPr>
            </w:pPr>
            <w:r w:rsidRPr="00B83937">
              <w:rPr>
                <w:sz w:val="36"/>
                <w:szCs w:val="36"/>
              </w:rPr>
              <w:t>_________________________</w:t>
            </w:r>
          </w:p>
          <w:p w14:paraId="11556797" w14:textId="77777777" w:rsidR="00E24390" w:rsidRPr="00B83937" w:rsidRDefault="00E24390" w:rsidP="00340052">
            <w:pPr>
              <w:pStyle w:val="NoSpacing"/>
              <w:rPr>
                <w:sz w:val="36"/>
                <w:szCs w:val="36"/>
              </w:rPr>
            </w:pPr>
            <w:r w:rsidRPr="00B83937">
              <w:rPr>
                <w:sz w:val="36"/>
                <w:szCs w:val="36"/>
              </w:rPr>
              <w:t>_________________________</w:t>
            </w:r>
          </w:p>
          <w:p w14:paraId="11556798" w14:textId="77777777" w:rsidR="00E24390" w:rsidRPr="00B83937" w:rsidRDefault="00E24390" w:rsidP="00340052">
            <w:pPr>
              <w:pStyle w:val="NoSpacing"/>
              <w:rPr>
                <w:sz w:val="36"/>
                <w:szCs w:val="36"/>
              </w:rPr>
            </w:pPr>
            <w:r w:rsidRPr="00B83937">
              <w:rPr>
                <w:sz w:val="36"/>
                <w:szCs w:val="36"/>
              </w:rPr>
              <w:t>_________________________</w:t>
            </w:r>
          </w:p>
          <w:p w14:paraId="11556799" w14:textId="77777777" w:rsidR="00E24390" w:rsidRPr="00B83937" w:rsidRDefault="00E24390" w:rsidP="00340052">
            <w:pPr>
              <w:pStyle w:val="NoSpacing"/>
              <w:rPr>
                <w:sz w:val="28"/>
                <w:szCs w:val="28"/>
              </w:rPr>
            </w:pPr>
            <w:r w:rsidRPr="00B83937">
              <w:rPr>
                <w:sz w:val="36"/>
                <w:szCs w:val="36"/>
              </w:rPr>
              <w:t>_________________________</w:t>
            </w:r>
          </w:p>
        </w:tc>
      </w:tr>
    </w:tbl>
    <w:p w14:paraId="115567B6" w14:textId="77777777" w:rsidR="00C50B57" w:rsidRDefault="00C50B57">
      <w:pPr>
        <w:rPr>
          <w:b/>
        </w:rPr>
      </w:pPr>
      <w:r>
        <w:rPr>
          <w:b/>
        </w:rPr>
        <w:br w:type="page"/>
      </w:r>
    </w:p>
    <w:p w14:paraId="115567B7" w14:textId="1895A6EA" w:rsidR="007F7285" w:rsidRPr="009E0C3E" w:rsidRDefault="00C50B57" w:rsidP="00B4063C">
      <w:pPr>
        <w:pStyle w:val="NoSpacing"/>
        <w:rPr>
          <w:b/>
        </w:rPr>
      </w:pPr>
      <w:r w:rsidRPr="009E0C3E">
        <w:rPr>
          <w:b/>
        </w:rPr>
        <w:lastRenderedPageBreak/>
        <w:t>Name:</w:t>
      </w:r>
      <w:r w:rsidR="00343DD9" w:rsidRPr="009E0C3E">
        <w:rPr>
          <w:b/>
        </w:rPr>
        <w:t xml:space="preserve"> </w:t>
      </w:r>
    </w:p>
    <w:p w14:paraId="115567B8" w14:textId="77777777" w:rsidR="00C50B57" w:rsidRPr="009E0C3E" w:rsidRDefault="00C50B57" w:rsidP="00B4063C">
      <w:pPr>
        <w:pStyle w:val="NoSpacing"/>
        <w:rPr>
          <w:b/>
        </w:rPr>
      </w:pPr>
    </w:p>
    <w:p w14:paraId="115567B9" w14:textId="77777777" w:rsidR="00C50B57" w:rsidRPr="009E0C3E" w:rsidRDefault="00C50B57" w:rsidP="00B4063C">
      <w:pPr>
        <w:pStyle w:val="NoSpacing"/>
        <w:rPr>
          <w:b/>
        </w:rPr>
      </w:pPr>
      <w:r w:rsidRPr="009E0C3E">
        <w:rPr>
          <w:b/>
        </w:rPr>
        <w:t>Block:</w:t>
      </w:r>
      <w:r w:rsidRPr="009E0C3E">
        <w:rPr>
          <w:b/>
        </w:rPr>
        <w:tab/>
      </w:r>
      <w:r w:rsidRPr="009E0C3E">
        <w:rPr>
          <w:b/>
        </w:rPr>
        <w:tab/>
      </w:r>
      <w:r w:rsidRPr="009E0C3E">
        <w:rPr>
          <w:b/>
        </w:rPr>
        <w:tab/>
      </w:r>
      <w:r w:rsidRPr="009E0C3E">
        <w:rPr>
          <w:b/>
        </w:rPr>
        <w:tab/>
      </w:r>
      <w:r w:rsidRPr="009E0C3E">
        <w:rPr>
          <w:b/>
        </w:rPr>
        <w:tab/>
      </w:r>
      <w:r w:rsidRPr="009E0C3E">
        <w:rPr>
          <w:b/>
        </w:rPr>
        <w:tab/>
      </w:r>
      <w:r w:rsidRPr="009E0C3E">
        <w:rPr>
          <w:b/>
        </w:rPr>
        <w:tab/>
      </w:r>
      <w:r w:rsidRPr="009E0C3E">
        <w:rPr>
          <w:b/>
        </w:rPr>
        <w:tab/>
      </w:r>
      <w:r w:rsidRPr="009E0C3E">
        <w:rPr>
          <w:b/>
          <w:i/>
        </w:rPr>
        <w:t>Five Broken Cameras</w:t>
      </w:r>
      <w:r w:rsidRPr="009E0C3E">
        <w:rPr>
          <w:b/>
        </w:rPr>
        <w:t xml:space="preserve"> - Documentary</w:t>
      </w:r>
    </w:p>
    <w:p w14:paraId="115567BA" w14:textId="77777777" w:rsidR="00C50B57" w:rsidRPr="009E0C3E" w:rsidRDefault="00C50B57" w:rsidP="00B4063C">
      <w:pPr>
        <w:pStyle w:val="NoSpacing"/>
        <w:rPr>
          <w:b/>
        </w:rPr>
      </w:pPr>
    </w:p>
    <w:p w14:paraId="0F5F6B28" w14:textId="32390ED7" w:rsidR="00036478" w:rsidRDefault="00C50B57" w:rsidP="00036478">
      <w:pPr>
        <w:pStyle w:val="NoSpacing"/>
        <w:rPr>
          <w:b/>
        </w:rPr>
      </w:pPr>
      <w:r w:rsidRPr="009E0C3E">
        <w:rPr>
          <w:b/>
        </w:rPr>
        <w:t>Teacher</w:t>
      </w:r>
      <w:r>
        <w:rPr>
          <w:b/>
        </w:rPr>
        <w:t>:</w:t>
      </w:r>
      <w:r w:rsidR="005D03DB">
        <w:rPr>
          <w:b/>
        </w:rPr>
        <w:t xml:space="preserve"> </w:t>
      </w:r>
    </w:p>
    <w:p w14:paraId="115567BC" w14:textId="221532EA" w:rsidR="00C50B57" w:rsidRDefault="00C50B57" w:rsidP="00B4063C">
      <w:pPr>
        <w:pStyle w:val="NoSpacing"/>
        <w:rPr>
          <w:b/>
          <w:sz w:val="20"/>
        </w:rPr>
      </w:pPr>
    </w:p>
    <w:p w14:paraId="224F0424" w14:textId="77777777" w:rsidR="001B73C1" w:rsidRPr="001B73C1" w:rsidRDefault="001B73C1" w:rsidP="00B4063C">
      <w:pPr>
        <w:pStyle w:val="NoSpacing"/>
        <w:rPr>
          <w:b/>
          <w:sz w:val="20"/>
        </w:rPr>
      </w:pPr>
    </w:p>
    <w:p w14:paraId="115567BD" w14:textId="77777777" w:rsidR="00C50B57" w:rsidRPr="001B73C1" w:rsidRDefault="00631FE3" w:rsidP="00B4063C">
      <w:pPr>
        <w:pStyle w:val="NoSpacing"/>
        <w:rPr>
          <w:b/>
          <w:sz w:val="20"/>
        </w:rPr>
      </w:pPr>
      <w:r w:rsidRPr="001B73C1">
        <w:rPr>
          <w:b/>
          <w:sz w:val="20"/>
        </w:rPr>
        <w:t xml:space="preserve">1. </w:t>
      </w:r>
      <w:r w:rsidR="00C50B57" w:rsidRPr="001B73C1">
        <w:rPr>
          <w:b/>
          <w:sz w:val="20"/>
        </w:rPr>
        <w:t xml:space="preserve">Why is this documentary called </w:t>
      </w:r>
      <w:r w:rsidR="00C50B57" w:rsidRPr="001B73C1">
        <w:rPr>
          <w:b/>
          <w:i/>
          <w:sz w:val="20"/>
        </w:rPr>
        <w:t>Five Broken Cameras</w:t>
      </w:r>
      <w:r w:rsidR="00C50B57" w:rsidRPr="001B73C1">
        <w:rPr>
          <w:b/>
          <w:sz w:val="20"/>
        </w:rPr>
        <w:t>?</w:t>
      </w:r>
    </w:p>
    <w:p w14:paraId="115567BE" w14:textId="7944A01A" w:rsidR="00C50B57" w:rsidRPr="001B73C1" w:rsidRDefault="005D03DB" w:rsidP="00B4063C">
      <w:pPr>
        <w:pStyle w:val="NoSpacing"/>
        <w:rPr>
          <w:b/>
          <w:sz w:val="36"/>
          <w:szCs w:val="40"/>
        </w:rPr>
      </w:pPr>
      <w:r w:rsidRPr="001B73C1">
        <w:rPr>
          <w:b/>
          <w:sz w:val="36"/>
          <w:szCs w:val="40"/>
        </w:rPr>
        <w:t>______________________________________________</w:t>
      </w:r>
    </w:p>
    <w:p w14:paraId="115567BF" w14:textId="7711AB62" w:rsidR="00C50B57" w:rsidRPr="001B73C1" w:rsidRDefault="00631FE3" w:rsidP="00B4063C">
      <w:pPr>
        <w:pStyle w:val="NoSpacing"/>
        <w:rPr>
          <w:b/>
          <w:sz w:val="20"/>
        </w:rPr>
      </w:pPr>
      <w:r w:rsidRPr="001B73C1">
        <w:rPr>
          <w:b/>
          <w:sz w:val="20"/>
        </w:rPr>
        <w:t xml:space="preserve">2. </w:t>
      </w:r>
      <w:r w:rsidR="00C50B57" w:rsidRPr="001B73C1">
        <w:rPr>
          <w:b/>
          <w:sz w:val="20"/>
        </w:rPr>
        <w:t xml:space="preserve">What did the narrator </w:t>
      </w:r>
      <w:r w:rsidR="00524CA1" w:rsidRPr="001B73C1">
        <w:rPr>
          <w:b/>
          <w:sz w:val="20"/>
        </w:rPr>
        <w:t xml:space="preserve">(person talking) </w:t>
      </w:r>
      <w:r w:rsidR="00C50B57" w:rsidRPr="001B73C1">
        <w:rPr>
          <w:b/>
          <w:sz w:val="20"/>
        </w:rPr>
        <w:t>used to do with his father?</w:t>
      </w:r>
    </w:p>
    <w:p w14:paraId="115567C0" w14:textId="37A9FF7F" w:rsidR="00631FE3" w:rsidRPr="001B73C1" w:rsidRDefault="00631FE3" w:rsidP="00631FE3">
      <w:pPr>
        <w:pStyle w:val="NoSpacing"/>
        <w:rPr>
          <w:b/>
          <w:sz w:val="36"/>
          <w:szCs w:val="40"/>
        </w:rPr>
      </w:pPr>
      <w:r w:rsidRPr="001B73C1">
        <w:rPr>
          <w:b/>
          <w:sz w:val="36"/>
          <w:szCs w:val="40"/>
        </w:rPr>
        <w:t>______________________________________________</w:t>
      </w:r>
    </w:p>
    <w:p w14:paraId="115567C1" w14:textId="7BE8B301" w:rsidR="00C50B57" w:rsidRPr="001B73C1" w:rsidRDefault="00631FE3" w:rsidP="00B4063C">
      <w:pPr>
        <w:pStyle w:val="NoSpacing"/>
        <w:rPr>
          <w:b/>
          <w:sz w:val="20"/>
        </w:rPr>
      </w:pPr>
      <w:r w:rsidRPr="001B73C1">
        <w:rPr>
          <w:b/>
          <w:sz w:val="20"/>
        </w:rPr>
        <w:t xml:space="preserve">3. </w:t>
      </w:r>
      <w:r w:rsidR="00C50B57" w:rsidRPr="001B73C1">
        <w:rPr>
          <w:b/>
          <w:sz w:val="20"/>
        </w:rPr>
        <w:t xml:space="preserve">What are the bulldozers doing after the Israeli surveyors </w:t>
      </w:r>
      <w:r w:rsidR="00524CA1" w:rsidRPr="001B73C1">
        <w:rPr>
          <w:b/>
          <w:sz w:val="20"/>
        </w:rPr>
        <w:t xml:space="preserve">(engineers) </w:t>
      </w:r>
      <w:r w:rsidR="00C50B57" w:rsidRPr="001B73C1">
        <w:rPr>
          <w:b/>
          <w:sz w:val="20"/>
        </w:rPr>
        <w:t>come?</w:t>
      </w:r>
    </w:p>
    <w:p w14:paraId="115567C2" w14:textId="1DF101DB" w:rsidR="00631FE3" w:rsidRPr="001B73C1" w:rsidRDefault="00631FE3" w:rsidP="00631FE3">
      <w:pPr>
        <w:pStyle w:val="NoSpacing"/>
        <w:rPr>
          <w:b/>
          <w:sz w:val="36"/>
          <w:szCs w:val="40"/>
        </w:rPr>
      </w:pPr>
      <w:r w:rsidRPr="001B73C1">
        <w:rPr>
          <w:b/>
          <w:sz w:val="36"/>
          <w:szCs w:val="40"/>
        </w:rPr>
        <w:t>______________________________________________</w:t>
      </w:r>
    </w:p>
    <w:p w14:paraId="115567C3" w14:textId="082F586E" w:rsidR="00C50B57" w:rsidRPr="001B73C1" w:rsidRDefault="00631FE3" w:rsidP="00B4063C">
      <w:pPr>
        <w:pStyle w:val="NoSpacing"/>
        <w:rPr>
          <w:b/>
          <w:sz w:val="20"/>
        </w:rPr>
      </w:pPr>
      <w:r w:rsidRPr="001B73C1">
        <w:rPr>
          <w:b/>
          <w:sz w:val="20"/>
        </w:rPr>
        <w:t xml:space="preserve">4. </w:t>
      </w:r>
      <w:r w:rsidR="00C50B57" w:rsidRPr="001B73C1">
        <w:rPr>
          <w:b/>
          <w:sz w:val="20"/>
        </w:rPr>
        <w:t>How many sons does the narrator of the film have?</w:t>
      </w:r>
    </w:p>
    <w:p w14:paraId="1B6022F2" w14:textId="21EC7176" w:rsidR="00B23E61" w:rsidRPr="001B73C1" w:rsidRDefault="00B23E61" w:rsidP="00B4063C">
      <w:pPr>
        <w:pStyle w:val="NoSpacing"/>
        <w:rPr>
          <w:b/>
          <w:sz w:val="36"/>
          <w:szCs w:val="40"/>
        </w:rPr>
      </w:pPr>
      <w:r w:rsidRPr="001B73C1">
        <w:rPr>
          <w:b/>
          <w:sz w:val="36"/>
          <w:szCs w:val="40"/>
        </w:rPr>
        <w:t>______________________________________________</w:t>
      </w:r>
    </w:p>
    <w:p w14:paraId="115567C7" w14:textId="0A6BC07A" w:rsidR="00C50B57" w:rsidRPr="001B73C1" w:rsidRDefault="001B73C1" w:rsidP="00B4063C">
      <w:pPr>
        <w:pStyle w:val="NoSpacing"/>
        <w:rPr>
          <w:b/>
          <w:sz w:val="20"/>
        </w:rPr>
      </w:pPr>
      <w:r>
        <w:rPr>
          <w:b/>
          <w:sz w:val="20"/>
        </w:rPr>
        <w:t>5</w:t>
      </w:r>
      <w:r w:rsidR="00631FE3" w:rsidRPr="001B73C1">
        <w:rPr>
          <w:b/>
          <w:sz w:val="20"/>
        </w:rPr>
        <w:t xml:space="preserve">. </w:t>
      </w:r>
      <w:r w:rsidR="00C50B57" w:rsidRPr="001B73C1">
        <w:rPr>
          <w:b/>
          <w:sz w:val="20"/>
        </w:rPr>
        <w:t xml:space="preserve">What is </w:t>
      </w:r>
      <w:r w:rsidR="00493514" w:rsidRPr="001B73C1">
        <w:rPr>
          <w:b/>
          <w:sz w:val="20"/>
        </w:rPr>
        <w:t>Mod ‘in</w:t>
      </w:r>
      <w:r w:rsidR="00C50B57" w:rsidRPr="001B73C1">
        <w:rPr>
          <w:b/>
          <w:sz w:val="20"/>
        </w:rPr>
        <w:t xml:space="preserve"> </w:t>
      </w:r>
      <w:r w:rsidR="00493514" w:rsidRPr="001B73C1">
        <w:rPr>
          <w:b/>
          <w:sz w:val="20"/>
        </w:rPr>
        <w:t>IL Lit</w:t>
      </w:r>
      <w:r w:rsidR="00C50B57" w:rsidRPr="001B73C1">
        <w:rPr>
          <w:b/>
          <w:sz w:val="20"/>
        </w:rPr>
        <w:t>?</w:t>
      </w:r>
    </w:p>
    <w:p w14:paraId="200A0435" w14:textId="4B95C208" w:rsidR="00B23E61" w:rsidRPr="001B73C1" w:rsidRDefault="00B23E61" w:rsidP="00B4063C">
      <w:pPr>
        <w:pStyle w:val="NoSpacing"/>
        <w:rPr>
          <w:b/>
          <w:sz w:val="36"/>
          <w:szCs w:val="40"/>
        </w:rPr>
      </w:pPr>
      <w:r w:rsidRPr="001B73C1">
        <w:rPr>
          <w:b/>
          <w:sz w:val="36"/>
          <w:szCs w:val="40"/>
        </w:rPr>
        <w:t>______________________________________________</w:t>
      </w:r>
    </w:p>
    <w:p w14:paraId="115567C9" w14:textId="0A86CD18" w:rsidR="00C50B57" w:rsidRPr="001B73C1" w:rsidRDefault="001B73C1" w:rsidP="00B4063C">
      <w:pPr>
        <w:pStyle w:val="NoSpacing"/>
        <w:rPr>
          <w:b/>
          <w:sz w:val="20"/>
        </w:rPr>
      </w:pPr>
      <w:r>
        <w:rPr>
          <w:b/>
          <w:sz w:val="20"/>
        </w:rPr>
        <w:t>6</w:t>
      </w:r>
      <w:r w:rsidR="00631FE3" w:rsidRPr="001B73C1">
        <w:rPr>
          <w:b/>
          <w:sz w:val="20"/>
        </w:rPr>
        <w:t xml:space="preserve">. </w:t>
      </w:r>
      <w:r w:rsidR="00C50B57" w:rsidRPr="001B73C1">
        <w:rPr>
          <w:b/>
          <w:sz w:val="20"/>
        </w:rPr>
        <w:t>What is the barrier</w:t>
      </w:r>
      <w:r w:rsidR="00493514" w:rsidRPr="001B73C1">
        <w:rPr>
          <w:b/>
          <w:sz w:val="20"/>
        </w:rPr>
        <w:t>/fence</w:t>
      </w:r>
      <w:r w:rsidR="00C50B57" w:rsidRPr="001B73C1">
        <w:rPr>
          <w:b/>
          <w:sz w:val="20"/>
        </w:rPr>
        <w:t xml:space="preserve"> supposed to do?</w:t>
      </w:r>
    </w:p>
    <w:p w14:paraId="03E9BA87" w14:textId="0C7D6771" w:rsidR="00B23E61" w:rsidRPr="001B73C1" w:rsidRDefault="00B23E61" w:rsidP="00B4063C">
      <w:pPr>
        <w:pStyle w:val="NoSpacing"/>
        <w:rPr>
          <w:b/>
          <w:sz w:val="36"/>
          <w:szCs w:val="40"/>
        </w:rPr>
      </w:pPr>
      <w:r w:rsidRPr="001B73C1">
        <w:rPr>
          <w:b/>
          <w:sz w:val="36"/>
          <w:szCs w:val="40"/>
        </w:rPr>
        <w:t>______________________________________________</w:t>
      </w:r>
    </w:p>
    <w:p w14:paraId="115567CB" w14:textId="18F90F82" w:rsidR="00C50B57" w:rsidRPr="001B73C1" w:rsidRDefault="001B73C1" w:rsidP="00B4063C">
      <w:pPr>
        <w:pStyle w:val="NoSpacing"/>
        <w:rPr>
          <w:b/>
          <w:sz w:val="20"/>
        </w:rPr>
      </w:pPr>
      <w:r>
        <w:rPr>
          <w:b/>
          <w:sz w:val="20"/>
        </w:rPr>
        <w:t>7</w:t>
      </w:r>
      <w:r w:rsidR="00631FE3" w:rsidRPr="001B73C1">
        <w:rPr>
          <w:b/>
          <w:sz w:val="20"/>
        </w:rPr>
        <w:t xml:space="preserve">. </w:t>
      </w:r>
      <w:r w:rsidR="00C50B57" w:rsidRPr="001B73C1">
        <w:rPr>
          <w:b/>
          <w:sz w:val="20"/>
        </w:rPr>
        <w:t>When the woman is hanging laundry</w:t>
      </w:r>
      <w:r w:rsidR="00524CA1" w:rsidRPr="001B73C1">
        <w:rPr>
          <w:b/>
          <w:sz w:val="20"/>
        </w:rPr>
        <w:t>,</w:t>
      </w:r>
      <w:r w:rsidR="00C50B57" w:rsidRPr="001B73C1">
        <w:rPr>
          <w:b/>
          <w:sz w:val="20"/>
        </w:rPr>
        <w:t xml:space="preserve"> what can be heard in the background?</w:t>
      </w:r>
    </w:p>
    <w:p w14:paraId="53E98394" w14:textId="0ECB34EC" w:rsidR="00B23E61" w:rsidRPr="001B73C1" w:rsidRDefault="00B23E61" w:rsidP="00B4063C">
      <w:pPr>
        <w:pStyle w:val="NoSpacing"/>
        <w:rPr>
          <w:b/>
          <w:sz w:val="36"/>
          <w:szCs w:val="40"/>
        </w:rPr>
      </w:pPr>
      <w:r w:rsidRPr="001B73C1">
        <w:rPr>
          <w:b/>
          <w:sz w:val="36"/>
          <w:szCs w:val="40"/>
        </w:rPr>
        <w:t>______________________________________________</w:t>
      </w:r>
    </w:p>
    <w:p w14:paraId="115567CF" w14:textId="6CB620BF" w:rsidR="00EF7B0D" w:rsidRPr="001B73C1" w:rsidRDefault="001B73C1" w:rsidP="00B4063C">
      <w:pPr>
        <w:pStyle w:val="NoSpacing"/>
        <w:rPr>
          <w:b/>
          <w:sz w:val="20"/>
        </w:rPr>
      </w:pPr>
      <w:r>
        <w:rPr>
          <w:b/>
          <w:sz w:val="20"/>
        </w:rPr>
        <w:t>8</w:t>
      </w:r>
      <w:r w:rsidR="00631FE3" w:rsidRPr="001B73C1">
        <w:rPr>
          <w:b/>
          <w:sz w:val="20"/>
        </w:rPr>
        <w:t xml:space="preserve">. </w:t>
      </w:r>
      <w:r w:rsidR="00EF7B0D" w:rsidRPr="001B73C1">
        <w:rPr>
          <w:b/>
          <w:sz w:val="20"/>
        </w:rPr>
        <w:t>How many swords does the man try and juggle?</w:t>
      </w:r>
    </w:p>
    <w:p w14:paraId="4CF22B6C" w14:textId="51A8BC1A" w:rsidR="00B23E61" w:rsidRPr="001B73C1" w:rsidRDefault="00B23E61" w:rsidP="00B4063C">
      <w:pPr>
        <w:pStyle w:val="NoSpacing"/>
        <w:rPr>
          <w:b/>
          <w:sz w:val="36"/>
          <w:szCs w:val="40"/>
        </w:rPr>
      </w:pPr>
      <w:r w:rsidRPr="001B73C1">
        <w:rPr>
          <w:b/>
          <w:sz w:val="36"/>
          <w:szCs w:val="40"/>
        </w:rPr>
        <w:t>______________________________________________</w:t>
      </w:r>
    </w:p>
    <w:p w14:paraId="115567D2" w14:textId="5F7E5EB2" w:rsidR="00EF7B0D" w:rsidRPr="001B73C1" w:rsidRDefault="001B73C1" w:rsidP="00B4063C">
      <w:pPr>
        <w:pStyle w:val="NoSpacing"/>
        <w:rPr>
          <w:b/>
          <w:sz w:val="20"/>
        </w:rPr>
      </w:pPr>
      <w:r>
        <w:rPr>
          <w:b/>
          <w:sz w:val="20"/>
        </w:rPr>
        <w:t>9</w:t>
      </w:r>
      <w:r w:rsidR="00631FE3" w:rsidRPr="001B73C1">
        <w:rPr>
          <w:b/>
          <w:sz w:val="20"/>
        </w:rPr>
        <w:t xml:space="preserve">. </w:t>
      </w:r>
      <w:r w:rsidR="00EF7B0D" w:rsidRPr="001B73C1">
        <w:rPr>
          <w:b/>
          <w:sz w:val="20"/>
        </w:rPr>
        <w:t>When you see the first protest, there is a sign that says “Hands off our…”</w:t>
      </w:r>
    </w:p>
    <w:p w14:paraId="19627DE9" w14:textId="78008CE5" w:rsidR="00B23E61" w:rsidRPr="001B73C1" w:rsidRDefault="00B23E61" w:rsidP="00B4063C">
      <w:pPr>
        <w:pStyle w:val="NoSpacing"/>
        <w:rPr>
          <w:b/>
          <w:sz w:val="36"/>
          <w:szCs w:val="40"/>
        </w:rPr>
      </w:pPr>
      <w:r w:rsidRPr="001B73C1">
        <w:rPr>
          <w:b/>
          <w:sz w:val="36"/>
          <w:szCs w:val="40"/>
        </w:rPr>
        <w:t>______________________________________________</w:t>
      </w:r>
    </w:p>
    <w:p w14:paraId="115567D4" w14:textId="5B7F7C13" w:rsidR="005615A9" w:rsidRPr="001B73C1" w:rsidRDefault="001B73C1" w:rsidP="00B4063C">
      <w:pPr>
        <w:pStyle w:val="NoSpacing"/>
        <w:rPr>
          <w:b/>
          <w:sz w:val="20"/>
        </w:rPr>
      </w:pPr>
      <w:r>
        <w:rPr>
          <w:b/>
          <w:sz w:val="20"/>
        </w:rPr>
        <w:t>10</w:t>
      </w:r>
      <w:r w:rsidR="00631FE3" w:rsidRPr="001B73C1">
        <w:rPr>
          <w:b/>
          <w:sz w:val="20"/>
        </w:rPr>
        <w:t xml:space="preserve">. </w:t>
      </w:r>
      <w:r w:rsidR="005615A9" w:rsidRPr="001B73C1">
        <w:rPr>
          <w:b/>
          <w:sz w:val="20"/>
        </w:rPr>
        <w:t>What separates the village from their olives?</w:t>
      </w:r>
    </w:p>
    <w:p w14:paraId="351E4EEE" w14:textId="48293AA2" w:rsidR="00B23E61" w:rsidRPr="001B73C1" w:rsidRDefault="00B23E61" w:rsidP="00B4063C">
      <w:pPr>
        <w:pStyle w:val="NoSpacing"/>
        <w:rPr>
          <w:b/>
          <w:sz w:val="36"/>
          <w:szCs w:val="40"/>
        </w:rPr>
      </w:pPr>
      <w:r w:rsidRPr="001B73C1">
        <w:rPr>
          <w:b/>
          <w:sz w:val="36"/>
          <w:szCs w:val="40"/>
        </w:rPr>
        <w:t>______________________________________________</w:t>
      </w:r>
    </w:p>
    <w:p w14:paraId="115567D8" w14:textId="3D40D875" w:rsidR="007042AE" w:rsidRPr="001B73C1" w:rsidRDefault="00631FE3" w:rsidP="00B4063C">
      <w:pPr>
        <w:pStyle w:val="NoSpacing"/>
        <w:rPr>
          <w:b/>
          <w:sz w:val="20"/>
        </w:rPr>
      </w:pPr>
      <w:r w:rsidRPr="001B73C1">
        <w:rPr>
          <w:b/>
          <w:sz w:val="20"/>
        </w:rPr>
        <w:t>1</w:t>
      </w:r>
      <w:r w:rsidR="001B73C1">
        <w:rPr>
          <w:b/>
          <w:sz w:val="20"/>
        </w:rPr>
        <w:t>1</w:t>
      </w:r>
      <w:r w:rsidRPr="001B73C1">
        <w:rPr>
          <w:b/>
          <w:sz w:val="20"/>
        </w:rPr>
        <w:t xml:space="preserve">. </w:t>
      </w:r>
      <w:r w:rsidR="007042AE" w:rsidRPr="001B73C1">
        <w:rPr>
          <w:b/>
          <w:sz w:val="20"/>
        </w:rPr>
        <w:t>What do the protesters carry in their hand</w:t>
      </w:r>
      <w:r w:rsidR="00F065E3" w:rsidRPr="001B73C1">
        <w:rPr>
          <w:b/>
          <w:sz w:val="20"/>
        </w:rPr>
        <w:t>s</w:t>
      </w:r>
      <w:r w:rsidR="007042AE" w:rsidRPr="001B73C1">
        <w:rPr>
          <w:b/>
          <w:sz w:val="20"/>
        </w:rPr>
        <w:t>?</w:t>
      </w:r>
    </w:p>
    <w:p w14:paraId="6DD9F9FA" w14:textId="58FAC05F" w:rsidR="001B73C1" w:rsidRPr="001B73C1" w:rsidRDefault="00B23E61" w:rsidP="00B4063C">
      <w:pPr>
        <w:pStyle w:val="NoSpacing"/>
        <w:rPr>
          <w:b/>
          <w:sz w:val="36"/>
          <w:szCs w:val="40"/>
        </w:rPr>
      </w:pPr>
      <w:r w:rsidRPr="001B73C1">
        <w:rPr>
          <w:b/>
          <w:sz w:val="36"/>
          <w:szCs w:val="40"/>
        </w:rPr>
        <w:t>______________________________________________</w:t>
      </w:r>
    </w:p>
    <w:p w14:paraId="115567DA" w14:textId="13CF9926" w:rsidR="007042AE" w:rsidRPr="001B73C1" w:rsidRDefault="00631FE3" w:rsidP="00B4063C">
      <w:pPr>
        <w:pStyle w:val="NoSpacing"/>
        <w:rPr>
          <w:b/>
          <w:sz w:val="20"/>
        </w:rPr>
      </w:pPr>
      <w:r w:rsidRPr="001B73C1">
        <w:rPr>
          <w:b/>
          <w:sz w:val="20"/>
        </w:rPr>
        <w:t>1</w:t>
      </w:r>
      <w:r w:rsidR="001B73C1">
        <w:rPr>
          <w:b/>
          <w:sz w:val="20"/>
        </w:rPr>
        <w:t>2</w:t>
      </w:r>
      <w:r w:rsidRPr="001B73C1">
        <w:rPr>
          <w:b/>
          <w:sz w:val="20"/>
        </w:rPr>
        <w:t xml:space="preserve">. </w:t>
      </w:r>
      <w:r w:rsidR="007042AE" w:rsidRPr="001B73C1">
        <w:rPr>
          <w:b/>
          <w:sz w:val="20"/>
        </w:rPr>
        <w:t>What is the name of the man who hugs the tree?</w:t>
      </w:r>
    </w:p>
    <w:p w14:paraId="09EF97E4" w14:textId="1159B351" w:rsidR="00B23E61" w:rsidRPr="001B73C1" w:rsidRDefault="00B23E61" w:rsidP="00B4063C">
      <w:pPr>
        <w:pStyle w:val="NoSpacing"/>
        <w:rPr>
          <w:b/>
          <w:sz w:val="36"/>
          <w:szCs w:val="40"/>
        </w:rPr>
      </w:pPr>
      <w:r w:rsidRPr="001B73C1">
        <w:rPr>
          <w:b/>
          <w:sz w:val="36"/>
          <w:szCs w:val="40"/>
        </w:rPr>
        <w:t>______________________________________________</w:t>
      </w:r>
    </w:p>
    <w:p w14:paraId="115567DC" w14:textId="040D5AEE" w:rsidR="007042AE" w:rsidRPr="001B73C1" w:rsidRDefault="00631FE3" w:rsidP="00B4063C">
      <w:pPr>
        <w:pStyle w:val="NoSpacing"/>
        <w:rPr>
          <w:b/>
          <w:sz w:val="20"/>
        </w:rPr>
      </w:pPr>
      <w:r w:rsidRPr="001B73C1">
        <w:rPr>
          <w:b/>
          <w:sz w:val="20"/>
        </w:rPr>
        <w:t>1</w:t>
      </w:r>
      <w:r w:rsidR="001B73C1">
        <w:rPr>
          <w:b/>
          <w:sz w:val="20"/>
        </w:rPr>
        <w:t>3</w:t>
      </w:r>
      <w:r w:rsidRPr="001B73C1">
        <w:rPr>
          <w:b/>
          <w:sz w:val="20"/>
        </w:rPr>
        <w:t xml:space="preserve">. </w:t>
      </w:r>
      <w:r w:rsidR="007042AE" w:rsidRPr="001B73C1">
        <w:rPr>
          <w:b/>
          <w:sz w:val="20"/>
        </w:rPr>
        <w:t>What does a solider do when he drives up to the Palestinian kids?</w:t>
      </w:r>
    </w:p>
    <w:p w14:paraId="2AB89F45" w14:textId="776DA104" w:rsidR="00B23E61" w:rsidRPr="001B73C1" w:rsidRDefault="00B23E61" w:rsidP="00B4063C">
      <w:pPr>
        <w:pStyle w:val="NoSpacing"/>
        <w:rPr>
          <w:b/>
          <w:sz w:val="36"/>
          <w:szCs w:val="40"/>
        </w:rPr>
      </w:pPr>
      <w:r w:rsidRPr="001B73C1">
        <w:rPr>
          <w:b/>
          <w:sz w:val="36"/>
          <w:szCs w:val="40"/>
        </w:rPr>
        <w:t>______________________________________________</w:t>
      </w:r>
    </w:p>
    <w:p w14:paraId="115567DE" w14:textId="4686CC10" w:rsidR="007042AE" w:rsidRPr="001B73C1" w:rsidRDefault="00631FE3" w:rsidP="00B4063C">
      <w:pPr>
        <w:pStyle w:val="NoSpacing"/>
        <w:rPr>
          <w:b/>
          <w:sz w:val="20"/>
        </w:rPr>
      </w:pPr>
      <w:r w:rsidRPr="001B73C1">
        <w:rPr>
          <w:b/>
          <w:sz w:val="20"/>
        </w:rPr>
        <w:t>1</w:t>
      </w:r>
      <w:r w:rsidR="001B73C1">
        <w:rPr>
          <w:b/>
          <w:sz w:val="20"/>
        </w:rPr>
        <w:t>4</w:t>
      </w:r>
      <w:r w:rsidRPr="001B73C1">
        <w:rPr>
          <w:b/>
          <w:sz w:val="20"/>
        </w:rPr>
        <w:t xml:space="preserve">. </w:t>
      </w:r>
      <w:r w:rsidR="007042AE" w:rsidRPr="001B73C1">
        <w:rPr>
          <w:b/>
          <w:sz w:val="20"/>
        </w:rPr>
        <w:t xml:space="preserve">How long did the </w:t>
      </w:r>
      <w:r w:rsidR="00F065E3" w:rsidRPr="001B73C1">
        <w:rPr>
          <w:b/>
          <w:sz w:val="20"/>
        </w:rPr>
        <w:t>narrator’s</w:t>
      </w:r>
      <w:r w:rsidR="007042AE" w:rsidRPr="001B73C1">
        <w:rPr>
          <w:b/>
          <w:sz w:val="20"/>
        </w:rPr>
        <w:t xml:space="preserve"> brother stay in jail?</w:t>
      </w:r>
    </w:p>
    <w:p w14:paraId="1F6D14B2" w14:textId="22B28EC9" w:rsidR="00B23E61" w:rsidRPr="001B73C1" w:rsidRDefault="00B23E61" w:rsidP="00B4063C">
      <w:pPr>
        <w:pStyle w:val="NoSpacing"/>
        <w:rPr>
          <w:b/>
          <w:sz w:val="36"/>
          <w:szCs w:val="40"/>
        </w:rPr>
      </w:pPr>
      <w:r w:rsidRPr="001B73C1">
        <w:rPr>
          <w:b/>
          <w:sz w:val="36"/>
          <w:szCs w:val="40"/>
        </w:rPr>
        <w:t>______________________________________________</w:t>
      </w:r>
    </w:p>
    <w:p w14:paraId="115567E0" w14:textId="4A28B69A" w:rsidR="007042AE" w:rsidRPr="001B73C1" w:rsidRDefault="00631FE3" w:rsidP="00B4063C">
      <w:pPr>
        <w:pStyle w:val="NoSpacing"/>
        <w:rPr>
          <w:b/>
          <w:sz w:val="20"/>
        </w:rPr>
      </w:pPr>
      <w:r w:rsidRPr="001B73C1">
        <w:rPr>
          <w:b/>
          <w:sz w:val="20"/>
        </w:rPr>
        <w:t>1</w:t>
      </w:r>
      <w:r w:rsidR="001B73C1">
        <w:rPr>
          <w:b/>
          <w:sz w:val="20"/>
        </w:rPr>
        <w:t>5</w:t>
      </w:r>
      <w:r w:rsidRPr="001B73C1">
        <w:rPr>
          <w:b/>
          <w:sz w:val="20"/>
        </w:rPr>
        <w:t xml:space="preserve">. </w:t>
      </w:r>
      <w:r w:rsidR="00590493" w:rsidRPr="001B73C1">
        <w:rPr>
          <w:b/>
          <w:sz w:val="20"/>
        </w:rPr>
        <w:t>What does “</w:t>
      </w:r>
      <w:proofErr w:type="spellStart"/>
      <w:r w:rsidR="00590493" w:rsidRPr="001B73C1">
        <w:rPr>
          <w:b/>
          <w:sz w:val="20"/>
        </w:rPr>
        <w:t>Jeesh</w:t>
      </w:r>
      <w:proofErr w:type="spellEnd"/>
      <w:r w:rsidR="00590493" w:rsidRPr="001B73C1">
        <w:rPr>
          <w:b/>
          <w:sz w:val="20"/>
        </w:rPr>
        <w:t>” mean?</w:t>
      </w:r>
    </w:p>
    <w:p w14:paraId="35DBCC1C" w14:textId="7FB83C9D" w:rsidR="001B73C1" w:rsidRPr="001B73C1" w:rsidRDefault="00B23E61" w:rsidP="00B4063C">
      <w:pPr>
        <w:pStyle w:val="NoSpacing"/>
        <w:rPr>
          <w:b/>
          <w:sz w:val="36"/>
          <w:szCs w:val="40"/>
        </w:rPr>
      </w:pPr>
      <w:r w:rsidRPr="001B73C1">
        <w:rPr>
          <w:b/>
          <w:sz w:val="36"/>
          <w:szCs w:val="40"/>
        </w:rPr>
        <w:t>______________________________________________</w:t>
      </w:r>
    </w:p>
    <w:p w14:paraId="115567E2" w14:textId="5CCC85EF" w:rsidR="00590493" w:rsidRPr="001B73C1" w:rsidRDefault="00631FE3" w:rsidP="00B4063C">
      <w:pPr>
        <w:pStyle w:val="NoSpacing"/>
        <w:rPr>
          <w:b/>
          <w:sz w:val="20"/>
        </w:rPr>
      </w:pPr>
      <w:r w:rsidRPr="001B73C1">
        <w:rPr>
          <w:b/>
          <w:sz w:val="20"/>
        </w:rPr>
        <w:t>1</w:t>
      </w:r>
      <w:r w:rsidR="001B73C1">
        <w:rPr>
          <w:b/>
          <w:sz w:val="20"/>
        </w:rPr>
        <w:t>6</w:t>
      </w:r>
      <w:r w:rsidRPr="001B73C1">
        <w:rPr>
          <w:b/>
          <w:sz w:val="20"/>
        </w:rPr>
        <w:t xml:space="preserve">. </w:t>
      </w:r>
      <w:r w:rsidR="00590493" w:rsidRPr="001B73C1">
        <w:rPr>
          <w:b/>
          <w:sz w:val="20"/>
        </w:rPr>
        <w:t xml:space="preserve">What countries have joined the </w:t>
      </w:r>
      <w:proofErr w:type="spellStart"/>
      <w:r w:rsidR="00590493" w:rsidRPr="001B73C1">
        <w:rPr>
          <w:b/>
          <w:sz w:val="20"/>
        </w:rPr>
        <w:t>Bi’lin</w:t>
      </w:r>
      <w:proofErr w:type="spellEnd"/>
      <w:r w:rsidR="00590493" w:rsidRPr="001B73C1">
        <w:rPr>
          <w:b/>
          <w:sz w:val="20"/>
        </w:rPr>
        <w:t xml:space="preserve"> villagers in the Middle East?</w:t>
      </w:r>
    </w:p>
    <w:p w14:paraId="31CC298B" w14:textId="33C2378B" w:rsidR="00B23E61" w:rsidRPr="001B73C1" w:rsidRDefault="00B23E61" w:rsidP="00B4063C">
      <w:pPr>
        <w:pStyle w:val="NoSpacing"/>
        <w:rPr>
          <w:b/>
          <w:sz w:val="36"/>
          <w:szCs w:val="40"/>
        </w:rPr>
      </w:pPr>
      <w:r w:rsidRPr="001B73C1">
        <w:rPr>
          <w:b/>
          <w:sz w:val="36"/>
          <w:szCs w:val="40"/>
        </w:rPr>
        <w:t>______________________________________________</w:t>
      </w:r>
    </w:p>
    <w:p w14:paraId="115567E4" w14:textId="4301862E" w:rsidR="00590493" w:rsidRPr="001B73C1" w:rsidRDefault="001B73C1" w:rsidP="00B4063C">
      <w:pPr>
        <w:pStyle w:val="NoSpacing"/>
        <w:rPr>
          <w:b/>
          <w:sz w:val="20"/>
        </w:rPr>
      </w:pPr>
      <w:r>
        <w:rPr>
          <w:b/>
          <w:sz w:val="20"/>
        </w:rPr>
        <w:lastRenderedPageBreak/>
        <w:t>17</w:t>
      </w:r>
      <w:r w:rsidR="00631FE3" w:rsidRPr="001B73C1">
        <w:rPr>
          <w:b/>
          <w:sz w:val="20"/>
        </w:rPr>
        <w:t xml:space="preserve">. </w:t>
      </w:r>
      <w:r w:rsidR="00590493" w:rsidRPr="001B73C1">
        <w:rPr>
          <w:b/>
          <w:sz w:val="20"/>
        </w:rPr>
        <w:t xml:space="preserve">Why do </w:t>
      </w:r>
      <w:r w:rsidR="005D03DB" w:rsidRPr="001B73C1">
        <w:rPr>
          <w:b/>
          <w:sz w:val="20"/>
        </w:rPr>
        <w:t xml:space="preserve">you think </w:t>
      </w:r>
      <w:r w:rsidR="00590493" w:rsidRPr="001B73C1">
        <w:rPr>
          <w:b/>
          <w:sz w:val="20"/>
        </w:rPr>
        <w:t>they have signs in English</w:t>
      </w:r>
      <w:r w:rsidR="005D03DB" w:rsidRPr="001B73C1">
        <w:rPr>
          <w:b/>
          <w:sz w:val="20"/>
        </w:rPr>
        <w:t xml:space="preserve"> if the people holding them speak Arabic</w:t>
      </w:r>
      <w:r w:rsidR="00590493" w:rsidRPr="001B73C1">
        <w:rPr>
          <w:b/>
          <w:sz w:val="20"/>
        </w:rPr>
        <w:t>?</w:t>
      </w:r>
    </w:p>
    <w:p w14:paraId="0AC55945" w14:textId="5DD94CE6" w:rsidR="00B23E61" w:rsidRPr="001B73C1" w:rsidRDefault="00B23E61" w:rsidP="00B4063C">
      <w:pPr>
        <w:pStyle w:val="NoSpacing"/>
        <w:rPr>
          <w:b/>
          <w:sz w:val="36"/>
          <w:szCs w:val="40"/>
        </w:rPr>
      </w:pPr>
      <w:r w:rsidRPr="001B73C1">
        <w:rPr>
          <w:b/>
          <w:sz w:val="36"/>
          <w:szCs w:val="40"/>
        </w:rPr>
        <w:t>______________________________________________</w:t>
      </w:r>
    </w:p>
    <w:p w14:paraId="115567E6" w14:textId="4FD2770E" w:rsidR="00631FE3" w:rsidRPr="001B73C1" w:rsidRDefault="001B73C1" w:rsidP="00631FE3">
      <w:pPr>
        <w:pStyle w:val="NoSpacing"/>
        <w:rPr>
          <w:b/>
          <w:sz w:val="20"/>
        </w:rPr>
      </w:pPr>
      <w:r>
        <w:rPr>
          <w:b/>
          <w:sz w:val="20"/>
        </w:rPr>
        <w:t>18</w:t>
      </w:r>
      <w:r w:rsidR="00631FE3" w:rsidRPr="001B73C1">
        <w:rPr>
          <w:b/>
          <w:sz w:val="20"/>
        </w:rPr>
        <w:t>. What are the villagers picking?</w:t>
      </w:r>
    </w:p>
    <w:p w14:paraId="0FA2D6AF" w14:textId="35B74FCC" w:rsidR="00B23E61" w:rsidRPr="001B73C1" w:rsidRDefault="00B23E61" w:rsidP="00631FE3">
      <w:pPr>
        <w:pStyle w:val="NoSpacing"/>
        <w:rPr>
          <w:b/>
          <w:sz w:val="36"/>
          <w:szCs w:val="40"/>
        </w:rPr>
      </w:pPr>
      <w:r w:rsidRPr="001B73C1">
        <w:rPr>
          <w:b/>
          <w:sz w:val="36"/>
          <w:szCs w:val="40"/>
        </w:rPr>
        <w:t>______________________________________________</w:t>
      </w:r>
    </w:p>
    <w:p w14:paraId="115567E8" w14:textId="17B56817" w:rsidR="00631FE3" w:rsidRPr="001B73C1" w:rsidRDefault="001B73C1" w:rsidP="00631FE3">
      <w:pPr>
        <w:pStyle w:val="NoSpacing"/>
        <w:rPr>
          <w:b/>
          <w:sz w:val="36"/>
          <w:szCs w:val="40"/>
        </w:rPr>
      </w:pPr>
      <w:r>
        <w:rPr>
          <w:b/>
          <w:sz w:val="20"/>
        </w:rPr>
        <w:t>19</w:t>
      </w:r>
      <w:r w:rsidR="00631FE3" w:rsidRPr="001B73C1">
        <w:rPr>
          <w:b/>
          <w:sz w:val="20"/>
        </w:rPr>
        <w:t xml:space="preserve">. </w:t>
      </w:r>
      <w:r w:rsidR="00590493" w:rsidRPr="001B73C1">
        <w:rPr>
          <w:b/>
          <w:sz w:val="20"/>
        </w:rPr>
        <w:t>Where is the narrator</w:t>
      </w:r>
      <w:r w:rsidR="00BC38FD" w:rsidRPr="001B73C1">
        <w:rPr>
          <w:b/>
          <w:sz w:val="20"/>
        </w:rPr>
        <w:t>’</w:t>
      </w:r>
      <w:r w:rsidR="00590493" w:rsidRPr="001B73C1">
        <w:rPr>
          <w:b/>
          <w:sz w:val="20"/>
        </w:rPr>
        <w:t>s wife from?</w:t>
      </w:r>
      <w:r w:rsidR="00631FE3" w:rsidRPr="001B73C1">
        <w:rPr>
          <w:b/>
          <w:sz w:val="36"/>
          <w:szCs w:val="40"/>
        </w:rPr>
        <w:t xml:space="preserve"> </w:t>
      </w:r>
    </w:p>
    <w:p w14:paraId="02E4DB14" w14:textId="267EC174" w:rsidR="00B23E61" w:rsidRPr="001B73C1" w:rsidRDefault="00B23E61" w:rsidP="00631FE3">
      <w:pPr>
        <w:pStyle w:val="NoSpacing"/>
        <w:rPr>
          <w:b/>
          <w:sz w:val="36"/>
          <w:szCs w:val="40"/>
        </w:rPr>
      </w:pPr>
      <w:r w:rsidRPr="001B73C1">
        <w:rPr>
          <w:b/>
          <w:sz w:val="36"/>
          <w:szCs w:val="40"/>
        </w:rPr>
        <w:t>______________________________________________</w:t>
      </w:r>
    </w:p>
    <w:p w14:paraId="115567E9" w14:textId="1AE5A969" w:rsidR="00631FE3" w:rsidRPr="001B73C1" w:rsidRDefault="001B73C1" w:rsidP="00631FE3">
      <w:pPr>
        <w:pStyle w:val="NoSpacing"/>
        <w:rPr>
          <w:b/>
          <w:sz w:val="36"/>
          <w:szCs w:val="40"/>
        </w:rPr>
      </w:pPr>
      <w:r>
        <w:rPr>
          <w:b/>
          <w:sz w:val="20"/>
        </w:rPr>
        <w:t>20</w:t>
      </w:r>
      <w:r w:rsidR="00631FE3" w:rsidRPr="001B73C1">
        <w:rPr>
          <w:b/>
          <w:sz w:val="20"/>
        </w:rPr>
        <w:t xml:space="preserve">. </w:t>
      </w:r>
      <w:r w:rsidR="00BC38FD" w:rsidRPr="001B73C1">
        <w:rPr>
          <w:b/>
          <w:sz w:val="20"/>
        </w:rPr>
        <w:t>What happens if the Israelis put a trailer down?</w:t>
      </w:r>
      <w:r w:rsidR="00631FE3" w:rsidRPr="001B73C1">
        <w:rPr>
          <w:b/>
          <w:sz w:val="36"/>
          <w:szCs w:val="40"/>
        </w:rPr>
        <w:t xml:space="preserve"> </w:t>
      </w:r>
    </w:p>
    <w:p w14:paraId="3EDBE03B" w14:textId="7374EF4D" w:rsidR="00B23E61" w:rsidRPr="001B73C1" w:rsidRDefault="00B23E61" w:rsidP="00631FE3">
      <w:pPr>
        <w:pStyle w:val="NoSpacing"/>
        <w:rPr>
          <w:b/>
          <w:sz w:val="36"/>
          <w:szCs w:val="40"/>
        </w:rPr>
      </w:pPr>
      <w:r w:rsidRPr="001B73C1">
        <w:rPr>
          <w:b/>
          <w:sz w:val="36"/>
          <w:szCs w:val="40"/>
        </w:rPr>
        <w:t>______________________________________________</w:t>
      </w:r>
    </w:p>
    <w:p w14:paraId="115567EA" w14:textId="2ADA2409" w:rsidR="00631FE3" w:rsidRPr="001B73C1" w:rsidRDefault="001B73C1" w:rsidP="00631FE3">
      <w:pPr>
        <w:pStyle w:val="NoSpacing"/>
        <w:rPr>
          <w:b/>
          <w:sz w:val="36"/>
          <w:szCs w:val="40"/>
        </w:rPr>
      </w:pPr>
      <w:r>
        <w:rPr>
          <w:b/>
          <w:sz w:val="20"/>
        </w:rPr>
        <w:t>21</w:t>
      </w:r>
      <w:r w:rsidR="00631FE3" w:rsidRPr="001B73C1">
        <w:rPr>
          <w:b/>
          <w:sz w:val="20"/>
        </w:rPr>
        <w:t xml:space="preserve">. </w:t>
      </w:r>
      <w:r w:rsidR="00BC38FD" w:rsidRPr="001B73C1">
        <w:rPr>
          <w:b/>
          <w:sz w:val="20"/>
        </w:rPr>
        <w:t>What do the Palestinians decide to do with their yellow trailer?</w:t>
      </w:r>
      <w:r w:rsidR="00631FE3" w:rsidRPr="001B73C1">
        <w:rPr>
          <w:b/>
          <w:sz w:val="36"/>
          <w:szCs w:val="40"/>
        </w:rPr>
        <w:t xml:space="preserve"> </w:t>
      </w:r>
    </w:p>
    <w:p w14:paraId="486EFEAC" w14:textId="0CC8A887" w:rsidR="00B23E61" w:rsidRPr="001B73C1" w:rsidRDefault="00B23E61" w:rsidP="00631FE3">
      <w:pPr>
        <w:pStyle w:val="NoSpacing"/>
        <w:rPr>
          <w:b/>
          <w:sz w:val="36"/>
          <w:szCs w:val="40"/>
        </w:rPr>
      </w:pPr>
      <w:r w:rsidRPr="001B73C1">
        <w:rPr>
          <w:b/>
          <w:sz w:val="36"/>
          <w:szCs w:val="40"/>
        </w:rPr>
        <w:t>______________________________________________</w:t>
      </w:r>
    </w:p>
    <w:p w14:paraId="115567EB" w14:textId="5B99F2F6" w:rsidR="00590493" w:rsidRPr="001B73C1" w:rsidRDefault="001B73C1" w:rsidP="00B4063C">
      <w:pPr>
        <w:pStyle w:val="NoSpacing"/>
        <w:rPr>
          <w:b/>
          <w:sz w:val="20"/>
        </w:rPr>
      </w:pPr>
      <w:r>
        <w:rPr>
          <w:b/>
          <w:sz w:val="20"/>
        </w:rPr>
        <w:t>22</w:t>
      </w:r>
      <w:r w:rsidR="00631FE3" w:rsidRPr="001B73C1">
        <w:rPr>
          <w:b/>
          <w:sz w:val="20"/>
        </w:rPr>
        <w:t xml:space="preserve">. </w:t>
      </w:r>
      <w:r w:rsidR="00BC38FD" w:rsidRPr="001B73C1">
        <w:rPr>
          <w:b/>
          <w:sz w:val="20"/>
        </w:rPr>
        <w:t xml:space="preserve">What is the difference between the first trailer and the second </w:t>
      </w:r>
      <w:r w:rsidR="00493514" w:rsidRPr="001B73C1">
        <w:rPr>
          <w:b/>
          <w:sz w:val="20"/>
        </w:rPr>
        <w:t>trailer</w:t>
      </w:r>
      <w:r w:rsidR="00BC38FD" w:rsidRPr="001B73C1">
        <w:rPr>
          <w:b/>
          <w:sz w:val="20"/>
        </w:rPr>
        <w:t>?</w:t>
      </w:r>
    </w:p>
    <w:p w14:paraId="403C09A6" w14:textId="62B3263A" w:rsidR="00B23E61" w:rsidRPr="001B73C1" w:rsidRDefault="00B23E61" w:rsidP="00B4063C">
      <w:pPr>
        <w:pStyle w:val="NoSpacing"/>
        <w:rPr>
          <w:b/>
          <w:sz w:val="36"/>
          <w:szCs w:val="40"/>
        </w:rPr>
      </w:pPr>
      <w:r w:rsidRPr="001B73C1">
        <w:rPr>
          <w:b/>
          <w:sz w:val="36"/>
          <w:szCs w:val="40"/>
        </w:rPr>
        <w:t>______________________________________________</w:t>
      </w:r>
    </w:p>
    <w:p w14:paraId="115567ED" w14:textId="41EDC265" w:rsidR="00BC38FD" w:rsidRPr="001B73C1" w:rsidRDefault="001B73C1" w:rsidP="00B4063C">
      <w:pPr>
        <w:pStyle w:val="NoSpacing"/>
        <w:rPr>
          <w:b/>
          <w:sz w:val="20"/>
        </w:rPr>
      </w:pPr>
      <w:r>
        <w:rPr>
          <w:b/>
          <w:sz w:val="20"/>
        </w:rPr>
        <w:t>23</w:t>
      </w:r>
      <w:r w:rsidR="00631FE3" w:rsidRPr="001B73C1">
        <w:rPr>
          <w:b/>
          <w:sz w:val="20"/>
        </w:rPr>
        <w:t xml:space="preserve">. </w:t>
      </w:r>
      <w:r w:rsidR="00524CA1" w:rsidRPr="001B73C1">
        <w:rPr>
          <w:b/>
          <w:sz w:val="20"/>
        </w:rPr>
        <w:t>According to their own laws, w</w:t>
      </w:r>
      <w:r w:rsidR="00BC38FD" w:rsidRPr="001B73C1">
        <w:rPr>
          <w:b/>
          <w:sz w:val="20"/>
        </w:rPr>
        <w:t>hat can the Israeli army not destroy?</w:t>
      </w:r>
    </w:p>
    <w:p w14:paraId="342D2D0A" w14:textId="570B0AFD" w:rsidR="00B23E61" w:rsidRPr="001B73C1" w:rsidRDefault="00B23E61" w:rsidP="00B4063C">
      <w:pPr>
        <w:pStyle w:val="NoSpacing"/>
        <w:rPr>
          <w:b/>
          <w:sz w:val="36"/>
          <w:szCs w:val="40"/>
        </w:rPr>
      </w:pPr>
      <w:r w:rsidRPr="001B73C1">
        <w:rPr>
          <w:b/>
          <w:sz w:val="36"/>
          <w:szCs w:val="40"/>
        </w:rPr>
        <w:t>______________________________________________</w:t>
      </w:r>
    </w:p>
    <w:p w14:paraId="115567EF" w14:textId="0DF97653" w:rsidR="00BC38FD" w:rsidRPr="001B73C1" w:rsidRDefault="001B73C1" w:rsidP="00B4063C">
      <w:pPr>
        <w:pStyle w:val="NoSpacing"/>
        <w:rPr>
          <w:b/>
          <w:sz w:val="20"/>
        </w:rPr>
      </w:pPr>
      <w:r>
        <w:rPr>
          <w:b/>
          <w:sz w:val="20"/>
        </w:rPr>
        <w:t>24</w:t>
      </w:r>
      <w:r w:rsidR="00631FE3" w:rsidRPr="001B73C1">
        <w:rPr>
          <w:b/>
          <w:sz w:val="20"/>
        </w:rPr>
        <w:t xml:space="preserve">. </w:t>
      </w:r>
      <w:r w:rsidR="00BC38FD" w:rsidRPr="001B73C1">
        <w:rPr>
          <w:b/>
          <w:sz w:val="20"/>
        </w:rPr>
        <w:t>What do the Israelis do to the villagers in response to them constructing a concrete building?</w:t>
      </w:r>
    </w:p>
    <w:p w14:paraId="637C6D5C" w14:textId="4F57760E" w:rsidR="00B23E61" w:rsidRPr="001B73C1" w:rsidRDefault="00B23E61" w:rsidP="00B4063C">
      <w:pPr>
        <w:pStyle w:val="NoSpacing"/>
        <w:rPr>
          <w:b/>
          <w:sz w:val="36"/>
          <w:szCs w:val="40"/>
        </w:rPr>
      </w:pPr>
      <w:r w:rsidRPr="001B73C1">
        <w:rPr>
          <w:b/>
          <w:sz w:val="36"/>
          <w:szCs w:val="40"/>
        </w:rPr>
        <w:t>______________________________________________</w:t>
      </w:r>
    </w:p>
    <w:p w14:paraId="115567F1" w14:textId="5DBF0BCC" w:rsidR="00BC38FD" w:rsidRPr="001B73C1" w:rsidRDefault="00631FE3" w:rsidP="00B4063C">
      <w:pPr>
        <w:pStyle w:val="NoSpacing"/>
        <w:rPr>
          <w:b/>
          <w:sz w:val="20"/>
        </w:rPr>
      </w:pPr>
      <w:r w:rsidRPr="001B73C1">
        <w:rPr>
          <w:b/>
          <w:sz w:val="20"/>
        </w:rPr>
        <w:t>2</w:t>
      </w:r>
      <w:r w:rsidR="001B73C1">
        <w:rPr>
          <w:b/>
          <w:sz w:val="20"/>
        </w:rPr>
        <w:t>5</w:t>
      </w:r>
      <w:r w:rsidRPr="001B73C1">
        <w:rPr>
          <w:b/>
          <w:sz w:val="20"/>
        </w:rPr>
        <w:t xml:space="preserve">. </w:t>
      </w:r>
      <w:r w:rsidR="00BC38FD" w:rsidRPr="001B73C1">
        <w:rPr>
          <w:b/>
          <w:sz w:val="20"/>
        </w:rPr>
        <w:t xml:space="preserve">What hits </w:t>
      </w:r>
      <w:proofErr w:type="spellStart"/>
      <w:r w:rsidR="00BC38FD" w:rsidRPr="001B73C1">
        <w:rPr>
          <w:b/>
          <w:sz w:val="20"/>
        </w:rPr>
        <w:t>Yisreal</w:t>
      </w:r>
      <w:proofErr w:type="spellEnd"/>
      <w:r w:rsidR="00BC38FD" w:rsidRPr="001B73C1">
        <w:rPr>
          <w:b/>
          <w:sz w:val="20"/>
        </w:rPr>
        <w:t>?</w:t>
      </w:r>
    </w:p>
    <w:p w14:paraId="44ED1A09" w14:textId="2C45DBD9" w:rsidR="00B23E61" w:rsidRPr="001B73C1" w:rsidRDefault="00B23E61" w:rsidP="00B4063C">
      <w:pPr>
        <w:pStyle w:val="NoSpacing"/>
        <w:rPr>
          <w:b/>
          <w:sz w:val="36"/>
          <w:szCs w:val="40"/>
        </w:rPr>
      </w:pPr>
      <w:r w:rsidRPr="001B73C1">
        <w:rPr>
          <w:b/>
          <w:sz w:val="36"/>
          <w:szCs w:val="40"/>
        </w:rPr>
        <w:t>______________________________________________</w:t>
      </w:r>
    </w:p>
    <w:p w14:paraId="319D70BA" w14:textId="37D97EA0" w:rsidR="00524CA1" w:rsidRPr="001B73C1" w:rsidRDefault="001B73C1" w:rsidP="00B4063C">
      <w:pPr>
        <w:pStyle w:val="NoSpacing"/>
        <w:rPr>
          <w:b/>
          <w:sz w:val="20"/>
        </w:rPr>
      </w:pPr>
      <w:r>
        <w:rPr>
          <w:b/>
          <w:sz w:val="20"/>
        </w:rPr>
        <w:t>26</w:t>
      </w:r>
      <w:r w:rsidR="00631FE3" w:rsidRPr="001B73C1">
        <w:rPr>
          <w:b/>
          <w:sz w:val="20"/>
        </w:rPr>
        <w:t xml:space="preserve">. </w:t>
      </w:r>
      <w:r w:rsidR="00BC38FD" w:rsidRPr="001B73C1">
        <w:rPr>
          <w:b/>
          <w:sz w:val="20"/>
        </w:rPr>
        <w:t xml:space="preserve">What is </w:t>
      </w:r>
      <w:proofErr w:type="spellStart"/>
      <w:r w:rsidR="00BC38FD" w:rsidRPr="001B73C1">
        <w:rPr>
          <w:b/>
          <w:sz w:val="20"/>
        </w:rPr>
        <w:t>Daba</w:t>
      </w:r>
      <w:proofErr w:type="spellEnd"/>
      <w:r w:rsidR="00BC38FD" w:rsidRPr="001B73C1">
        <w:rPr>
          <w:b/>
          <w:sz w:val="20"/>
        </w:rPr>
        <w:t xml:space="preserve"> trying to do?</w:t>
      </w:r>
    </w:p>
    <w:p w14:paraId="04670128" w14:textId="3FBB944D" w:rsidR="00B23E61" w:rsidRPr="001B73C1" w:rsidRDefault="00B23E61" w:rsidP="00B4063C">
      <w:pPr>
        <w:pStyle w:val="NoSpacing"/>
        <w:rPr>
          <w:b/>
          <w:sz w:val="36"/>
          <w:szCs w:val="40"/>
        </w:rPr>
      </w:pPr>
      <w:r w:rsidRPr="001B73C1">
        <w:rPr>
          <w:b/>
          <w:sz w:val="36"/>
          <w:szCs w:val="40"/>
        </w:rPr>
        <w:t>______________________________________________</w:t>
      </w:r>
    </w:p>
    <w:p w14:paraId="115567F5" w14:textId="2ADD7CA7" w:rsidR="00200ABE" w:rsidRPr="001B73C1" w:rsidRDefault="001B73C1" w:rsidP="00B4063C">
      <w:pPr>
        <w:pStyle w:val="NoSpacing"/>
        <w:rPr>
          <w:b/>
          <w:sz w:val="20"/>
        </w:rPr>
      </w:pPr>
      <w:r>
        <w:rPr>
          <w:b/>
          <w:sz w:val="20"/>
        </w:rPr>
        <w:t>27</w:t>
      </w:r>
      <w:r w:rsidR="00631FE3" w:rsidRPr="001B73C1">
        <w:rPr>
          <w:b/>
          <w:sz w:val="20"/>
        </w:rPr>
        <w:t xml:space="preserve">. </w:t>
      </w:r>
      <w:r w:rsidR="00200ABE" w:rsidRPr="001B73C1">
        <w:rPr>
          <w:b/>
          <w:sz w:val="20"/>
        </w:rPr>
        <w:t xml:space="preserve">Why do you think the Israelis want the narrator to stop filming? </w:t>
      </w:r>
    </w:p>
    <w:p w14:paraId="553A60C6" w14:textId="628D04FE" w:rsidR="00B23E61" w:rsidRPr="001B73C1" w:rsidRDefault="00B23E61" w:rsidP="00B4063C">
      <w:pPr>
        <w:pStyle w:val="NoSpacing"/>
        <w:rPr>
          <w:b/>
          <w:sz w:val="36"/>
          <w:szCs w:val="40"/>
        </w:rPr>
      </w:pPr>
      <w:r w:rsidRPr="001B73C1">
        <w:rPr>
          <w:b/>
          <w:sz w:val="36"/>
          <w:szCs w:val="40"/>
        </w:rPr>
        <w:t>______________________________________________</w:t>
      </w:r>
    </w:p>
    <w:p w14:paraId="115567F7" w14:textId="52D1E533" w:rsidR="00340052" w:rsidRPr="001B73C1" w:rsidRDefault="001B73C1" w:rsidP="00B4063C">
      <w:pPr>
        <w:pStyle w:val="NoSpacing"/>
        <w:rPr>
          <w:b/>
          <w:sz w:val="20"/>
        </w:rPr>
      </w:pPr>
      <w:r>
        <w:rPr>
          <w:b/>
          <w:sz w:val="20"/>
        </w:rPr>
        <w:t>28</w:t>
      </w:r>
      <w:r w:rsidR="00631FE3" w:rsidRPr="001B73C1">
        <w:rPr>
          <w:b/>
          <w:sz w:val="20"/>
        </w:rPr>
        <w:t xml:space="preserve">. </w:t>
      </w:r>
      <w:r w:rsidR="00340052" w:rsidRPr="001B73C1">
        <w:rPr>
          <w:b/>
          <w:sz w:val="20"/>
        </w:rPr>
        <w:t xml:space="preserve">What does the narrator’s wife tell </w:t>
      </w:r>
      <w:proofErr w:type="spellStart"/>
      <w:r w:rsidR="00340052" w:rsidRPr="001B73C1">
        <w:rPr>
          <w:b/>
          <w:sz w:val="20"/>
        </w:rPr>
        <w:t>Gibreel</w:t>
      </w:r>
      <w:proofErr w:type="spellEnd"/>
      <w:r w:rsidR="00340052" w:rsidRPr="001B73C1">
        <w:rPr>
          <w:b/>
          <w:sz w:val="20"/>
        </w:rPr>
        <w:t xml:space="preserve"> to do when there is tear gas?</w:t>
      </w:r>
    </w:p>
    <w:p w14:paraId="7DB91D97" w14:textId="60CF0093" w:rsidR="00B23E61" w:rsidRPr="001B73C1" w:rsidRDefault="00B23E61" w:rsidP="00B4063C">
      <w:pPr>
        <w:pStyle w:val="NoSpacing"/>
        <w:rPr>
          <w:b/>
          <w:sz w:val="36"/>
          <w:szCs w:val="40"/>
        </w:rPr>
      </w:pPr>
      <w:r w:rsidRPr="001B73C1">
        <w:rPr>
          <w:b/>
          <w:sz w:val="36"/>
          <w:szCs w:val="40"/>
        </w:rPr>
        <w:t>______________________________________________</w:t>
      </w:r>
    </w:p>
    <w:p w14:paraId="115567F9" w14:textId="186D0838" w:rsidR="00340052" w:rsidRPr="001B73C1" w:rsidRDefault="001B73C1" w:rsidP="00B4063C">
      <w:pPr>
        <w:pStyle w:val="NoSpacing"/>
        <w:rPr>
          <w:b/>
          <w:sz w:val="20"/>
        </w:rPr>
      </w:pPr>
      <w:r>
        <w:rPr>
          <w:b/>
          <w:sz w:val="20"/>
        </w:rPr>
        <w:t>29</w:t>
      </w:r>
      <w:r w:rsidR="00631FE3" w:rsidRPr="001B73C1">
        <w:rPr>
          <w:b/>
          <w:sz w:val="20"/>
        </w:rPr>
        <w:t xml:space="preserve">. </w:t>
      </w:r>
      <w:r w:rsidR="00493514" w:rsidRPr="001B73C1">
        <w:rPr>
          <w:b/>
          <w:sz w:val="20"/>
        </w:rPr>
        <w:t xml:space="preserve">What happens to the </w:t>
      </w:r>
      <w:r w:rsidR="00340052" w:rsidRPr="001B73C1">
        <w:rPr>
          <w:b/>
          <w:sz w:val="20"/>
        </w:rPr>
        <w:t xml:space="preserve">soldiers when they drive their jeeps in to </w:t>
      </w:r>
      <w:proofErr w:type="spellStart"/>
      <w:r w:rsidR="00340052" w:rsidRPr="001B73C1">
        <w:rPr>
          <w:b/>
          <w:sz w:val="20"/>
        </w:rPr>
        <w:t>Bi’lin</w:t>
      </w:r>
      <w:proofErr w:type="spellEnd"/>
      <w:r w:rsidR="00340052" w:rsidRPr="001B73C1">
        <w:rPr>
          <w:b/>
          <w:sz w:val="20"/>
        </w:rPr>
        <w:t>?</w:t>
      </w:r>
    </w:p>
    <w:p w14:paraId="0912FF07" w14:textId="269E2500" w:rsidR="00B23E61" w:rsidRPr="001B73C1" w:rsidRDefault="00B23E61" w:rsidP="00B4063C">
      <w:pPr>
        <w:pStyle w:val="NoSpacing"/>
        <w:rPr>
          <w:b/>
          <w:sz w:val="36"/>
          <w:szCs w:val="40"/>
        </w:rPr>
      </w:pPr>
      <w:r w:rsidRPr="001B73C1">
        <w:rPr>
          <w:b/>
          <w:sz w:val="36"/>
          <w:szCs w:val="40"/>
        </w:rPr>
        <w:t>______________________________________________</w:t>
      </w:r>
    </w:p>
    <w:p w14:paraId="115567FB" w14:textId="37A06E83" w:rsidR="00340052" w:rsidRPr="001B73C1" w:rsidRDefault="00631FE3" w:rsidP="00B4063C">
      <w:pPr>
        <w:pStyle w:val="NoSpacing"/>
        <w:rPr>
          <w:b/>
          <w:sz w:val="20"/>
        </w:rPr>
      </w:pPr>
      <w:r w:rsidRPr="001B73C1">
        <w:rPr>
          <w:b/>
          <w:sz w:val="20"/>
        </w:rPr>
        <w:t>3</w:t>
      </w:r>
      <w:r w:rsidR="001B73C1">
        <w:rPr>
          <w:b/>
          <w:sz w:val="20"/>
        </w:rPr>
        <w:t>0</w:t>
      </w:r>
      <w:r w:rsidRPr="001B73C1">
        <w:rPr>
          <w:b/>
          <w:sz w:val="20"/>
        </w:rPr>
        <w:t xml:space="preserve">. </w:t>
      </w:r>
      <w:r w:rsidR="00340052" w:rsidRPr="001B73C1">
        <w:rPr>
          <w:b/>
          <w:sz w:val="20"/>
        </w:rPr>
        <w:t xml:space="preserve">Why do the Israeli soldiers come at night to </w:t>
      </w:r>
      <w:proofErr w:type="spellStart"/>
      <w:r w:rsidR="00340052" w:rsidRPr="001B73C1">
        <w:rPr>
          <w:b/>
          <w:sz w:val="20"/>
        </w:rPr>
        <w:t>Bi’lin</w:t>
      </w:r>
      <w:proofErr w:type="spellEnd"/>
      <w:r w:rsidR="00340052" w:rsidRPr="001B73C1">
        <w:rPr>
          <w:b/>
          <w:sz w:val="20"/>
        </w:rPr>
        <w:t>?</w:t>
      </w:r>
    </w:p>
    <w:p w14:paraId="2DF946EC" w14:textId="79195D59" w:rsidR="00B23E61" w:rsidRPr="001B73C1" w:rsidRDefault="00B23E61" w:rsidP="00B4063C">
      <w:pPr>
        <w:pStyle w:val="NoSpacing"/>
        <w:rPr>
          <w:b/>
          <w:sz w:val="36"/>
          <w:szCs w:val="40"/>
        </w:rPr>
      </w:pPr>
      <w:r w:rsidRPr="001B73C1">
        <w:rPr>
          <w:b/>
          <w:sz w:val="36"/>
          <w:szCs w:val="40"/>
        </w:rPr>
        <w:t>______________________________________________</w:t>
      </w:r>
    </w:p>
    <w:p w14:paraId="115567FD" w14:textId="79F08844" w:rsidR="00340052" w:rsidRPr="001B73C1" w:rsidRDefault="00631FE3" w:rsidP="00B4063C">
      <w:pPr>
        <w:pStyle w:val="NoSpacing"/>
        <w:rPr>
          <w:b/>
          <w:sz w:val="20"/>
        </w:rPr>
      </w:pPr>
      <w:r w:rsidRPr="001B73C1">
        <w:rPr>
          <w:b/>
          <w:sz w:val="20"/>
        </w:rPr>
        <w:t>3</w:t>
      </w:r>
      <w:r w:rsidR="001B73C1">
        <w:rPr>
          <w:b/>
          <w:sz w:val="20"/>
        </w:rPr>
        <w:t>1</w:t>
      </w:r>
      <w:r w:rsidRPr="001B73C1">
        <w:rPr>
          <w:b/>
          <w:sz w:val="20"/>
        </w:rPr>
        <w:t xml:space="preserve">. </w:t>
      </w:r>
      <w:r w:rsidR="00524CA1" w:rsidRPr="001B73C1">
        <w:rPr>
          <w:b/>
          <w:sz w:val="20"/>
        </w:rPr>
        <w:t>What</w:t>
      </w:r>
      <w:r w:rsidR="00340052" w:rsidRPr="001B73C1">
        <w:rPr>
          <w:b/>
          <w:sz w:val="20"/>
        </w:rPr>
        <w:t xml:space="preserve"> do the children chant as their slogan?</w:t>
      </w:r>
    </w:p>
    <w:p w14:paraId="1A7CB05F" w14:textId="0CC67679" w:rsidR="00B23E61" w:rsidRPr="001B73C1" w:rsidRDefault="00B23E61" w:rsidP="00B4063C">
      <w:pPr>
        <w:pStyle w:val="NoSpacing"/>
        <w:rPr>
          <w:b/>
          <w:sz w:val="36"/>
          <w:szCs w:val="40"/>
        </w:rPr>
      </w:pPr>
      <w:r w:rsidRPr="001B73C1">
        <w:rPr>
          <w:b/>
          <w:sz w:val="36"/>
          <w:szCs w:val="40"/>
        </w:rPr>
        <w:t>______________________________________________</w:t>
      </w:r>
    </w:p>
    <w:p w14:paraId="115567FF" w14:textId="2CE14673" w:rsidR="00340052" w:rsidRPr="001B73C1" w:rsidRDefault="001B73C1" w:rsidP="00B4063C">
      <w:pPr>
        <w:pStyle w:val="NoSpacing"/>
        <w:rPr>
          <w:b/>
          <w:sz w:val="20"/>
        </w:rPr>
      </w:pPr>
      <w:r>
        <w:rPr>
          <w:b/>
          <w:sz w:val="20"/>
        </w:rPr>
        <w:t>32</w:t>
      </w:r>
      <w:r w:rsidR="00631FE3" w:rsidRPr="001B73C1">
        <w:rPr>
          <w:b/>
          <w:sz w:val="20"/>
        </w:rPr>
        <w:t xml:space="preserve">. </w:t>
      </w:r>
      <w:r w:rsidR="00340052" w:rsidRPr="001B73C1">
        <w:rPr>
          <w:b/>
          <w:sz w:val="20"/>
        </w:rPr>
        <w:t>What happens when the kids start throwing rocks?</w:t>
      </w:r>
    </w:p>
    <w:p w14:paraId="39F3D1F2" w14:textId="231E6C67" w:rsidR="00B23E61" w:rsidRPr="001B73C1" w:rsidRDefault="00B23E61" w:rsidP="00B4063C">
      <w:pPr>
        <w:pStyle w:val="NoSpacing"/>
        <w:rPr>
          <w:b/>
          <w:sz w:val="36"/>
          <w:szCs w:val="40"/>
        </w:rPr>
      </w:pPr>
      <w:r w:rsidRPr="001B73C1">
        <w:rPr>
          <w:b/>
          <w:sz w:val="36"/>
          <w:szCs w:val="40"/>
        </w:rPr>
        <w:t>______________________________________________</w:t>
      </w:r>
    </w:p>
    <w:p w14:paraId="11556801" w14:textId="2EB92FE1" w:rsidR="00340052" w:rsidRPr="001B73C1" w:rsidRDefault="00631FE3" w:rsidP="00B4063C">
      <w:pPr>
        <w:pStyle w:val="NoSpacing"/>
        <w:rPr>
          <w:b/>
          <w:sz w:val="20"/>
        </w:rPr>
      </w:pPr>
      <w:r w:rsidRPr="001B73C1">
        <w:rPr>
          <w:b/>
          <w:sz w:val="20"/>
        </w:rPr>
        <w:t>3</w:t>
      </w:r>
      <w:r w:rsidR="001B73C1">
        <w:rPr>
          <w:b/>
          <w:sz w:val="20"/>
        </w:rPr>
        <w:t>3</w:t>
      </w:r>
      <w:r w:rsidRPr="001B73C1">
        <w:rPr>
          <w:b/>
          <w:sz w:val="20"/>
        </w:rPr>
        <w:t xml:space="preserve">. </w:t>
      </w:r>
      <w:r w:rsidR="000C3000" w:rsidRPr="001B73C1">
        <w:rPr>
          <w:b/>
          <w:sz w:val="20"/>
        </w:rPr>
        <w:t>What is a closed military zone?</w:t>
      </w:r>
    </w:p>
    <w:p w14:paraId="30A13927" w14:textId="6AEACBC1" w:rsidR="00B23E61" w:rsidRPr="001B73C1" w:rsidRDefault="00B23E61" w:rsidP="00B4063C">
      <w:pPr>
        <w:pStyle w:val="NoSpacing"/>
        <w:rPr>
          <w:b/>
          <w:sz w:val="36"/>
          <w:szCs w:val="40"/>
        </w:rPr>
      </w:pPr>
      <w:r w:rsidRPr="001B73C1">
        <w:rPr>
          <w:b/>
          <w:sz w:val="36"/>
          <w:szCs w:val="40"/>
        </w:rPr>
        <w:t>______________________________________________</w:t>
      </w:r>
    </w:p>
    <w:p w14:paraId="11556803" w14:textId="5CB5330C" w:rsidR="000C3000" w:rsidRPr="001B73C1" w:rsidRDefault="00631FE3" w:rsidP="00B4063C">
      <w:pPr>
        <w:pStyle w:val="NoSpacing"/>
        <w:rPr>
          <w:b/>
          <w:sz w:val="20"/>
        </w:rPr>
      </w:pPr>
      <w:r w:rsidRPr="001B73C1">
        <w:rPr>
          <w:b/>
          <w:sz w:val="20"/>
        </w:rPr>
        <w:t>3</w:t>
      </w:r>
      <w:r w:rsidR="001B73C1">
        <w:rPr>
          <w:b/>
          <w:sz w:val="20"/>
        </w:rPr>
        <w:t>4</w:t>
      </w:r>
      <w:r w:rsidRPr="001B73C1">
        <w:rPr>
          <w:b/>
          <w:sz w:val="20"/>
        </w:rPr>
        <w:t xml:space="preserve">. </w:t>
      </w:r>
      <w:r w:rsidR="000C3000" w:rsidRPr="001B73C1">
        <w:rPr>
          <w:b/>
          <w:sz w:val="20"/>
        </w:rPr>
        <w:t>Why did the Israeli military arrest the narrator</w:t>
      </w:r>
      <w:r w:rsidR="00493514" w:rsidRPr="001B73C1">
        <w:rPr>
          <w:b/>
          <w:sz w:val="20"/>
        </w:rPr>
        <w:t>/person talking</w:t>
      </w:r>
      <w:r w:rsidR="000C3000" w:rsidRPr="001B73C1">
        <w:rPr>
          <w:b/>
          <w:sz w:val="20"/>
        </w:rPr>
        <w:t>?</w:t>
      </w:r>
    </w:p>
    <w:p w14:paraId="088F92EF" w14:textId="3D961974" w:rsidR="00B23E61" w:rsidRPr="001B73C1" w:rsidRDefault="00B23E61" w:rsidP="00B4063C">
      <w:pPr>
        <w:pStyle w:val="NoSpacing"/>
        <w:rPr>
          <w:b/>
          <w:sz w:val="36"/>
          <w:szCs w:val="40"/>
        </w:rPr>
      </w:pPr>
      <w:r w:rsidRPr="001B73C1">
        <w:rPr>
          <w:b/>
          <w:sz w:val="36"/>
          <w:szCs w:val="40"/>
        </w:rPr>
        <w:t>______________________________________________</w:t>
      </w:r>
    </w:p>
    <w:p w14:paraId="0B71CABE" w14:textId="77777777" w:rsidR="001B73C1" w:rsidRDefault="001B73C1" w:rsidP="00B4063C">
      <w:pPr>
        <w:pStyle w:val="NoSpacing"/>
        <w:rPr>
          <w:b/>
          <w:sz w:val="20"/>
        </w:rPr>
      </w:pPr>
    </w:p>
    <w:p w14:paraId="4BFC6051" w14:textId="77777777" w:rsidR="001B73C1" w:rsidRDefault="001B73C1" w:rsidP="00B4063C">
      <w:pPr>
        <w:pStyle w:val="NoSpacing"/>
        <w:rPr>
          <w:b/>
          <w:sz w:val="20"/>
        </w:rPr>
      </w:pPr>
    </w:p>
    <w:p w14:paraId="11556805" w14:textId="277B9B2A" w:rsidR="000C3000" w:rsidRPr="001B73C1" w:rsidRDefault="00631FE3" w:rsidP="00B4063C">
      <w:pPr>
        <w:pStyle w:val="NoSpacing"/>
        <w:rPr>
          <w:b/>
          <w:sz w:val="20"/>
        </w:rPr>
      </w:pPr>
      <w:r w:rsidRPr="001B73C1">
        <w:rPr>
          <w:b/>
          <w:sz w:val="20"/>
        </w:rPr>
        <w:lastRenderedPageBreak/>
        <w:t>3</w:t>
      </w:r>
      <w:r w:rsidR="001B73C1">
        <w:rPr>
          <w:b/>
          <w:sz w:val="20"/>
        </w:rPr>
        <w:t>5</w:t>
      </w:r>
      <w:r w:rsidRPr="001B73C1">
        <w:rPr>
          <w:b/>
          <w:sz w:val="20"/>
        </w:rPr>
        <w:t xml:space="preserve">. </w:t>
      </w:r>
      <w:r w:rsidR="00343DD9" w:rsidRPr="001B73C1">
        <w:rPr>
          <w:b/>
          <w:sz w:val="20"/>
        </w:rPr>
        <w:t>What saves the narrator</w:t>
      </w:r>
      <w:r w:rsidR="00493514" w:rsidRPr="001B73C1">
        <w:rPr>
          <w:b/>
          <w:sz w:val="20"/>
        </w:rPr>
        <w:t>’</w:t>
      </w:r>
      <w:r w:rsidR="00343DD9" w:rsidRPr="001B73C1">
        <w:rPr>
          <w:b/>
          <w:sz w:val="20"/>
        </w:rPr>
        <w:t>s life?</w:t>
      </w:r>
    </w:p>
    <w:p w14:paraId="25414698" w14:textId="017D2544" w:rsidR="00B23E61" w:rsidRPr="001B73C1" w:rsidRDefault="00B23E61" w:rsidP="00B4063C">
      <w:pPr>
        <w:pStyle w:val="NoSpacing"/>
        <w:rPr>
          <w:b/>
          <w:sz w:val="36"/>
          <w:szCs w:val="40"/>
        </w:rPr>
      </w:pPr>
      <w:r w:rsidRPr="001B73C1">
        <w:rPr>
          <w:b/>
          <w:sz w:val="36"/>
          <w:szCs w:val="40"/>
        </w:rPr>
        <w:t>______________________________________________</w:t>
      </w:r>
    </w:p>
    <w:p w14:paraId="0D117A47" w14:textId="3C19E1F4" w:rsidR="00524CA1" w:rsidRPr="001B73C1" w:rsidRDefault="001B73C1" w:rsidP="00B4063C">
      <w:pPr>
        <w:pStyle w:val="NoSpacing"/>
        <w:rPr>
          <w:b/>
          <w:sz w:val="20"/>
        </w:rPr>
      </w:pPr>
      <w:r>
        <w:rPr>
          <w:b/>
          <w:sz w:val="20"/>
        </w:rPr>
        <w:t>36</w:t>
      </w:r>
      <w:r w:rsidR="00631FE3" w:rsidRPr="001B73C1">
        <w:rPr>
          <w:b/>
          <w:sz w:val="20"/>
        </w:rPr>
        <w:t xml:space="preserve">. </w:t>
      </w:r>
      <w:r w:rsidR="00343DD9" w:rsidRPr="001B73C1">
        <w:rPr>
          <w:b/>
          <w:sz w:val="20"/>
        </w:rPr>
        <w:t>What does the narrator do to help boost morale/make people feel better?</w:t>
      </w:r>
    </w:p>
    <w:p w14:paraId="43125774" w14:textId="6BD9DEC5" w:rsidR="00B23E61" w:rsidRPr="001B73C1" w:rsidRDefault="00B23E61" w:rsidP="00B4063C">
      <w:pPr>
        <w:pStyle w:val="NoSpacing"/>
        <w:rPr>
          <w:b/>
          <w:sz w:val="36"/>
          <w:szCs w:val="40"/>
        </w:rPr>
      </w:pPr>
      <w:r w:rsidRPr="001B73C1">
        <w:rPr>
          <w:b/>
          <w:sz w:val="36"/>
          <w:szCs w:val="40"/>
        </w:rPr>
        <w:t>______________________________________________</w:t>
      </w:r>
    </w:p>
    <w:p w14:paraId="11556809" w14:textId="29CEC9B5" w:rsidR="00343DD9" w:rsidRPr="001B73C1" w:rsidRDefault="001B73C1" w:rsidP="00B4063C">
      <w:pPr>
        <w:pStyle w:val="NoSpacing"/>
        <w:rPr>
          <w:b/>
          <w:sz w:val="20"/>
        </w:rPr>
      </w:pPr>
      <w:r>
        <w:rPr>
          <w:b/>
          <w:sz w:val="20"/>
        </w:rPr>
        <w:t>37</w:t>
      </w:r>
      <w:r w:rsidR="00631FE3" w:rsidRPr="001B73C1">
        <w:rPr>
          <w:b/>
          <w:sz w:val="20"/>
        </w:rPr>
        <w:t xml:space="preserve">. </w:t>
      </w:r>
      <w:r w:rsidR="00343DD9" w:rsidRPr="001B73C1">
        <w:rPr>
          <w:b/>
          <w:sz w:val="20"/>
        </w:rPr>
        <w:t xml:space="preserve">Where is someone shot dead? </w:t>
      </w:r>
    </w:p>
    <w:p w14:paraId="1A6952C9" w14:textId="1BD110C2" w:rsidR="00B23E61" w:rsidRPr="001B73C1" w:rsidRDefault="00B23E61" w:rsidP="00B4063C">
      <w:pPr>
        <w:pStyle w:val="NoSpacing"/>
        <w:rPr>
          <w:b/>
          <w:sz w:val="36"/>
          <w:szCs w:val="40"/>
        </w:rPr>
      </w:pPr>
      <w:r w:rsidRPr="001B73C1">
        <w:rPr>
          <w:b/>
          <w:sz w:val="36"/>
          <w:szCs w:val="40"/>
        </w:rPr>
        <w:t>______________________________________________</w:t>
      </w:r>
    </w:p>
    <w:p w14:paraId="1155680B" w14:textId="32217A6E" w:rsidR="00343DD9" w:rsidRPr="001B73C1" w:rsidRDefault="001B73C1" w:rsidP="00B4063C">
      <w:pPr>
        <w:pStyle w:val="NoSpacing"/>
        <w:rPr>
          <w:b/>
          <w:sz w:val="20"/>
        </w:rPr>
      </w:pPr>
      <w:r>
        <w:rPr>
          <w:b/>
          <w:sz w:val="20"/>
        </w:rPr>
        <w:t>38</w:t>
      </w:r>
      <w:r w:rsidR="00631FE3" w:rsidRPr="001B73C1">
        <w:rPr>
          <w:b/>
          <w:sz w:val="20"/>
        </w:rPr>
        <w:t xml:space="preserve">. </w:t>
      </w:r>
      <w:r w:rsidR="00343DD9" w:rsidRPr="001B73C1">
        <w:rPr>
          <w:b/>
          <w:sz w:val="20"/>
        </w:rPr>
        <w:t xml:space="preserve">What happens to </w:t>
      </w:r>
      <w:proofErr w:type="spellStart"/>
      <w:r w:rsidR="00343DD9" w:rsidRPr="001B73C1">
        <w:rPr>
          <w:b/>
          <w:sz w:val="20"/>
        </w:rPr>
        <w:t>Naba</w:t>
      </w:r>
      <w:proofErr w:type="spellEnd"/>
      <w:r w:rsidR="00343DD9" w:rsidRPr="001B73C1">
        <w:rPr>
          <w:b/>
          <w:sz w:val="20"/>
        </w:rPr>
        <w:t>? Is it an accident?</w:t>
      </w:r>
    </w:p>
    <w:p w14:paraId="41F9D953" w14:textId="2683DE79" w:rsidR="00B23E61" w:rsidRPr="001B73C1" w:rsidRDefault="00B23E61" w:rsidP="00B4063C">
      <w:pPr>
        <w:pStyle w:val="NoSpacing"/>
        <w:rPr>
          <w:b/>
          <w:sz w:val="36"/>
          <w:szCs w:val="40"/>
        </w:rPr>
      </w:pPr>
      <w:r w:rsidRPr="001B73C1">
        <w:rPr>
          <w:b/>
          <w:sz w:val="36"/>
          <w:szCs w:val="40"/>
        </w:rPr>
        <w:t>______________________________________________</w:t>
      </w:r>
    </w:p>
    <w:p w14:paraId="1155680D" w14:textId="76EEADD8" w:rsidR="00343DD9" w:rsidRPr="001B73C1" w:rsidRDefault="001B73C1" w:rsidP="00B4063C">
      <w:pPr>
        <w:pStyle w:val="NoSpacing"/>
        <w:rPr>
          <w:b/>
          <w:sz w:val="20"/>
        </w:rPr>
      </w:pPr>
      <w:r>
        <w:rPr>
          <w:b/>
          <w:sz w:val="20"/>
        </w:rPr>
        <w:t>39</w:t>
      </w:r>
      <w:r w:rsidR="00631FE3" w:rsidRPr="001B73C1">
        <w:rPr>
          <w:b/>
          <w:sz w:val="20"/>
        </w:rPr>
        <w:t xml:space="preserve">. </w:t>
      </w:r>
      <w:r w:rsidR="00343DD9" w:rsidRPr="001B73C1">
        <w:rPr>
          <w:b/>
          <w:sz w:val="20"/>
        </w:rPr>
        <w:t>What makes it hard to stick with nonviolent protests?</w:t>
      </w:r>
    </w:p>
    <w:p w14:paraId="22F1AE99" w14:textId="4704DC5E" w:rsidR="00B23E61" w:rsidRPr="001B73C1" w:rsidRDefault="00B23E61" w:rsidP="00B4063C">
      <w:pPr>
        <w:pStyle w:val="NoSpacing"/>
        <w:rPr>
          <w:b/>
          <w:sz w:val="36"/>
          <w:szCs w:val="40"/>
        </w:rPr>
      </w:pPr>
      <w:r w:rsidRPr="001B73C1">
        <w:rPr>
          <w:b/>
          <w:sz w:val="36"/>
          <w:szCs w:val="40"/>
        </w:rPr>
        <w:t>______________________________________________</w:t>
      </w:r>
    </w:p>
    <w:p w14:paraId="1155680F" w14:textId="61A6085E" w:rsidR="00343DD9" w:rsidRPr="001B73C1" w:rsidRDefault="00631FE3" w:rsidP="00B4063C">
      <w:pPr>
        <w:pStyle w:val="NoSpacing"/>
        <w:rPr>
          <w:b/>
          <w:sz w:val="20"/>
        </w:rPr>
      </w:pPr>
      <w:r w:rsidRPr="001B73C1">
        <w:rPr>
          <w:b/>
          <w:sz w:val="20"/>
        </w:rPr>
        <w:t>4</w:t>
      </w:r>
      <w:r w:rsidR="001B73C1">
        <w:rPr>
          <w:b/>
          <w:sz w:val="20"/>
        </w:rPr>
        <w:t>0</w:t>
      </w:r>
      <w:r w:rsidRPr="001B73C1">
        <w:rPr>
          <w:b/>
          <w:sz w:val="20"/>
        </w:rPr>
        <w:t xml:space="preserve">. </w:t>
      </w:r>
      <w:r w:rsidR="00343DD9" w:rsidRPr="001B73C1">
        <w:rPr>
          <w:b/>
          <w:sz w:val="20"/>
        </w:rPr>
        <w:t>Do the men and women dance together?</w:t>
      </w:r>
    </w:p>
    <w:p w14:paraId="52901DBA" w14:textId="38C9EC70" w:rsidR="00B23E61" w:rsidRPr="001B73C1" w:rsidRDefault="00B23E61" w:rsidP="00B4063C">
      <w:pPr>
        <w:pStyle w:val="NoSpacing"/>
        <w:rPr>
          <w:b/>
          <w:sz w:val="36"/>
          <w:szCs w:val="40"/>
        </w:rPr>
      </w:pPr>
      <w:r w:rsidRPr="001B73C1">
        <w:rPr>
          <w:b/>
          <w:sz w:val="36"/>
          <w:szCs w:val="40"/>
        </w:rPr>
        <w:t>______________________________________________</w:t>
      </w:r>
    </w:p>
    <w:p w14:paraId="11556811" w14:textId="2B916CE2" w:rsidR="00343DD9" w:rsidRPr="001B73C1" w:rsidRDefault="00631FE3" w:rsidP="00B4063C">
      <w:pPr>
        <w:pStyle w:val="NoSpacing"/>
        <w:rPr>
          <w:b/>
          <w:sz w:val="20"/>
        </w:rPr>
      </w:pPr>
      <w:r w:rsidRPr="001B73C1">
        <w:rPr>
          <w:b/>
          <w:sz w:val="20"/>
        </w:rPr>
        <w:t>4</w:t>
      </w:r>
      <w:r w:rsidR="001B73C1">
        <w:rPr>
          <w:b/>
          <w:sz w:val="20"/>
        </w:rPr>
        <w:t>1</w:t>
      </w:r>
      <w:r w:rsidRPr="001B73C1">
        <w:rPr>
          <w:b/>
          <w:sz w:val="20"/>
        </w:rPr>
        <w:t xml:space="preserve">. </w:t>
      </w:r>
      <w:r w:rsidR="00932A45" w:rsidRPr="001B73C1">
        <w:rPr>
          <w:b/>
          <w:sz w:val="20"/>
        </w:rPr>
        <w:t>What does the boy in the “Fox” sweatshirt kick?</w:t>
      </w:r>
    </w:p>
    <w:p w14:paraId="4E48CDC7" w14:textId="54DC4099" w:rsidR="00B23E61" w:rsidRPr="001B73C1" w:rsidRDefault="00B23E61" w:rsidP="00B4063C">
      <w:pPr>
        <w:pStyle w:val="NoSpacing"/>
        <w:rPr>
          <w:b/>
          <w:sz w:val="36"/>
          <w:szCs w:val="40"/>
        </w:rPr>
      </w:pPr>
      <w:r w:rsidRPr="001B73C1">
        <w:rPr>
          <w:b/>
          <w:sz w:val="36"/>
          <w:szCs w:val="40"/>
        </w:rPr>
        <w:t>______________________________________________</w:t>
      </w:r>
    </w:p>
    <w:p w14:paraId="11556813" w14:textId="0FD89AC1" w:rsidR="00932A45" w:rsidRPr="001B73C1" w:rsidRDefault="00631FE3" w:rsidP="00B4063C">
      <w:pPr>
        <w:pStyle w:val="NoSpacing"/>
        <w:rPr>
          <w:b/>
          <w:sz w:val="20"/>
        </w:rPr>
      </w:pPr>
      <w:r w:rsidRPr="001B73C1">
        <w:rPr>
          <w:b/>
          <w:sz w:val="20"/>
        </w:rPr>
        <w:t>4</w:t>
      </w:r>
      <w:r w:rsidR="001B73C1">
        <w:rPr>
          <w:b/>
          <w:sz w:val="20"/>
        </w:rPr>
        <w:t>2</w:t>
      </w:r>
      <w:r w:rsidRPr="001B73C1">
        <w:rPr>
          <w:b/>
          <w:sz w:val="20"/>
        </w:rPr>
        <w:t xml:space="preserve">. </w:t>
      </w:r>
      <w:r w:rsidR="00932A45" w:rsidRPr="001B73C1">
        <w:rPr>
          <w:b/>
          <w:sz w:val="20"/>
        </w:rPr>
        <w:t>How is the fourth camera destroyed?</w:t>
      </w:r>
    </w:p>
    <w:p w14:paraId="2C923F7A" w14:textId="2506F3F0" w:rsidR="00B23E61" w:rsidRPr="001B73C1" w:rsidRDefault="00B23E61" w:rsidP="00B4063C">
      <w:pPr>
        <w:pStyle w:val="NoSpacing"/>
        <w:rPr>
          <w:b/>
          <w:sz w:val="36"/>
          <w:szCs w:val="40"/>
        </w:rPr>
      </w:pPr>
      <w:r w:rsidRPr="001B73C1">
        <w:rPr>
          <w:b/>
          <w:sz w:val="36"/>
          <w:szCs w:val="40"/>
        </w:rPr>
        <w:t>______________________________________________</w:t>
      </w:r>
    </w:p>
    <w:p w14:paraId="11556815" w14:textId="662C5035" w:rsidR="00932A45" w:rsidRPr="001B73C1" w:rsidRDefault="00631FE3" w:rsidP="00B4063C">
      <w:pPr>
        <w:pStyle w:val="NoSpacing"/>
        <w:rPr>
          <w:b/>
          <w:sz w:val="20"/>
        </w:rPr>
      </w:pPr>
      <w:r w:rsidRPr="001B73C1">
        <w:rPr>
          <w:b/>
          <w:sz w:val="20"/>
        </w:rPr>
        <w:t>4</w:t>
      </w:r>
      <w:r w:rsidR="001B73C1">
        <w:rPr>
          <w:b/>
          <w:sz w:val="20"/>
        </w:rPr>
        <w:t>3</w:t>
      </w:r>
      <w:r w:rsidRPr="001B73C1">
        <w:rPr>
          <w:b/>
          <w:sz w:val="20"/>
        </w:rPr>
        <w:t xml:space="preserve">. </w:t>
      </w:r>
      <w:r w:rsidR="00932A45" w:rsidRPr="001B73C1">
        <w:rPr>
          <w:b/>
          <w:sz w:val="20"/>
        </w:rPr>
        <w:t>Where is the narrator taken to when he gets hurt?</w:t>
      </w:r>
    </w:p>
    <w:p w14:paraId="4FD8E0C0" w14:textId="2D09FCF0" w:rsidR="00B23E61" w:rsidRPr="001B73C1" w:rsidRDefault="00B23E61" w:rsidP="00B4063C">
      <w:pPr>
        <w:pStyle w:val="NoSpacing"/>
        <w:rPr>
          <w:b/>
          <w:sz w:val="36"/>
          <w:szCs w:val="40"/>
        </w:rPr>
      </w:pPr>
      <w:r w:rsidRPr="001B73C1">
        <w:rPr>
          <w:b/>
          <w:sz w:val="36"/>
          <w:szCs w:val="40"/>
        </w:rPr>
        <w:t>______________________________________________</w:t>
      </w:r>
    </w:p>
    <w:p w14:paraId="78B8669E" w14:textId="2C77A165" w:rsidR="00B23E61" w:rsidRPr="001B73C1" w:rsidRDefault="00631FE3" w:rsidP="00B23E61">
      <w:pPr>
        <w:pStyle w:val="NoSpacing"/>
        <w:rPr>
          <w:b/>
          <w:sz w:val="36"/>
          <w:szCs w:val="40"/>
        </w:rPr>
      </w:pPr>
      <w:r w:rsidRPr="001B73C1">
        <w:rPr>
          <w:b/>
          <w:sz w:val="20"/>
        </w:rPr>
        <w:t>4</w:t>
      </w:r>
      <w:r w:rsidR="001B73C1">
        <w:rPr>
          <w:b/>
          <w:sz w:val="20"/>
        </w:rPr>
        <w:t>4</w:t>
      </w:r>
      <w:r w:rsidRPr="001B73C1">
        <w:rPr>
          <w:b/>
          <w:sz w:val="20"/>
        </w:rPr>
        <w:t xml:space="preserve">. </w:t>
      </w:r>
      <w:r w:rsidR="00932A45" w:rsidRPr="001B73C1">
        <w:rPr>
          <w:b/>
          <w:sz w:val="20"/>
        </w:rPr>
        <w:t>How long is the narrator unconscious for?</w:t>
      </w:r>
      <w:r w:rsidR="00B23E61" w:rsidRPr="001B73C1">
        <w:rPr>
          <w:b/>
          <w:sz w:val="36"/>
          <w:szCs w:val="40"/>
        </w:rPr>
        <w:t xml:space="preserve"> ______________________________________________</w:t>
      </w:r>
    </w:p>
    <w:p w14:paraId="11556819" w14:textId="7378EADD" w:rsidR="00932A45" w:rsidRPr="001B73C1" w:rsidRDefault="00631FE3" w:rsidP="00B4063C">
      <w:pPr>
        <w:pStyle w:val="NoSpacing"/>
        <w:rPr>
          <w:b/>
          <w:sz w:val="20"/>
        </w:rPr>
      </w:pPr>
      <w:r w:rsidRPr="001B73C1">
        <w:rPr>
          <w:b/>
          <w:sz w:val="20"/>
        </w:rPr>
        <w:t>4</w:t>
      </w:r>
      <w:r w:rsidR="001B73C1">
        <w:rPr>
          <w:b/>
          <w:sz w:val="20"/>
        </w:rPr>
        <w:t>5</w:t>
      </w:r>
      <w:r w:rsidRPr="001B73C1">
        <w:rPr>
          <w:b/>
          <w:sz w:val="20"/>
        </w:rPr>
        <w:t xml:space="preserve">. </w:t>
      </w:r>
      <w:r w:rsidR="00932A45" w:rsidRPr="001B73C1">
        <w:rPr>
          <w:b/>
          <w:sz w:val="20"/>
        </w:rPr>
        <w:t>What does the narrator no longer do? What does he have to worry about now?</w:t>
      </w:r>
    </w:p>
    <w:p w14:paraId="3588B0CA" w14:textId="7513DB31" w:rsidR="00B23E61" w:rsidRPr="001B73C1" w:rsidRDefault="00B23E61" w:rsidP="00B4063C">
      <w:pPr>
        <w:pStyle w:val="NoSpacing"/>
        <w:rPr>
          <w:b/>
          <w:sz w:val="36"/>
          <w:szCs w:val="40"/>
        </w:rPr>
      </w:pPr>
      <w:r w:rsidRPr="001B73C1">
        <w:rPr>
          <w:b/>
          <w:sz w:val="36"/>
          <w:szCs w:val="40"/>
        </w:rPr>
        <w:t>______________________________________________</w:t>
      </w:r>
    </w:p>
    <w:p w14:paraId="0B284A4F" w14:textId="4C33158B" w:rsidR="008B1BD2" w:rsidRPr="001B73C1" w:rsidRDefault="001B73C1" w:rsidP="00B4063C">
      <w:pPr>
        <w:pStyle w:val="NoSpacing"/>
        <w:rPr>
          <w:b/>
          <w:sz w:val="20"/>
        </w:rPr>
      </w:pPr>
      <w:r>
        <w:rPr>
          <w:b/>
          <w:sz w:val="20"/>
        </w:rPr>
        <w:t>46</w:t>
      </w:r>
      <w:r w:rsidR="00631FE3" w:rsidRPr="001B73C1">
        <w:rPr>
          <w:b/>
          <w:sz w:val="20"/>
        </w:rPr>
        <w:t xml:space="preserve">. </w:t>
      </w:r>
      <w:r w:rsidR="00932A45" w:rsidRPr="001B73C1">
        <w:rPr>
          <w:b/>
          <w:sz w:val="20"/>
        </w:rPr>
        <w:t>How long have peop</w:t>
      </w:r>
      <w:r w:rsidR="00B23E61" w:rsidRPr="001B73C1">
        <w:rPr>
          <w:b/>
          <w:sz w:val="20"/>
        </w:rPr>
        <w:t xml:space="preserve">le from </w:t>
      </w:r>
      <w:proofErr w:type="spellStart"/>
      <w:r w:rsidR="00B23E61" w:rsidRPr="001B73C1">
        <w:rPr>
          <w:b/>
          <w:sz w:val="20"/>
        </w:rPr>
        <w:t>Bi’lin</w:t>
      </w:r>
      <w:proofErr w:type="spellEnd"/>
      <w:r w:rsidR="00B23E61" w:rsidRPr="001B73C1">
        <w:rPr>
          <w:b/>
          <w:sz w:val="20"/>
        </w:rPr>
        <w:t xml:space="preserve"> been protesting?</w:t>
      </w:r>
    </w:p>
    <w:p w14:paraId="7F85CAE1" w14:textId="74D51F44" w:rsidR="00C33331" w:rsidRPr="001B73C1" w:rsidRDefault="00C33331" w:rsidP="00B4063C">
      <w:pPr>
        <w:pStyle w:val="NoSpacing"/>
        <w:rPr>
          <w:b/>
          <w:sz w:val="36"/>
          <w:szCs w:val="40"/>
        </w:rPr>
      </w:pPr>
      <w:r w:rsidRPr="001B73C1">
        <w:rPr>
          <w:b/>
          <w:sz w:val="36"/>
          <w:szCs w:val="40"/>
        </w:rPr>
        <w:t>______________________________________________</w:t>
      </w:r>
    </w:p>
    <w:p w14:paraId="1155681D" w14:textId="3BA047A7" w:rsidR="003F777C" w:rsidRPr="001B73C1" w:rsidRDefault="001B73C1" w:rsidP="00B4063C">
      <w:pPr>
        <w:pStyle w:val="NoSpacing"/>
        <w:rPr>
          <w:b/>
          <w:sz w:val="36"/>
          <w:szCs w:val="40"/>
        </w:rPr>
      </w:pPr>
      <w:r>
        <w:rPr>
          <w:b/>
          <w:sz w:val="20"/>
        </w:rPr>
        <w:t>47</w:t>
      </w:r>
      <w:r w:rsidR="00631FE3" w:rsidRPr="001B73C1">
        <w:rPr>
          <w:b/>
          <w:sz w:val="20"/>
        </w:rPr>
        <w:t xml:space="preserve">. </w:t>
      </w:r>
      <w:r w:rsidR="003F777C" w:rsidRPr="001B73C1">
        <w:rPr>
          <w:b/>
          <w:sz w:val="20"/>
        </w:rPr>
        <w:t>What do the people do in memory of their friend that died?</w:t>
      </w:r>
      <w:r w:rsidR="00B23E61" w:rsidRPr="001B73C1">
        <w:rPr>
          <w:b/>
          <w:sz w:val="36"/>
          <w:szCs w:val="40"/>
        </w:rPr>
        <w:t xml:space="preserve"> ______________________________________________</w:t>
      </w:r>
    </w:p>
    <w:p w14:paraId="1155681F" w14:textId="3152D5C4" w:rsidR="003F777C" w:rsidRPr="001B73C1" w:rsidRDefault="001B73C1" w:rsidP="00B4063C">
      <w:pPr>
        <w:pStyle w:val="NoSpacing"/>
        <w:rPr>
          <w:b/>
          <w:sz w:val="20"/>
        </w:rPr>
      </w:pPr>
      <w:r>
        <w:rPr>
          <w:b/>
          <w:sz w:val="20"/>
        </w:rPr>
        <w:t>48</w:t>
      </w:r>
      <w:r w:rsidR="00631FE3" w:rsidRPr="001B73C1">
        <w:rPr>
          <w:b/>
          <w:sz w:val="20"/>
        </w:rPr>
        <w:t xml:space="preserve">. </w:t>
      </w:r>
      <w:r w:rsidR="008B1BD2" w:rsidRPr="001B73C1">
        <w:rPr>
          <w:b/>
          <w:sz w:val="20"/>
        </w:rPr>
        <w:t>What does the boy ask his d</w:t>
      </w:r>
      <w:r w:rsidR="003F777C" w:rsidRPr="001B73C1">
        <w:rPr>
          <w:b/>
          <w:sz w:val="20"/>
        </w:rPr>
        <w:t>ad when they</w:t>
      </w:r>
      <w:r w:rsidR="008B1BD2" w:rsidRPr="001B73C1">
        <w:rPr>
          <w:b/>
          <w:sz w:val="20"/>
        </w:rPr>
        <w:t xml:space="preserve"> are</w:t>
      </w:r>
      <w:r w:rsidR="003F777C" w:rsidRPr="001B73C1">
        <w:rPr>
          <w:b/>
          <w:sz w:val="20"/>
        </w:rPr>
        <w:t xml:space="preserve"> fixing his car?</w:t>
      </w:r>
    </w:p>
    <w:p w14:paraId="4CBBA600" w14:textId="21A3B968" w:rsidR="00C33331" w:rsidRPr="001B73C1" w:rsidRDefault="00C33331" w:rsidP="00B4063C">
      <w:pPr>
        <w:pStyle w:val="NoSpacing"/>
        <w:rPr>
          <w:b/>
          <w:sz w:val="36"/>
          <w:szCs w:val="40"/>
        </w:rPr>
      </w:pPr>
      <w:r w:rsidRPr="001B73C1">
        <w:rPr>
          <w:b/>
          <w:sz w:val="36"/>
          <w:szCs w:val="40"/>
        </w:rPr>
        <w:t>______________________________________________</w:t>
      </w:r>
    </w:p>
    <w:p w14:paraId="043EA1C9" w14:textId="4D0DC0C4" w:rsidR="00C33331" w:rsidRPr="001B73C1" w:rsidRDefault="001B73C1" w:rsidP="00B4063C">
      <w:pPr>
        <w:pStyle w:val="NoSpacing"/>
        <w:rPr>
          <w:b/>
          <w:sz w:val="20"/>
        </w:rPr>
      </w:pPr>
      <w:r>
        <w:rPr>
          <w:b/>
          <w:sz w:val="20"/>
        </w:rPr>
        <w:t>49</w:t>
      </w:r>
      <w:r w:rsidR="00631FE3" w:rsidRPr="001B73C1">
        <w:rPr>
          <w:b/>
          <w:sz w:val="20"/>
        </w:rPr>
        <w:t xml:space="preserve">. </w:t>
      </w:r>
      <w:r w:rsidR="003F777C" w:rsidRPr="001B73C1">
        <w:rPr>
          <w:b/>
          <w:sz w:val="20"/>
        </w:rPr>
        <w:t>W</w:t>
      </w:r>
      <w:r w:rsidR="00C33331" w:rsidRPr="001B73C1">
        <w:rPr>
          <w:b/>
          <w:sz w:val="20"/>
        </w:rPr>
        <w:t>hy does he want this to happen?</w:t>
      </w:r>
    </w:p>
    <w:p w14:paraId="20B09D2D" w14:textId="77777777" w:rsidR="00C33331" w:rsidRPr="001B73C1" w:rsidRDefault="00C33331" w:rsidP="00C33331">
      <w:pPr>
        <w:pStyle w:val="NoSpacing"/>
        <w:rPr>
          <w:b/>
          <w:sz w:val="36"/>
          <w:szCs w:val="40"/>
        </w:rPr>
      </w:pPr>
      <w:r w:rsidRPr="001B73C1">
        <w:rPr>
          <w:b/>
          <w:sz w:val="36"/>
          <w:szCs w:val="40"/>
        </w:rPr>
        <w:t>______________________________________________</w:t>
      </w:r>
    </w:p>
    <w:p w14:paraId="11556823" w14:textId="1C0F666D" w:rsidR="003F777C" w:rsidRPr="001B73C1" w:rsidRDefault="00631FE3" w:rsidP="00C33331">
      <w:pPr>
        <w:pStyle w:val="NoSpacing"/>
        <w:rPr>
          <w:b/>
          <w:sz w:val="20"/>
        </w:rPr>
      </w:pPr>
      <w:r w:rsidRPr="001B73C1">
        <w:rPr>
          <w:b/>
          <w:sz w:val="20"/>
        </w:rPr>
        <w:t>5</w:t>
      </w:r>
      <w:r w:rsidR="001B73C1">
        <w:rPr>
          <w:b/>
          <w:sz w:val="20"/>
        </w:rPr>
        <w:t>0</w:t>
      </w:r>
      <w:r w:rsidRPr="001B73C1">
        <w:rPr>
          <w:b/>
          <w:sz w:val="20"/>
        </w:rPr>
        <w:t xml:space="preserve">. </w:t>
      </w:r>
      <w:r w:rsidR="003F777C" w:rsidRPr="001B73C1">
        <w:rPr>
          <w:b/>
          <w:sz w:val="20"/>
        </w:rPr>
        <w:t>What does the narrator receive in the mail from the Israeli government?</w:t>
      </w:r>
    </w:p>
    <w:p w14:paraId="3A015676" w14:textId="77777777" w:rsidR="00C33331" w:rsidRPr="001B73C1" w:rsidRDefault="00C33331" w:rsidP="00C33331">
      <w:pPr>
        <w:pStyle w:val="NoSpacing"/>
        <w:rPr>
          <w:b/>
          <w:sz w:val="36"/>
          <w:szCs w:val="40"/>
        </w:rPr>
      </w:pPr>
      <w:r w:rsidRPr="001B73C1">
        <w:rPr>
          <w:b/>
          <w:sz w:val="36"/>
          <w:szCs w:val="40"/>
        </w:rPr>
        <w:t>______________________________________________</w:t>
      </w:r>
    </w:p>
    <w:p w14:paraId="6F1B7896" w14:textId="2F9FAF28" w:rsidR="00C33331" w:rsidRPr="001B73C1" w:rsidRDefault="00631FE3" w:rsidP="00B4063C">
      <w:pPr>
        <w:pStyle w:val="NoSpacing"/>
        <w:rPr>
          <w:b/>
          <w:sz w:val="20"/>
        </w:rPr>
      </w:pPr>
      <w:r w:rsidRPr="001B73C1">
        <w:rPr>
          <w:b/>
          <w:sz w:val="20"/>
        </w:rPr>
        <w:t>5</w:t>
      </w:r>
      <w:r w:rsidR="001B73C1">
        <w:rPr>
          <w:b/>
          <w:sz w:val="20"/>
        </w:rPr>
        <w:t>1</w:t>
      </w:r>
      <w:r w:rsidRPr="001B73C1">
        <w:rPr>
          <w:b/>
          <w:sz w:val="20"/>
        </w:rPr>
        <w:t xml:space="preserve">. </w:t>
      </w:r>
      <w:r w:rsidR="005D03DB" w:rsidRPr="001B73C1">
        <w:rPr>
          <w:b/>
          <w:sz w:val="20"/>
        </w:rPr>
        <w:t xml:space="preserve">How long has </w:t>
      </w:r>
      <w:proofErr w:type="spellStart"/>
      <w:r w:rsidR="005D03DB" w:rsidRPr="001B73C1">
        <w:rPr>
          <w:b/>
          <w:sz w:val="20"/>
        </w:rPr>
        <w:t>Adeeb</w:t>
      </w:r>
      <w:proofErr w:type="spellEnd"/>
      <w:r w:rsidR="005D03DB" w:rsidRPr="001B73C1">
        <w:rPr>
          <w:b/>
          <w:sz w:val="20"/>
        </w:rPr>
        <w:t xml:space="preserve"> been in jail?</w:t>
      </w:r>
    </w:p>
    <w:p w14:paraId="77C0BFDF" w14:textId="77777777" w:rsidR="00C33331" w:rsidRPr="001B73C1" w:rsidRDefault="00C33331" w:rsidP="00C33331">
      <w:pPr>
        <w:pStyle w:val="NoSpacing"/>
        <w:rPr>
          <w:b/>
          <w:sz w:val="36"/>
          <w:szCs w:val="40"/>
        </w:rPr>
      </w:pPr>
      <w:r w:rsidRPr="001B73C1">
        <w:rPr>
          <w:b/>
          <w:sz w:val="36"/>
          <w:szCs w:val="40"/>
        </w:rPr>
        <w:t>______________________________________________</w:t>
      </w:r>
    </w:p>
    <w:p w14:paraId="11556827" w14:textId="75CBB845" w:rsidR="005D03DB" w:rsidRPr="001B73C1" w:rsidRDefault="00631FE3" w:rsidP="00C33331">
      <w:pPr>
        <w:pStyle w:val="NoSpacing"/>
        <w:rPr>
          <w:b/>
          <w:sz w:val="20"/>
        </w:rPr>
      </w:pPr>
      <w:r w:rsidRPr="001B73C1">
        <w:rPr>
          <w:b/>
          <w:sz w:val="20"/>
        </w:rPr>
        <w:t>5</w:t>
      </w:r>
      <w:r w:rsidR="001B73C1">
        <w:rPr>
          <w:b/>
          <w:sz w:val="20"/>
        </w:rPr>
        <w:t>2</w:t>
      </w:r>
      <w:r w:rsidRPr="001B73C1">
        <w:rPr>
          <w:b/>
          <w:sz w:val="20"/>
        </w:rPr>
        <w:t xml:space="preserve">. </w:t>
      </w:r>
      <w:r w:rsidR="005D03DB" w:rsidRPr="001B73C1">
        <w:rPr>
          <w:b/>
          <w:sz w:val="20"/>
        </w:rPr>
        <w:t>What happens after five years of protest?</w:t>
      </w:r>
    </w:p>
    <w:p w14:paraId="437095E6" w14:textId="77777777" w:rsidR="00C33331" w:rsidRPr="001B73C1" w:rsidRDefault="00C33331" w:rsidP="00C33331">
      <w:pPr>
        <w:pStyle w:val="NoSpacing"/>
        <w:rPr>
          <w:b/>
          <w:sz w:val="36"/>
          <w:szCs w:val="40"/>
        </w:rPr>
      </w:pPr>
      <w:r w:rsidRPr="001B73C1">
        <w:rPr>
          <w:b/>
          <w:sz w:val="36"/>
          <w:szCs w:val="40"/>
        </w:rPr>
        <w:t>______________________________________________</w:t>
      </w:r>
    </w:p>
    <w:p w14:paraId="11556829" w14:textId="31932A54" w:rsidR="005D03DB" w:rsidRPr="001B73C1" w:rsidRDefault="00C33331" w:rsidP="00C33331">
      <w:pPr>
        <w:pStyle w:val="NoSpacing"/>
        <w:rPr>
          <w:b/>
          <w:sz w:val="20"/>
        </w:rPr>
      </w:pPr>
      <w:r w:rsidRPr="001B73C1">
        <w:rPr>
          <w:b/>
          <w:sz w:val="20"/>
        </w:rPr>
        <w:t xml:space="preserve"> </w:t>
      </w:r>
      <w:r w:rsidR="00631FE3" w:rsidRPr="001B73C1">
        <w:rPr>
          <w:b/>
          <w:sz w:val="20"/>
        </w:rPr>
        <w:t>5</w:t>
      </w:r>
      <w:r w:rsidR="001B73C1">
        <w:rPr>
          <w:b/>
          <w:sz w:val="20"/>
        </w:rPr>
        <w:t>3</w:t>
      </w:r>
      <w:r w:rsidR="00631FE3" w:rsidRPr="001B73C1">
        <w:rPr>
          <w:b/>
          <w:sz w:val="20"/>
        </w:rPr>
        <w:t xml:space="preserve">. </w:t>
      </w:r>
      <w:r w:rsidR="005D03DB" w:rsidRPr="001B73C1">
        <w:rPr>
          <w:b/>
          <w:sz w:val="20"/>
        </w:rPr>
        <w:t xml:space="preserve">What does </w:t>
      </w:r>
      <w:proofErr w:type="spellStart"/>
      <w:r w:rsidR="005D03DB" w:rsidRPr="001B73C1">
        <w:rPr>
          <w:b/>
          <w:sz w:val="20"/>
        </w:rPr>
        <w:t>Gibreel</w:t>
      </w:r>
      <w:proofErr w:type="spellEnd"/>
      <w:r w:rsidR="005D03DB" w:rsidRPr="001B73C1">
        <w:rPr>
          <w:b/>
          <w:sz w:val="20"/>
        </w:rPr>
        <w:t xml:space="preserve"> want to go see?</w:t>
      </w:r>
    </w:p>
    <w:p w14:paraId="4DE70CB1" w14:textId="77777777" w:rsidR="001B73C1" w:rsidRDefault="001B73C1">
      <w:pPr>
        <w:rPr>
          <w:b/>
        </w:rPr>
      </w:pPr>
      <w:r>
        <w:rPr>
          <w:b/>
        </w:rPr>
        <w:br w:type="page"/>
      </w:r>
    </w:p>
    <w:p w14:paraId="7B77148F" w14:textId="0F94F06A" w:rsidR="00B83C3E" w:rsidRDefault="00B83C3E" w:rsidP="00B83C3E">
      <w:pPr>
        <w:spacing w:after="0"/>
        <w:rPr>
          <w:b/>
        </w:rPr>
      </w:pPr>
      <w:r w:rsidRPr="00E36478">
        <w:rPr>
          <w:b/>
        </w:rPr>
        <w:lastRenderedPageBreak/>
        <w:t>Responding to Settlers</w:t>
      </w:r>
      <w:r w:rsidR="00F169DF">
        <w:rPr>
          <w:b/>
        </w:rPr>
        <w:t xml:space="preserve"> – Success Criteria</w:t>
      </w:r>
    </w:p>
    <w:p w14:paraId="744C2631" w14:textId="1A80F87F" w:rsidR="00F169DF" w:rsidRPr="00F169DF" w:rsidRDefault="00F169DF" w:rsidP="00F169DF">
      <w:pPr>
        <w:spacing w:after="0"/>
      </w:pPr>
      <w:r w:rsidRPr="00F169DF">
        <w:t xml:space="preserve">1. Students will identify the social, political, and economic issues that prevent the Israelis and Palestinians from getting along </w:t>
      </w:r>
      <w:r w:rsidR="00A32F67">
        <w:t>(</w:t>
      </w:r>
      <w:r w:rsidRPr="00F169DF">
        <w:rPr>
          <w:bCs/>
        </w:rPr>
        <w:t xml:space="preserve">Analysis </w:t>
      </w:r>
      <w:r w:rsidR="00A32F67">
        <w:rPr>
          <w:bCs/>
        </w:rPr>
        <w:t>–</w:t>
      </w:r>
      <w:r w:rsidRPr="00F169DF">
        <w:rPr>
          <w:bCs/>
        </w:rPr>
        <w:t xml:space="preserve"> Generalizing</w:t>
      </w:r>
      <w:r w:rsidR="00A32F67">
        <w:rPr>
          <w:bCs/>
        </w:rPr>
        <w:t>)</w:t>
      </w:r>
    </w:p>
    <w:p w14:paraId="28621598" w14:textId="4C93CBE2" w:rsidR="00F169DF" w:rsidRPr="00F169DF" w:rsidRDefault="00F169DF" w:rsidP="00F169DF">
      <w:pPr>
        <w:spacing w:after="0"/>
      </w:pPr>
      <w:r w:rsidRPr="00F169DF">
        <w:t>2. Students will gather evidence that explains the disparity between the two sides</w:t>
      </w:r>
      <w:r w:rsidR="00A32F67">
        <w:t xml:space="preserve"> (</w:t>
      </w:r>
      <w:r w:rsidRPr="00F169DF">
        <w:rPr>
          <w:bCs/>
        </w:rPr>
        <w:t xml:space="preserve">Retrieval </w:t>
      </w:r>
      <w:r w:rsidR="00A32F67">
        <w:rPr>
          <w:bCs/>
        </w:rPr>
        <w:t>–</w:t>
      </w:r>
      <w:r w:rsidRPr="00F169DF">
        <w:rPr>
          <w:bCs/>
        </w:rPr>
        <w:t xml:space="preserve"> Executing</w:t>
      </w:r>
      <w:r w:rsidR="00A32F67">
        <w:rPr>
          <w:bCs/>
        </w:rPr>
        <w:t>).</w:t>
      </w:r>
    </w:p>
    <w:p w14:paraId="55E3425B" w14:textId="1111B5DE" w:rsidR="00F169DF" w:rsidRPr="00F169DF" w:rsidRDefault="00F169DF" w:rsidP="00F169DF">
      <w:pPr>
        <w:spacing w:after="0"/>
      </w:pPr>
      <w:r w:rsidRPr="00F169DF">
        <w:t xml:space="preserve">3. Students will use evidence to respond to radical Israeli settlers </w:t>
      </w:r>
      <w:proofErr w:type="gramStart"/>
      <w:r w:rsidRPr="00F169DF">
        <w:t>in an attempt to</w:t>
      </w:r>
      <w:proofErr w:type="gramEnd"/>
      <w:r w:rsidRPr="00F169DF">
        <w:t xml:space="preserve"> change their opinions </w:t>
      </w:r>
      <w:r w:rsidR="00A32F67">
        <w:t>(</w:t>
      </w:r>
      <w:r w:rsidRPr="00F169DF">
        <w:rPr>
          <w:bCs/>
        </w:rPr>
        <w:t>Analysis – Analyzing Errors</w:t>
      </w:r>
      <w:r w:rsidR="00A32F67">
        <w:rPr>
          <w:bCs/>
        </w:rPr>
        <w:t>).</w:t>
      </w:r>
    </w:p>
    <w:p w14:paraId="6862DDB3" w14:textId="77777777" w:rsidR="003C6CB0" w:rsidRDefault="003C6CB0" w:rsidP="003C6CB0">
      <w:pPr>
        <w:pStyle w:val="NoSpacing"/>
      </w:pPr>
    </w:p>
    <w:tbl>
      <w:tblPr>
        <w:tblStyle w:val="TableGrid"/>
        <w:tblW w:w="0" w:type="auto"/>
        <w:tblLook w:val="04A0" w:firstRow="1" w:lastRow="0" w:firstColumn="1" w:lastColumn="0" w:noHBand="0" w:noVBand="1"/>
      </w:tblPr>
      <w:tblGrid>
        <w:gridCol w:w="4788"/>
        <w:gridCol w:w="4788"/>
      </w:tblGrid>
      <w:tr w:rsidR="003C6CB0" w:rsidRPr="008E7BEB" w14:paraId="3274F0FC" w14:textId="77777777" w:rsidTr="00856F00">
        <w:tc>
          <w:tcPr>
            <w:tcW w:w="9576" w:type="dxa"/>
            <w:gridSpan w:val="2"/>
            <w:shd w:val="clear" w:color="auto" w:fill="D9D9D9" w:themeFill="background1" w:themeFillShade="D9"/>
          </w:tcPr>
          <w:p w14:paraId="33DFF98A" w14:textId="77777777" w:rsidR="003C6CB0" w:rsidRPr="008E7BEB" w:rsidRDefault="003C6CB0" w:rsidP="00856F00">
            <w:pPr>
              <w:pStyle w:val="NoSpacing"/>
              <w:rPr>
                <w:b/>
              </w:rPr>
            </w:pPr>
            <w:r>
              <w:rPr>
                <w:b/>
              </w:rPr>
              <w:t>Day 5</w:t>
            </w:r>
            <w:r>
              <w:rPr>
                <w:b/>
              </w:rPr>
              <w:tab/>
            </w:r>
          </w:p>
        </w:tc>
      </w:tr>
      <w:tr w:rsidR="003C6CB0" w:rsidRPr="007667E7" w14:paraId="0137D2E0" w14:textId="77777777" w:rsidTr="00856F00">
        <w:tc>
          <w:tcPr>
            <w:tcW w:w="9576" w:type="dxa"/>
            <w:gridSpan w:val="2"/>
          </w:tcPr>
          <w:p w14:paraId="4B4DC2D2" w14:textId="77777777" w:rsidR="003C6CB0" w:rsidRPr="007667E7" w:rsidRDefault="003C6CB0" w:rsidP="00856F00">
            <w:pPr>
              <w:pStyle w:val="NoSpacing"/>
            </w:pPr>
            <w:r>
              <w:rPr>
                <w:b/>
              </w:rPr>
              <w:t xml:space="preserve">Opening Discussion - – </w:t>
            </w:r>
            <w:r>
              <w:t xml:space="preserve">Display picture of separation wall, get students to think about how both sides view the wall or question about </w:t>
            </w:r>
            <w:proofErr w:type="spellStart"/>
            <w:r>
              <w:t>Gabreel</w:t>
            </w:r>
            <w:proofErr w:type="spellEnd"/>
            <w:r>
              <w:t xml:space="preserve"> wanting to kill soldiers.</w:t>
            </w:r>
          </w:p>
        </w:tc>
      </w:tr>
      <w:tr w:rsidR="003C6CB0" w:rsidRPr="008E7BEB" w14:paraId="679367F0" w14:textId="77777777" w:rsidTr="00856F00">
        <w:tc>
          <w:tcPr>
            <w:tcW w:w="4788" w:type="dxa"/>
          </w:tcPr>
          <w:p w14:paraId="55A19405" w14:textId="77777777" w:rsidR="003C6CB0" w:rsidRDefault="003C6CB0" w:rsidP="00856F00">
            <w:pPr>
              <w:pStyle w:val="NoSpacing"/>
            </w:pPr>
            <w:r>
              <w:t>OneNote Discussion, See OneNote</w:t>
            </w:r>
          </w:p>
          <w:p w14:paraId="32B869F2" w14:textId="77777777" w:rsidR="003C6CB0" w:rsidRDefault="003C6CB0" w:rsidP="00856F00">
            <w:pPr>
              <w:pStyle w:val="NoSpacing"/>
            </w:pPr>
            <w:r>
              <w:t>-page 15</w:t>
            </w:r>
          </w:p>
          <w:p w14:paraId="67C53DF5" w14:textId="77777777" w:rsidR="003C6CB0" w:rsidRDefault="003C6CB0" w:rsidP="00856F00">
            <w:pPr>
              <w:pStyle w:val="NoSpacing"/>
            </w:pPr>
            <w:r>
              <w:t xml:space="preserve">-Display SOL of Israel and Palestine from Visuals, talk about, </w:t>
            </w:r>
            <w:proofErr w:type="gramStart"/>
            <w:r>
              <w:t>this is why</w:t>
            </w:r>
            <w:proofErr w:type="gramEnd"/>
            <w:r>
              <w:t>.</w:t>
            </w:r>
          </w:p>
          <w:p w14:paraId="14E6C011" w14:textId="77777777" w:rsidR="003C6CB0" w:rsidRDefault="003C6CB0" w:rsidP="00856F00">
            <w:pPr>
              <w:pStyle w:val="NoSpacing"/>
            </w:pPr>
            <w:r>
              <w:t>-Read article with them.</w:t>
            </w:r>
          </w:p>
          <w:p w14:paraId="7362FA67" w14:textId="77777777" w:rsidR="003C6CB0" w:rsidRDefault="003C6CB0" w:rsidP="00856F00">
            <w:pPr>
              <w:pStyle w:val="NoSpacing"/>
            </w:pPr>
          </w:p>
          <w:p w14:paraId="372D4465" w14:textId="77777777" w:rsidR="003C6CB0" w:rsidRDefault="003C6CB0" w:rsidP="00856F00">
            <w:pPr>
              <w:pStyle w:val="NoSpacing"/>
            </w:pPr>
            <w:r w:rsidRPr="0096051B">
              <w:rPr>
                <w:highlight w:val="cyan"/>
              </w:rPr>
              <w:t>Create visuals</w:t>
            </w:r>
            <w:r w:rsidRPr="00A300EE">
              <w:t xml:space="preserve"> of where to post, have them write out their response in Microsoft online</w:t>
            </w:r>
            <w:r>
              <w:t xml:space="preserve">. Have students create a page in OneNote’s collaboration section. Have students type out response. Make sure to label blocks in title and have today’s meet set up and displayed in the back room. </w:t>
            </w:r>
          </w:p>
          <w:p w14:paraId="5EA59DA6" w14:textId="77777777" w:rsidR="003C6CB0" w:rsidRDefault="003C6CB0" w:rsidP="00856F00">
            <w:pPr>
              <w:pStyle w:val="NoSpacing"/>
            </w:pPr>
          </w:p>
          <w:p w14:paraId="129DC3AC" w14:textId="77777777" w:rsidR="003C6CB0" w:rsidRPr="000D632E" w:rsidRDefault="003C6CB0" w:rsidP="00856F00">
            <w:pPr>
              <w:pStyle w:val="NoSpacing"/>
            </w:pPr>
            <w:r>
              <w:t>Use collaboration page in OneNote as an area for students to debate. Have pages set up/figure out how to export. Train/show students to respond. Reserve conference room, library or Ryan’s office.</w:t>
            </w:r>
          </w:p>
        </w:tc>
        <w:tc>
          <w:tcPr>
            <w:tcW w:w="4788" w:type="dxa"/>
          </w:tcPr>
          <w:p w14:paraId="49685335" w14:textId="77777777" w:rsidR="003C6CB0" w:rsidRDefault="003C6CB0" w:rsidP="00856F00">
            <w:pPr>
              <w:pStyle w:val="NoSpacing"/>
              <w:rPr>
                <w:b/>
              </w:rPr>
            </w:pPr>
            <w:r w:rsidRPr="008E7BEB">
              <w:rPr>
                <w:b/>
              </w:rPr>
              <w:t>Resources</w:t>
            </w:r>
            <w:r>
              <w:rPr>
                <w:b/>
              </w:rPr>
              <w:t>/</w:t>
            </w:r>
            <w:r w:rsidRPr="008E7BEB">
              <w:rPr>
                <w:b/>
              </w:rPr>
              <w:t>Materials</w:t>
            </w:r>
            <w:r>
              <w:rPr>
                <w:b/>
              </w:rPr>
              <w:t>/</w:t>
            </w:r>
            <w:r w:rsidRPr="007C0D79">
              <w:rPr>
                <w:b/>
              </w:rPr>
              <w:t xml:space="preserve">Extension </w:t>
            </w:r>
          </w:p>
          <w:p w14:paraId="424CFB29" w14:textId="77777777" w:rsidR="003C6CB0" w:rsidRPr="009E0C3E" w:rsidRDefault="003C6CB0" w:rsidP="00856F00">
            <w:pPr>
              <w:pStyle w:val="NoSpacing"/>
            </w:pPr>
            <w:r>
              <w:t>-computers</w:t>
            </w:r>
          </w:p>
          <w:p w14:paraId="1E4C24BF" w14:textId="77777777" w:rsidR="003C6CB0" w:rsidRDefault="003C6CB0" w:rsidP="00856F00">
            <w:pPr>
              <w:pStyle w:val="NoSpacing"/>
              <w:rPr>
                <w:b/>
              </w:rPr>
            </w:pPr>
          </w:p>
          <w:p w14:paraId="6A2A667C" w14:textId="77777777" w:rsidR="003C6CB0" w:rsidRDefault="003C6CB0" w:rsidP="00856F00">
            <w:pPr>
              <w:pStyle w:val="NoSpacing"/>
            </w:pPr>
            <w:r>
              <w:t>Possibly have students include visuals to add strength to their writing</w:t>
            </w:r>
          </w:p>
          <w:p w14:paraId="419DE9F5" w14:textId="77777777" w:rsidR="003C6CB0" w:rsidRDefault="003C6CB0" w:rsidP="00856F00">
            <w:pPr>
              <w:pStyle w:val="NoSpacing"/>
            </w:pPr>
          </w:p>
          <w:p w14:paraId="62252701" w14:textId="1FFAFCCE" w:rsidR="006A7DCA" w:rsidRPr="00D0070D" w:rsidRDefault="006A7DCA" w:rsidP="006A7DCA">
            <w:pPr>
              <w:pStyle w:val="NoSpacing"/>
              <w:rPr>
                <w:highlight w:val="cyan"/>
              </w:rPr>
            </w:pPr>
            <w:r w:rsidRPr="00D0070D">
              <w:rPr>
                <w:highlight w:val="cyan"/>
              </w:rPr>
              <w:t>Have students talk about the bad things that happen in the documentary. As a class, find timestamps.</w:t>
            </w:r>
          </w:p>
          <w:p w14:paraId="7AC11FCF" w14:textId="5DEE3DA6" w:rsidR="00D0070D" w:rsidRPr="00D0070D" w:rsidRDefault="00D0070D" w:rsidP="006A7DCA">
            <w:pPr>
              <w:pStyle w:val="NoSpacing"/>
              <w:rPr>
                <w:highlight w:val="cyan"/>
              </w:rPr>
            </w:pPr>
          </w:p>
          <w:p w14:paraId="38C1855F" w14:textId="00048E8B" w:rsidR="00D0070D" w:rsidRDefault="00D0070D" w:rsidP="00D0070D">
            <w:pPr>
              <w:pStyle w:val="NoSpacing"/>
            </w:pPr>
            <w:r w:rsidRPr="00D0070D">
              <w:rPr>
                <w:highlight w:val="cyan"/>
              </w:rPr>
              <w:t>Role of me</w:t>
            </w:r>
            <w:bookmarkStart w:id="0" w:name="_GoBack"/>
            <w:bookmarkEnd w:id="0"/>
            <w:r w:rsidRPr="00D0070D">
              <w:rPr>
                <w:highlight w:val="cyan"/>
              </w:rPr>
              <w:t>dia, government, individuals in documentary</w:t>
            </w:r>
            <w:r w:rsidRPr="00D0070D">
              <w:rPr>
                <w:highlight w:val="cyan"/>
              </w:rPr>
              <w:t>. What problems are best solved by each group?</w:t>
            </w:r>
          </w:p>
          <w:p w14:paraId="17BFEBB0" w14:textId="77777777" w:rsidR="00D0070D" w:rsidRDefault="00D0070D" w:rsidP="006A7DCA">
            <w:pPr>
              <w:pStyle w:val="NoSpacing"/>
            </w:pPr>
          </w:p>
          <w:p w14:paraId="77AA9E9A" w14:textId="233BA10B" w:rsidR="006A7DCA" w:rsidRPr="00E8258A" w:rsidRDefault="006A7DCA" w:rsidP="00856F00">
            <w:pPr>
              <w:pStyle w:val="NoSpacing"/>
            </w:pPr>
          </w:p>
        </w:tc>
      </w:tr>
    </w:tbl>
    <w:p w14:paraId="1D0754E8" w14:textId="77777777" w:rsidR="003C6CB0" w:rsidRDefault="003C6CB0" w:rsidP="003C6CB0">
      <w:pPr>
        <w:pStyle w:val="NoSpacing"/>
      </w:pPr>
    </w:p>
    <w:tbl>
      <w:tblPr>
        <w:tblStyle w:val="TableGrid"/>
        <w:tblW w:w="0" w:type="auto"/>
        <w:tblLook w:val="04A0" w:firstRow="1" w:lastRow="0" w:firstColumn="1" w:lastColumn="0" w:noHBand="0" w:noVBand="1"/>
      </w:tblPr>
      <w:tblGrid>
        <w:gridCol w:w="4788"/>
        <w:gridCol w:w="4788"/>
      </w:tblGrid>
      <w:tr w:rsidR="003C6CB0" w:rsidRPr="008E7BEB" w14:paraId="675E2D11" w14:textId="77777777" w:rsidTr="00856F00">
        <w:tc>
          <w:tcPr>
            <w:tcW w:w="9576" w:type="dxa"/>
            <w:gridSpan w:val="2"/>
            <w:shd w:val="clear" w:color="auto" w:fill="D9D9D9" w:themeFill="background1" w:themeFillShade="D9"/>
          </w:tcPr>
          <w:p w14:paraId="3D50FF47" w14:textId="77777777" w:rsidR="003C6CB0" w:rsidRPr="008E7BEB" w:rsidRDefault="003C6CB0" w:rsidP="00856F00">
            <w:pPr>
              <w:pStyle w:val="NoSpacing"/>
              <w:rPr>
                <w:b/>
              </w:rPr>
            </w:pPr>
            <w:r>
              <w:rPr>
                <w:b/>
              </w:rPr>
              <w:t xml:space="preserve">Day 6 </w:t>
            </w:r>
          </w:p>
        </w:tc>
      </w:tr>
      <w:tr w:rsidR="003C6CB0" w:rsidRPr="007667E7" w14:paraId="015A6FEC" w14:textId="77777777" w:rsidTr="00856F00">
        <w:tc>
          <w:tcPr>
            <w:tcW w:w="9576" w:type="dxa"/>
            <w:gridSpan w:val="2"/>
          </w:tcPr>
          <w:p w14:paraId="22F3E30F" w14:textId="77777777" w:rsidR="003C6CB0" w:rsidRPr="00A8600D" w:rsidRDefault="003C6CB0" w:rsidP="00856F00">
            <w:pPr>
              <w:pStyle w:val="NoSpacing"/>
              <w:rPr>
                <w:b/>
              </w:rPr>
            </w:pPr>
            <w:r>
              <w:rPr>
                <w:b/>
              </w:rPr>
              <w:t>Opening Discussion -</w:t>
            </w:r>
          </w:p>
        </w:tc>
      </w:tr>
      <w:tr w:rsidR="003C6CB0" w:rsidRPr="00E8258A" w14:paraId="3EDD77C4" w14:textId="77777777" w:rsidTr="00856F00">
        <w:tc>
          <w:tcPr>
            <w:tcW w:w="4788" w:type="dxa"/>
          </w:tcPr>
          <w:p w14:paraId="0584706D" w14:textId="77777777" w:rsidR="003C6CB0" w:rsidRDefault="003C6CB0" w:rsidP="00856F00">
            <w:pPr>
              <w:rPr>
                <w:rFonts w:cstheme="minorHAnsi"/>
              </w:rPr>
            </w:pPr>
            <w:r>
              <w:rPr>
                <w:rFonts w:cstheme="minorHAnsi"/>
              </w:rPr>
              <w:t>Students should respond to Israelis in a back and forth.</w:t>
            </w:r>
          </w:p>
          <w:p w14:paraId="44D9C836" w14:textId="77777777" w:rsidR="003C6CB0" w:rsidRDefault="003C6CB0" w:rsidP="00856F00">
            <w:pPr>
              <w:rPr>
                <w:rFonts w:cstheme="minorHAnsi"/>
              </w:rPr>
            </w:pPr>
          </w:p>
          <w:p w14:paraId="6839F790" w14:textId="1165C4D1" w:rsidR="003C6CB0" w:rsidRPr="00D320CD" w:rsidRDefault="003C6CB0" w:rsidP="00856F00">
            <w:pPr>
              <w:rPr>
                <w:rFonts w:cstheme="minorHAnsi"/>
              </w:rPr>
            </w:pPr>
            <w:r>
              <w:rPr>
                <w:rFonts w:cstheme="minorHAnsi"/>
              </w:rPr>
              <w:t>While they are waiting for a response, work on Middle East Political Map (W) Or Culture Collage, or YouTube video</w:t>
            </w:r>
          </w:p>
        </w:tc>
        <w:tc>
          <w:tcPr>
            <w:tcW w:w="4788" w:type="dxa"/>
          </w:tcPr>
          <w:p w14:paraId="12DB2FD3" w14:textId="77777777" w:rsidR="003C6CB0" w:rsidRDefault="003C6CB0" w:rsidP="00856F00">
            <w:pPr>
              <w:pStyle w:val="NoSpacing"/>
              <w:rPr>
                <w:b/>
              </w:rPr>
            </w:pPr>
            <w:r w:rsidRPr="008E7BEB">
              <w:rPr>
                <w:b/>
              </w:rPr>
              <w:t>Resources</w:t>
            </w:r>
            <w:r>
              <w:rPr>
                <w:b/>
              </w:rPr>
              <w:t>/</w:t>
            </w:r>
            <w:r w:rsidRPr="008E7BEB">
              <w:rPr>
                <w:b/>
              </w:rPr>
              <w:t>Materials</w:t>
            </w:r>
            <w:r>
              <w:rPr>
                <w:b/>
              </w:rPr>
              <w:t>/</w:t>
            </w:r>
            <w:r w:rsidRPr="007C0D79">
              <w:rPr>
                <w:b/>
              </w:rPr>
              <w:t xml:space="preserve">Extension </w:t>
            </w:r>
          </w:p>
          <w:p w14:paraId="7DC66354" w14:textId="77777777" w:rsidR="003C6CB0" w:rsidRPr="00D320CD" w:rsidRDefault="003C6CB0" w:rsidP="00856F00">
            <w:pPr>
              <w:rPr>
                <w:rFonts w:cstheme="minorHAnsi"/>
              </w:rPr>
            </w:pPr>
            <w:r>
              <w:rPr>
                <w:rFonts w:cstheme="minorHAnsi"/>
              </w:rPr>
              <w:t>-computers</w:t>
            </w:r>
          </w:p>
        </w:tc>
      </w:tr>
    </w:tbl>
    <w:p w14:paraId="30E5510B" w14:textId="77777777" w:rsidR="00CE1778" w:rsidRDefault="00CE1778">
      <w:pPr>
        <w:rPr>
          <w:b/>
        </w:rPr>
      </w:pPr>
    </w:p>
    <w:p w14:paraId="71AA24AE" w14:textId="77777777" w:rsidR="00496D12" w:rsidRDefault="006E3840" w:rsidP="00496D12">
      <w:pPr>
        <w:pStyle w:val="Heading1"/>
        <w:jc w:val="center"/>
      </w:pPr>
      <w:r>
        <w:rPr>
          <w:rFonts w:cs="Franklin Gothic Demi"/>
          <w:color w:val="000000"/>
        </w:rPr>
        <w:br w:type="page"/>
      </w:r>
      <w:r w:rsidR="00496D12">
        <w:lastRenderedPageBreak/>
        <w:t>Class Copy – Doc. A</w:t>
      </w:r>
    </w:p>
    <w:p w14:paraId="274E11C3" w14:textId="77777777" w:rsidR="00496D12" w:rsidRDefault="00496D12" w:rsidP="00496D12">
      <w:pPr>
        <w:pStyle w:val="Heading1"/>
        <w:jc w:val="center"/>
      </w:pPr>
      <w:r>
        <w:t>Jewish settlers threaten Palestinians Olives</w:t>
      </w:r>
    </w:p>
    <w:p w14:paraId="790C24B4" w14:textId="77777777" w:rsidR="00496D12" w:rsidRDefault="00496D12" w:rsidP="00496D12">
      <w:pPr>
        <w:pStyle w:val="NoSpacing"/>
      </w:pPr>
    </w:p>
    <w:p w14:paraId="61E8F670" w14:textId="77777777" w:rsidR="00496D12" w:rsidRPr="009E5EB1" w:rsidRDefault="00496D12" w:rsidP="00496D12">
      <w:pPr>
        <w:pStyle w:val="NoSpacing"/>
        <w:rPr>
          <w:i/>
        </w:rPr>
      </w:pPr>
      <w:r w:rsidRPr="00B4063C">
        <w:rPr>
          <w:i/>
          <w:noProof/>
        </w:rPr>
        <w:drawing>
          <wp:anchor distT="0" distB="0" distL="114300" distR="114300" simplePos="0" relativeHeight="251668480" behindDoc="0" locked="0" layoutInCell="1" allowOverlap="1" wp14:anchorId="016DA405" wp14:editId="663A11DB">
            <wp:simplePos x="0" y="0"/>
            <wp:positionH relativeFrom="column">
              <wp:posOffset>0</wp:posOffset>
            </wp:positionH>
            <wp:positionV relativeFrom="paragraph">
              <wp:posOffset>-635</wp:posOffset>
            </wp:positionV>
            <wp:extent cx="3069590" cy="2054225"/>
            <wp:effectExtent l="0" t="0" r="0" b="3175"/>
            <wp:wrapSquare wrapText="bothSides"/>
            <wp:docPr id="4" name="Picture 4" descr="http://msnbcmedia.msn.com/j/MSNBC/Components/Photo/_new/121030-olives-salem-1.660;660;7;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msnbcmedia.msn.com/i/MSNBC/Components/Photo/_new/121030-olives-salem-1.jpg" descr="http://msnbcmedia.msn.com/j/MSNBC/Components/Photo/_new/121030-olives-salem-1.660;660;7;7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9590" cy="2054225"/>
                    </a:xfrm>
                    <a:prstGeom prst="rect">
                      <a:avLst/>
                    </a:prstGeom>
                    <a:noFill/>
                    <a:ln>
                      <a:noFill/>
                    </a:ln>
                  </pic:spPr>
                </pic:pic>
              </a:graphicData>
            </a:graphic>
            <wp14:sizeRelH relativeFrom="page">
              <wp14:pctWidth>0</wp14:pctWidth>
            </wp14:sizeRelH>
            <wp14:sizeRelV relativeFrom="page">
              <wp14:pctHeight>0</wp14:pctHeight>
            </wp14:sizeRelV>
          </wp:anchor>
        </w:drawing>
      </w:r>
      <w:r>
        <w:t>SALEH, West Bank — Every fall, hundreds of thousands of Palestinian famers/people go to the fields to pick olives. Children take time off school and adults take time off from work to get up at sunrise and walk through the olive trees.</w:t>
      </w:r>
    </w:p>
    <w:p w14:paraId="41431A01" w14:textId="77777777" w:rsidR="00496D12" w:rsidRDefault="00496D12" w:rsidP="00496D12">
      <w:pPr>
        <w:pStyle w:val="NoSpacing"/>
      </w:pPr>
    </w:p>
    <w:p w14:paraId="464960BE" w14:textId="290BC3D1" w:rsidR="00496D12" w:rsidRDefault="00496D12" w:rsidP="00496D12">
      <w:pPr>
        <w:pStyle w:val="NoSpacing"/>
      </w:pPr>
      <w:r>
        <w:t xml:space="preserve">Not only is the olive tree an important symbol of the Palestinian people and culture, olive oil is important to how </w:t>
      </w:r>
      <w:r w:rsidR="002908B1">
        <w:t>they</w:t>
      </w:r>
      <w:r>
        <w:t xml:space="preserve"> </w:t>
      </w:r>
      <w:r w:rsidR="002908B1">
        <w:t>earn</w:t>
      </w:r>
      <w:r>
        <w:t xml:space="preserve"> enough money to eat and take care of their families. Olive trees alone help around 80,000 families. However, this important tradition and source of </w:t>
      </w:r>
      <w:r w:rsidR="002908B1">
        <w:t>income</w:t>
      </w:r>
      <w:r>
        <w:t xml:space="preserve"> is under threat.</w:t>
      </w:r>
    </w:p>
    <w:p w14:paraId="081144B3" w14:textId="77777777" w:rsidR="00496D12" w:rsidRDefault="00496D12" w:rsidP="00496D12">
      <w:pPr>
        <w:pStyle w:val="NoSpacing"/>
      </w:pPr>
    </w:p>
    <w:p w14:paraId="19853B2E" w14:textId="4363E83E" w:rsidR="00496D12" w:rsidRDefault="00496D12" w:rsidP="00496D12">
      <w:pPr>
        <w:pStyle w:val="NoSpacing"/>
      </w:pPr>
      <w:r>
        <w:t>"There have been cases of arson (people intentionally burning) and tree uprooting (tearing down trees) by the Israeli settlers," said Hamdan, who has farmed land in the village of Saleh, in Palestine. "Usually Israeli settlers stop us from getting to the trees, just this morning they scared off farmers with their acts of violence."</w:t>
      </w:r>
    </w:p>
    <w:p w14:paraId="273C175F" w14:textId="77777777" w:rsidR="00496D12" w:rsidRDefault="00496D12" w:rsidP="00496D12">
      <w:pPr>
        <w:pStyle w:val="NoSpacing"/>
      </w:pPr>
    </w:p>
    <w:p w14:paraId="4759722D" w14:textId="77777777" w:rsidR="00496D12" w:rsidRDefault="00496D12" w:rsidP="00496D12">
      <w:pPr>
        <w:pStyle w:val="NoSpacing"/>
      </w:pPr>
      <w:r>
        <w:t>According to a report issued by the Palestinian government, an estimated 800,000 olive trees have been cut down since 1967; resulting in a loss of around $55 million to the Palestinian communities! For a country that has a low standard of living, this is extremely hurtful.</w:t>
      </w:r>
    </w:p>
    <w:p w14:paraId="4D7DF9F2" w14:textId="77777777" w:rsidR="00496D12" w:rsidRDefault="00496D12" w:rsidP="00496D12">
      <w:pPr>
        <w:pStyle w:val="NoSpacing"/>
      </w:pPr>
    </w:p>
    <w:p w14:paraId="74EA8B55" w14:textId="77777777" w:rsidR="00496D12" w:rsidRDefault="00496D12" w:rsidP="00496D12">
      <w:pPr>
        <w:pStyle w:val="NoSpacing"/>
      </w:pPr>
      <w:r>
        <w:t xml:space="preserve">Most countries consider the settlements (colonization) Israel has built in land captured in a 1967 Middle East war to be illegal under international law. Israeli Prime Minister (president) Benjamin Netanyahu, a longtime supporter of the settlers, has agreed that a limited stop on construction should take place but has refused to follow through on his promise. </w:t>
      </w:r>
    </w:p>
    <w:p w14:paraId="64F03496" w14:textId="77777777" w:rsidR="00496D12" w:rsidRDefault="00496D12" w:rsidP="00496D12">
      <w:pPr>
        <w:pStyle w:val="NoSpacing"/>
      </w:pPr>
    </w:p>
    <w:p w14:paraId="6E1E504E" w14:textId="77777777" w:rsidR="00496D12" w:rsidRDefault="00496D12" w:rsidP="00496D12">
      <w:pPr>
        <w:pStyle w:val="NoSpacing"/>
      </w:pPr>
      <w:r>
        <w:t>According to our research, around 40 percent of the West Bank is effectively off limits to Palestinians because Israeli walls/settlements prevent them from accessing certain areas.</w:t>
      </w:r>
    </w:p>
    <w:p w14:paraId="1BFBBD2B" w14:textId="77777777" w:rsidR="00496D12" w:rsidRDefault="00496D12" w:rsidP="00496D12">
      <w:pPr>
        <w:pStyle w:val="NoSpacing"/>
      </w:pPr>
    </w:p>
    <w:p w14:paraId="2394E5C7" w14:textId="6356A714" w:rsidR="00496D12" w:rsidRDefault="00496D12" w:rsidP="00496D12">
      <w:pPr>
        <w:pStyle w:val="NoSpacing"/>
      </w:pPr>
      <w:r>
        <w:t xml:space="preserve">Israeli settlements, police stations, and military bases and 73 barrier gates in the West Bank prevent Palestinians olive farmers from reaching their trees, the report said. The limited access and constant threats </w:t>
      </w:r>
      <w:r w:rsidR="00075852">
        <w:t>have</w:t>
      </w:r>
      <w:r>
        <w:t xml:space="preserve"> made regular orchard and tree farming impossible for many local people who just want to feed their families.</w:t>
      </w:r>
    </w:p>
    <w:p w14:paraId="223FBDE4" w14:textId="77777777" w:rsidR="00496D12" w:rsidRDefault="00496D12" w:rsidP="00496D12">
      <w:pPr>
        <w:pStyle w:val="NoSpacing"/>
      </w:pPr>
    </w:p>
    <w:p w14:paraId="026488F5" w14:textId="77777777" w:rsidR="00496D12" w:rsidRPr="006C4E15" w:rsidRDefault="00496D12" w:rsidP="00496D12">
      <w:pPr>
        <w:pStyle w:val="NoSpacing"/>
        <w:rPr>
          <w:i/>
        </w:rPr>
      </w:pPr>
      <w:r w:rsidRPr="00B4063C">
        <w:rPr>
          <w:i/>
          <w:noProof/>
        </w:rPr>
        <w:lastRenderedPageBreak/>
        <w:drawing>
          <wp:anchor distT="0" distB="0" distL="114300" distR="114300" simplePos="0" relativeHeight="251670528" behindDoc="0" locked="0" layoutInCell="1" allowOverlap="1" wp14:anchorId="5CCBE7AF" wp14:editId="158403D0">
            <wp:simplePos x="0" y="0"/>
            <wp:positionH relativeFrom="column">
              <wp:posOffset>0</wp:posOffset>
            </wp:positionH>
            <wp:positionV relativeFrom="paragraph">
              <wp:posOffset>-3175</wp:posOffset>
            </wp:positionV>
            <wp:extent cx="4005580" cy="2778760"/>
            <wp:effectExtent l="0" t="0" r="0" b="2540"/>
            <wp:wrapSquare wrapText="bothSides"/>
            <wp:docPr id="3" name="Picture 3" descr="http://msnbcmedia.msn.com/j/MSNBC/Components/Photo/_new/121030-olives-salem-2.660;660;7;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msnbcmedia.msn.com/i/MSNBC/Components/Photo/_new/121030-olives-salem-2.jpg" descr="http://msnbcmedia.msn.com/j/MSNBC/Components/Photo/_new/121030-olives-salem-2.660;660;7;7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5580" cy="27787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When presented with evidence that Israeli settlers (citizens) and military had attacked Palestinian farmers, the Israeli Army told NBC News that they were “going to look in to the situation while also protecting their people from acts of violence.” </w:t>
      </w:r>
    </w:p>
    <w:p w14:paraId="65E6CA29" w14:textId="77777777" w:rsidR="00496D12" w:rsidRDefault="00496D12" w:rsidP="00496D12">
      <w:pPr>
        <w:pStyle w:val="NoSpacing"/>
      </w:pPr>
    </w:p>
    <w:p w14:paraId="61B1CB96" w14:textId="77777777" w:rsidR="00496D12" w:rsidRDefault="00496D12" w:rsidP="00496D12">
      <w:pPr>
        <w:pStyle w:val="NoSpacing"/>
      </w:pPr>
      <w:r>
        <w:t>The drama surrounding the yearly harvest/collection has attracted people from around the world that want to help the Palestinians.</w:t>
      </w:r>
    </w:p>
    <w:p w14:paraId="7CDC21CA" w14:textId="77777777" w:rsidR="00496D12" w:rsidRDefault="00496D12" w:rsidP="00496D12">
      <w:pPr>
        <w:pStyle w:val="NoSpacing"/>
      </w:pPr>
      <w:r>
        <w:rPr>
          <w:noProof/>
        </w:rPr>
        <w:drawing>
          <wp:anchor distT="0" distB="0" distL="114300" distR="114300" simplePos="0" relativeHeight="251669504" behindDoc="0" locked="0" layoutInCell="1" allowOverlap="1" wp14:anchorId="0492F0DF" wp14:editId="142F583B">
            <wp:simplePos x="0" y="0"/>
            <wp:positionH relativeFrom="column">
              <wp:posOffset>-4119880</wp:posOffset>
            </wp:positionH>
            <wp:positionV relativeFrom="paragraph">
              <wp:posOffset>173355</wp:posOffset>
            </wp:positionV>
            <wp:extent cx="4005580" cy="2679700"/>
            <wp:effectExtent l="0" t="0" r="0" b="6350"/>
            <wp:wrapSquare wrapText="bothSides"/>
            <wp:docPr id="2" name="Picture 2" descr="http://msnbcmedia.msn.com/j/MSNBC/Components/Photo/_new/121030-olives-salem-3.660;660;7;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msnbcmedia.msn.com/i/MSNBC/Components/Photo/_new/121030-olives-salem-3.jpg" descr="http://msnbcmedia.msn.com/j/MSNBC/Components/Photo/_new/121030-olives-salem-3.660;660;7;7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5580" cy="267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93C98" w14:textId="77777777" w:rsidR="00496D12" w:rsidRDefault="00496D12" w:rsidP="00496D12">
      <w:pPr>
        <w:pStyle w:val="NoSpacing"/>
      </w:pPr>
      <w:r>
        <w:t xml:space="preserve">"I collect olives as a way to stand up to the Israeli government taking over the Palestinian land,” said Maria </w:t>
      </w:r>
      <w:proofErr w:type="spellStart"/>
      <w:r>
        <w:t>Baff</w:t>
      </w:r>
      <w:proofErr w:type="spellEnd"/>
      <w:r>
        <w:t>, a 26-year-old from Germany who has helped with five harvests/collections over the years. "I want to help farmers in achieving their rights to collect olives and to protect them from the violence. I also want to help stop people from burning/destroying trees.</w:t>
      </w:r>
    </w:p>
    <w:p w14:paraId="11665097" w14:textId="77777777" w:rsidR="00496D12" w:rsidRDefault="00496D12" w:rsidP="00496D12">
      <w:pPr>
        <w:pStyle w:val="NoSpacing"/>
      </w:pPr>
    </w:p>
    <w:p w14:paraId="1D2E5B44" w14:textId="364E800B" w:rsidR="00496D12" w:rsidRDefault="00496D12" w:rsidP="00496D12">
      <w:pPr>
        <w:pStyle w:val="NoSpacing"/>
      </w:pPr>
      <w:proofErr w:type="spellStart"/>
      <w:r>
        <w:t>Baff</w:t>
      </w:r>
      <w:proofErr w:type="spellEnd"/>
      <w:r>
        <w:t xml:space="preserve"> said she has seen no improvements </w:t>
      </w:r>
      <w:r w:rsidR="002420E5">
        <w:t>in</w:t>
      </w:r>
      <w:r>
        <w:t xml:space="preserve"> the argument between farmers and the Israeli settlers over the years. This must change! We will get our way. “Separate we are weak, together we are strong!”</w:t>
      </w:r>
    </w:p>
    <w:p w14:paraId="647707D7" w14:textId="77777777" w:rsidR="00496D12" w:rsidRDefault="00496D12" w:rsidP="00496D12">
      <w:pPr>
        <w:pStyle w:val="NoSpacing"/>
      </w:pPr>
    </w:p>
    <w:p w14:paraId="4574B0BA" w14:textId="77777777" w:rsidR="00496D12" w:rsidRDefault="00496D12" w:rsidP="00496D12">
      <w:pPr>
        <w:pStyle w:val="NoSpacing"/>
      </w:pPr>
    </w:p>
    <w:p w14:paraId="28AC9F72" w14:textId="77777777" w:rsidR="00496D12" w:rsidRDefault="00496D12" w:rsidP="00496D12">
      <w:pPr>
        <w:pStyle w:val="NoSpacing"/>
        <w:jc w:val="center"/>
        <w:rPr>
          <w:b/>
        </w:rPr>
      </w:pPr>
      <w:r w:rsidRPr="004D0E2D">
        <w:rPr>
          <w:b/>
        </w:rPr>
        <w:t>Why do Palestinia</w:t>
      </w:r>
      <w:r>
        <w:rPr>
          <w:b/>
        </w:rPr>
        <w:t>ns care about the olive harvest?</w:t>
      </w:r>
    </w:p>
    <w:p w14:paraId="447FB0B0" w14:textId="77777777" w:rsidR="00496D12" w:rsidRDefault="00496D12">
      <w:pPr>
        <w:rPr>
          <w:rFonts w:cs="Franklin Gothic Demi"/>
          <w:b/>
          <w:bCs/>
          <w:color w:val="000000"/>
        </w:rPr>
      </w:pPr>
      <w:r>
        <w:rPr>
          <w:rFonts w:cs="Franklin Gothic Demi"/>
          <w:b/>
          <w:bCs/>
          <w:color w:val="000000"/>
        </w:rPr>
        <w:br w:type="page"/>
      </w:r>
    </w:p>
    <w:p w14:paraId="74AD3963" w14:textId="1FD188F4" w:rsidR="00FB25D2" w:rsidRPr="00D46767" w:rsidRDefault="00D46767" w:rsidP="00D46767">
      <w:pPr>
        <w:rPr>
          <w:b/>
        </w:rPr>
      </w:pPr>
      <w:r w:rsidRPr="00496D12">
        <w:rPr>
          <w:highlight w:val="cyan"/>
        </w:rPr>
        <w:lastRenderedPageBreak/>
        <w:t>Alternate Instructions in Visuals</w:t>
      </w:r>
    </w:p>
    <w:p w14:paraId="118C99E9" w14:textId="6F24DFDE" w:rsidR="00C23B47" w:rsidRDefault="00C23B47" w:rsidP="00C23B47">
      <w:pPr>
        <w:pStyle w:val="NoSpacing"/>
      </w:pPr>
      <w:r>
        <w:t>Mr. Patterson has purposely shown the class a biased Palestinian documentary. The other stu</w:t>
      </w:r>
      <w:r w:rsidR="00CB6F35">
        <w:t>dents in the class think that they</w:t>
      </w:r>
      <w:r>
        <w:t xml:space="preserve"> are going to be arguing/debating</w:t>
      </w:r>
      <w:r w:rsidR="00F357C4">
        <w:t xml:space="preserve"> the</w:t>
      </w:r>
      <w:r>
        <w:t xml:space="preserve"> Israelis</w:t>
      </w:r>
      <w:r w:rsidR="00F357C4">
        <w:t xml:space="preserve"> settlers that have been depicted as antagonist</w:t>
      </w:r>
      <w:r w:rsidR="00D06F94">
        <w:t>s in the film</w:t>
      </w:r>
      <w:r>
        <w:t xml:space="preserve">. </w:t>
      </w:r>
      <w:proofErr w:type="gramStart"/>
      <w:r>
        <w:t>In reality, they</w:t>
      </w:r>
      <w:proofErr w:type="gramEnd"/>
      <w:r>
        <w:t xml:space="preserve"> are going to be debating you. You are going to have one day to prepare and another day to</w:t>
      </w:r>
      <w:r w:rsidR="00CB6F35">
        <w:t xml:space="preserve"> secretly</w:t>
      </w:r>
      <w:r>
        <w:t xml:space="preserve"> debate your classmates. </w:t>
      </w:r>
      <w:r w:rsidR="00A300EE">
        <w:t>Please don’t tell them that this is the plan! It will take away some of the fun!</w:t>
      </w:r>
      <w:r w:rsidR="00B54B3F">
        <w:t xml:space="preserve"> </w:t>
      </w:r>
      <w:r>
        <w:t xml:space="preserve">The students that will be helping you in the debate are listed below. Students </w:t>
      </w:r>
      <w:r w:rsidR="00F357C4">
        <w:t>whose names are in bold, Mr. Patterson has explained things</w:t>
      </w:r>
      <w:r w:rsidR="00A300EE">
        <w:t xml:space="preserve"> to</w:t>
      </w:r>
      <w:r w:rsidR="00B54B3F">
        <w:t xml:space="preserve"> in person.</w:t>
      </w:r>
    </w:p>
    <w:p w14:paraId="2AF13442" w14:textId="77777777" w:rsidR="00C23B47" w:rsidRPr="00C23B47" w:rsidRDefault="00C23B47" w:rsidP="00C23B47">
      <w:pPr>
        <w:pStyle w:val="NoSpacing"/>
      </w:pPr>
    </w:p>
    <w:p w14:paraId="252EA758" w14:textId="461624E6" w:rsidR="009D0832" w:rsidRPr="00D21014" w:rsidRDefault="00C23B47" w:rsidP="00C23B47">
      <w:pPr>
        <w:pStyle w:val="NoSpacing"/>
        <w:rPr>
          <w:b/>
        </w:rPr>
      </w:pPr>
      <w:r w:rsidRPr="00D21014">
        <w:rPr>
          <w:b/>
        </w:rPr>
        <w:t>Block 2-</w:t>
      </w:r>
      <w:r w:rsidR="00D21014" w:rsidRPr="00D21014">
        <w:rPr>
          <w:b/>
        </w:rPr>
        <w:t xml:space="preserve"> Jonah</w:t>
      </w:r>
      <w:r w:rsidR="00D21014" w:rsidRPr="00D21014">
        <w:t xml:space="preserve">, Eli, </w:t>
      </w:r>
      <w:r w:rsidR="00D21014" w:rsidRPr="00D21014">
        <w:rPr>
          <w:b/>
        </w:rPr>
        <w:t>Judith</w:t>
      </w:r>
      <w:r w:rsidR="00D21014" w:rsidRPr="00D21014">
        <w:t xml:space="preserve">, Audrey, </w:t>
      </w:r>
      <w:proofErr w:type="spellStart"/>
      <w:r w:rsidR="00D21014" w:rsidRPr="00D21014">
        <w:rPr>
          <w:b/>
        </w:rPr>
        <w:t>Esra</w:t>
      </w:r>
      <w:proofErr w:type="spellEnd"/>
      <w:r w:rsidR="00D21014" w:rsidRPr="00D21014">
        <w:t xml:space="preserve">, </w:t>
      </w:r>
    </w:p>
    <w:p w14:paraId="255BB4D7" w14:textId="4A1A7DC4" w:rsidR="00C23B47" w:rsidRPr="00D21014" w:rsidRDefault="00C23B47" w:rsidP="00C23B47">
      <w:pPr>
        <w:pStyle w:val="NoSpacing"/>
        <w:rPr>
          <w:b/>
        </w:rPr>
      </w:pPr>
      <w:r w:rsidRPr="00D21014">
        <w:rPr>
          <w:b/>
        </w:rPr>
        <w:t xml:space="preserve">Block 3- </w:t>
      </w:r>
      <w:r w:rsidR="00D21014">
        <w:t xml:space="preserve">Mya M., </w:t>
      </w:r>
      <w:r w:rsidR="00D21014" w:rsidRPr="00D21014">
        <w:rPr>
          <w:b/>
        </w:rPr>
        <w:t>Ivan</w:t>
      </w:r>
      <w:r w:rsidR="00D21014">
        <w:t xml:space="preserve"> K., Jake L., </w:t>
      </w:r>
      <w:r w:rsidR="00D21014" w:rsidRPr="00D21014">
        <w:rPr>
          <w:b/>
        </w:rPr>
        <w:t>Norah</w:t>
      </w:r>
      <w:r w:rsidR="00D21014">
        <w:t xml:space="preserve"> N., </w:t>
      </w:r>
      <w:r w:rsidR="00D21014" w:rsidRPr="00D21014">
        <w:rPr>
          <w:b/>
        </w:rPr>
        <w:t>Vivienne</w:t>
      </w:r>
      <w:r w:rsidR="00D21014">
        <w:t xml:space="preserve"> C., Blythe K., </w:t>
      </w:r>
      <w:r w:rsidR="00814527">
        <w:t>Mike H.</w:t>
      </w:r>
    </w:p>
    <w:p w14:paraId="19D4612F" w14:textId="57C0252E" w:rsidR="00C23B47" w:rsidRPr="00D21014" w:rsidRDefault="00CB6F35" w:rsidP="00C23B47">
      <w:pPr>
        <w:pStyle w:val="NoSpacing"/>
        <w:rPr>
          <w:b/>
        </w:rPr>
      </w:pPr>
      <w:r w:rsidRPr="00D21014">
        <w:rPr>
          <w:b/>
        </w:rPr>
        <w:t>Block 4</w:t>
      </w:r>
      <w:r w:rsidR="00C558D8" w:rsidRPr="00D21014">
        <w:rPr>
          <w:b/>
        </w:rPr>
        <w:t xml:space="preserve">- </w:t>
      </w:r>
      <w:r w:rsidR="00D21014" w:rsidRPr="00D21014">
        <w:rPr>
          <w:b/>
        </w:rPr>
        <w:t>Julian</w:t>
      </w:r>
      <w:r w:rsidR="00D21014">
        <w:t xml:space="preserve">, </w:t>
      </w:r>
      <w:proofErr w:type="spellStart"/>
      <w:r w:rsidR="00D21014" w:rsidRPr="00D21014">
        <w:rPr>
          <w:b/>
        </w:rPr>
        <w:t>Abatte</w:t>
      </w:r>
      <w:proofErr w:type="spellEnd"/>
      <w:r w:rsidR="00D21014">
        <w:t xml:space="preserve">, </w:t>
      </w:r>
      <w:proofErr w:type="spellStart"/>
      <w:r w:rsidR="00D21014" w:rsidRPr="00D21014">
        <w:rPr>
          <w:b/>
        </w:rPr>
        <w:t>Najmo</w:t>
      </w:r>
      <w:proofErr w:type="spellEnd"/>
      <w:r w:rsidR="00D21014">
        <w:t xml:space="preserve">, Delaney, </w:t>
      </w:r>
      <w:r w:rsidR="00D21014" w:rsidRPr="00D21014">
        <w:rPr>
          <w:b/>
        </w:rPr>
        <w:t>Calvin</w:t>
      </w:r>
      <w:r w:rsidR="00D21014">
        <w:t>, Gerald, Ian</w:t>
      </w:r>
    </w:p>
    <w:p w14:paraId="239741BE" w14:textId="2150C120" w:rsidR="00C23B47" w:rsidRDefault="00CB6F35" w:rsidP="00C23B47">
      <w:pPr>
        <w:pStyle w:val="NoSpacing"/>
      </w:pPr>
      <w:r w:rsidRPr="00D21014">
        <w:rPr>
          <w:b/>
        </w:rPr>
        <w:t>Block 5</w:t>
      </w:r>
      <w:r w:rsidR="00C23B47" w:rsidRPr="00D21014">
        <w:rPr>
          <w:b/>
        </w:rPr>
        <w:t xml:space="preserve">- </w:t>
      </w:r>
      <w:r w:rsidR="00D21014">
        <w:t xml:space="preserve">Alanna, </w:t>
      </w:r>
      <w:r w:rsidR="00D21014" w:rsidRPr="00D21014">
        <w:rPr>
          <w:b/>
        </w:rPr>
        <w:t>Ellie</w:t>
      </w:r>
      <w:r w:rsidR="00F355FA">
        <w:t>, Addie,</w:t>
      </w:r>
      <w:r w:rsidR="00D21014">
        <w:t xml:space="preserve"> </w:t>
      </w:r>
      <w:r w:rsidR="00D21014" w:rsidRPr="00D21014">
        <w:rPr>
          <w:b/>
        </w:rPr>
        <w:t>Lilly</w:t>
      </w:r>
      <w:r w:rsidR="00D21014">
        <w:t xml:space="preserve">, </w:t>
      </w:r>
      <w:r w:rsidR="00D21014" w:rsidRPr="00D21014">
        <w:rPr>
          <w:b/>
        </w:rPr>
        <w:t>Xavier</w:t>
      </w:r>
      <w:r w:rsidR="00D21014">
        <w:t xml:space="preserve">, </w:t>
      </w:r>
      <w:proofErr w:type="spellStart"/>
      <w:r w:rsidR="00F355FA">
        <w:t>Lill</w:t>
      </w:r>
      <w:proofErr w:type="spellEnd"/>
      <w:r w:rsidR="00F355FA">
        <w:t xml:space="preserve"> K, Selena G</w:t>
      </w:r>
    </w:p>
    <w:p w14:paraId="6A0DEEC7" w14:textId="1E90A60C" w:rsidR="00F357C4" w:rsidRDefault="00F357C4" w:rsidP="00C23B47">
      <w:pPr>
        <w:pStyle w:val="NoSpacing"/>
      </w:pPr>
    </w:p>
    <w:p w14:paraId="2E3EED3C" w14:textId="55DDFC39" w:rsidR="00F357C4" w:rsidRDefault="008A4BE1" w:rsidP="00C23B47">
      <w:pPr>
        <w:pStyle w:val="NoSpacing"/>
      </w:pPr>
      <w:r>
        <w:t>Instead of g</w:t>
      </w:r>
      <w:r w:rsidR="00CB6F35">
        <w:t>oing to Mr. Patterson’s class</w:t>
      </w:r>
      <w:r>
        <w:t xml:space="preserve">, you should just go straight </w:t>
      </w:r>
      <w:r w:rsidRPr="00A300EE">
        <w:rPr>
          <w:highlight w:val="cyan"/>
        </w:rPr>
        <w:t>to Mr. Daugherty’s office</w:t>
      </w:r>
      <w:r w:rsidR="00CB6F35">
        <w:t xml:space="preserve"> for the next two days</w:t>
      </w:r>
      <w:r>
        <w:t>.</w:t>
      </w:r>
      <w:r w:rsidR="00CB6F35">
        <w:t xml:space="preserve"> There will be papers and computers waiting for you.</w:t>
      </w:r>
      <w:r w:rsidR="00F357C4">
        <w:t xml:space="preserve"> Make sure you keep an eye on the time, </w:t>
      </w:r>
      <w:r w:rsidR="00D21014">
        <w:t>so you know when to pick up. At points,</w:t>
      </w:r>
      <w:r w:rsidR="005668D3">
        <w:t xml:space="preserve"> Mr. Daugherty may have you work in the conference room, his office, or the library. </w:t>
      </w:r>
    </w:p>
    <w:p w14:paraId="5A18B871" w14:textId="31BBF9A2" w:rsidR="00F357C4" w:rsidRDefault="00F357C4" w:rsidP="00C23B47">
      <w:pPr>
        <w:pStyle w:val="NoSpacing"/>
      </w:pPr>
    </w:p>
    <w:p w14:paraId="7465715C" w14:textId="60C82B6E" w:rsidR="005668D3" w:rsidRPr="005668D3" w:rsidRDefault="005668D3" w:rsidP="00C23B47">
      <w:pPr>
        <w:pStyle w:val="NoSpacing"/>
        <w:rPr>
          <w:b/>
        </w:rPr>
      </w:pPr>
      <w:r w:rsidRPr="005668D3">
        <w:rPr>
          <w:b/>
        </w:rPr>
        <w:t xml:space="preserve">Instructions for </w:t>
      </w:r>
      <w:r w:rsidR="00A300EE">
        <w:rPr>
          <w:b/>
        </w:rPr>
        <w:t>Day 1</w:t>
      </w:r>
    </w:p>
    <w:p w14:paraId="5830245D" w14:textId="3C43452B" w:rsidR="005668D3" w:rsidRDefault="005668D3" w:rsidP="00C23B47">
      <w:pPr>
        <w:pStyle w:val="NoSpacing"/>
      </w:pPr>
      <w:r>
        <w:t xml:space="preserve">Students in class are going to </w:t>
      </w:r>
      <w:r w:rsidR="008A4BE1">
        <w:t>respond</w:t>
      </w:r>
      <w:r>
        <w:t xml:space="preserve"> to the question and quote</w:t>
      </w:r>
      <w:r w:rsidR="008A4BE1">
        <w:t xml:space="preserve"> below</w:t>
      </w:r>
      <w:r>
        <w:t>. It</w:t>
      </w:r>
      <w:r w:rsidR="00B54B3F">
        <w:t xml:space="preserve"> is</w:t>
      </w:r>
      <w:r>
        <w:t xml:space="preserve"> going to be your job to counter whatever argument the</w:t>
      </w:r>
      <w:r w:rsidR="00D21014">
        <w:t>y come up with</w:t>
      </w:r>
      <w:r>
        <w:t xml:space="preserve">. In your response, you should explain why the Israelis </w:t>
      </w:r>
      <w:proofErr w:type="gramStart"/>
      <w:r>
        <w:t>have to</w:t>
      </w:r>
      <w:proofErr w:type="gramEnd"/>
      <w:r>
        <w:t xml:space="preserve"> build a security fence, how it is effective, and how the </w:t>
      </w:r>
      <w:r w:rsidRPr="008A4BE1">
        <w:rPr>
          <w:i/>
        </w:rPr>
        <w:t>Five Broken Cameras</w:t>
      </w:r>
      <w:r>
        <w:t xml:space="preserve"> is a biased, Palestinian documentary that you can’t believe people are taking seriously. By the end of class on </w:t>
      </w:r>
      <w:r w:rsidR="00D21014">
        <w:t>Day 1</w:t>
      </w:r>
      <w:r>
        <w:t>, you should have your main debate points completed along with pictures to copy and paste to add strength to your argument.</w:t>
      </w:r>
      <w:r w:rsidR="00B54B3F">
        <w:t xml:space="preserve"> Using YouTube, you can find specific scenes from the documentary that prove your points.</w:t>
      </w:r>
    </w:p>
    <w:p w14:paraId="09609FF4" w14:textId="17B1291F" w:rsidR="005668D3" w:rsidRPr="005668D3" w:rsidRDefault="005668D3" w:rsidP="005668D3">
      <w:pPr>
        <w:spacing w:after="0" w:line="240" w:lineRule="auto"/>
        <w:rPr>
          <w:rFonts w:ascii="Calibri" w:eastAsia="Times New Roman" w:hAnsi="Calibri" w:cs="Calibri"/>
        </w:rPr>
      </w:pPr>
      <w:r w:rsidRPr="005668D3">
        <w:rPr>
          <w:rFonts w:ascii="Calibri" w:eastAsia="Times New Roman" w:hAnsi="Calibri" w:cs="Calibri"/>
        </w:rPr>
        <w:t> </w:t>
      </w:r>
    </w:p>
    <w:p w14:paraId="6B0AF929" w14:textId="0F60FBE2" w:rsidR="005668D3" w:rsidRPr="005668D3" w:rsidRDefault="005668D3" w:rsidP="005668D3">
      <w:pPr>
        <w:spacing w:after="0" w:line="240" w:lineRule="auto"/>
        <w:rPr>
          <w:rFonts w:ascii="Calibri" w:eastAsia="Times New Roman" w:hAnsi="Calibri" w:cs="Calibri"/>
        </w:rPr>
      </w:pPr>
      <w:r w:rsidRPr="005668D3">
        <w:rPr>
          <w:rFonts w:ascii="Calibri" w:eastAsia="Times New Roman" w:hAnsi="Calibri" w:cs="Calibri"/>
        </w:rPr>
        <w:t>"I don't understand why Palestinians are pretending to care so much about their olive trees. Honestly, I think they are just throwing a tantrum because they can no longer attack us with suicide bombers. Why don't they use that energy to improve their standard of living instead of having "peaceful protests?"</w:t>
      </w:r>
    </w:p>
    <w:p w14:paraId="1CD825DA" w14:textId="6D6FA784" w:rsidR="005668D3" w:rsidRDefault="005668D3" w:rsidP="00C23B47">
      <w:pPr>
        <w:pStyle w:val="NoSpacing"/>
      </w:pPr>
    </w:p>
    <w:p w14:paraId="369808AF" w14:textId="7E79CAF3" w:rsidR="003F4B8E" w:rsidRPr="00C558D8" w:rsidRDefault="00C558D8" w:rsidP="003F4B8E">
      <w:pPr>
        <w:pStyle w:val="NoSpacing"/>
        <w:rPr>
          <w:b/>
        </w:rPr>
      </w:pPr>
      <w:r w:rsidRPr="00C558D8">
        <w:rPr>
          <w:b/>
        </w:rPr>
        <w:t xml:space="preserve">Instructions for </w:t>
      </w:r>
      <w:r w:rsidR="00A300EE">
        <w:rPr>
          <w:b/>
        </w:rPr>
        <w:t>Day 2</w:t>
      </w:r>
    </w:p>
    <w:p w14:paraId="714A6FC9" w14:textId="09333BD0" w:rsidR="00F357C4" w:rsidRDefault="00814527">
      <w:pPr>
        <w:rPr>
          <w:b/>
        </w:rPr>
      </w:pPr>
      <w:r>
        <w:rPr>
          <w:b/>
        </w:rPr>
        <w:t>Get to OneNote</w:t>
      </w:r>
    </w:p>
    <w:p w14:paraId="3E259563" w14:textId="74184CF5" w:rsidR="00D06F94" w:rsidRPr="00D21014" w:rsidRDefault="00D06F94" w:rsidP="00D21014">
      <w:pPr>
        <w:pStyle w:val="NoSpacing"/>
        <w:rPr>
          <w:b/>
        </w:rPr>
      </w:pPr>
      <w:r w:rsidRPr="00D21014">
        <w:rPr>
          <w:b/>
        </w:rPr>
        <w:t>Collaboration Section/Debate</w:t>
      </w:r>
    </w:p>
    <w:p w14:paraId="59C8A4B3" w14:textId="266A83D6" w:rsidR="003F4B8E" w:rsidRDefault="003F4B8E">
      <w:r>
        <w:t xml:space="preserve">On </w:t>
      </w:r>
      <w:r w:rsidR="00D21014">
        <w:t>Day 2</w:t>
      </w:r>
      <w:r>
        <w:t xml:space="preserve">, students will start to post in the collaboration section. Wait until their title includes the word </w:t>
      </w:r>
      <w:r w:rsidRPr="003F4B8E">
        <w:rPr>
          <w:b/>
        </w:rPr>
        <w:t>Done</w:t>
      </w:r>
      <w:r>
        <w:t xml:space="preserve"> before responding to the post. After you respond to the post, change </w:t>
      </w:r>
      <w:r w:rsidRPr="003F4B8E">
        <w:rPr>
          <w:b/>
        </w:rPr>
        <w:t>Done</w:t>
      </w:r>
      <w:r>
        <w:t xml:space="preserve"> to </w:t>
      </w:r>
      <w:r w:rsidRPr="003F4B8E">
        <w:rPr>
          <w:b/>
        </w:rPr>
        <w:t>Read Me</w:t>
      </w:r>
      <w:r>
        <w:t xml:space="preserve">. This will let the student know that you have responded to them. It is important for you to work together as a group. Make sure you come up with a plan on who is responding to who. We don’t need five people responding to </w:t>
      </w:r>
      <w:r w:rsidR="00D21014">
        <w:t>one person’s post</w:t>
      </w:r>
      <w:r w:rsidR="005668D3">
        <w:t>.</w:t>
      </w:r>
      <w:r w:rsidR="008A4BE1">
        <w:t xml:space="preserve"> Highlight your response in a different color so it stands out. Make sure to copy and paste pictures and </w:t>
      </w:r>
      <w:r w:rsidR="00D21014">
        <w:t>to prove your point.</w:t>
      </w:r>
      <w:r w:rsidR="00B54B3F">
        <w:t xml:space="preserve"> It may be helpful to ask student</w:t>
      </w:r>
    </w:p>
    <w:p w14:paraId="56529E5E" w14:textId="06F0A9EA" w:rsidR="00B54B3F" w:rsidRDefault="00B54B3F"/>
    <w:p w14:paraId="59B335FF" w14:textId="1F2F39A8" w:rsidR="00B54B3F" w:rsidRDefault="00B54B3F"/>
    <w:p w14:paraId="71C3A70A" w14:textId="4167E2BE" w:rsidR="00B54B3F" w:rsidRDefault="00B54B3F"/>
    <w:p w14:paraId="61A61D1F" w14:textId="77777777" w:rsidR="00B54B3F" w:rsidRDefault="00B54B3F"/>
    <w:p w14:paraId="4CC1657D" w14:textId="72A24589" w:rsidR="008A4BE1" w:rsidRPr="005668D3" w:rsidRDefault="008A4BE1">
      <w:r>
        <w:rPr>
          <w:noProof/>
        </w:rPr>
        <w:drawing>
          <wp:inline distT="0" distB="0" distL="0" distR="0" wp14:anchorId="0B0DEBD3" wp14:editId="3F2C1F5D">
            <wp:extent cx="5753100" cy="2333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3100" cy="2333625"/>
                    </a:xfrm>
                    <a:prstGeom prst="rect">
                      <a:avLst/>
                    </a:prstGeom>
                  </pic:spPr>
                </pic:pic>
              </a:graphicData>
            </a:graphic>
          </wp:inline>
        </w:drawing>
      </w:r>
    </w:p>
    <w:p w14:paraId="434408C7" w14:textId="0D24073E" w:rsidR="0096051B" w:rsidRDefault="00F357C4">
      <w:r>
        <w:t xml:space="preserve">Mr. Patterson has chosen you because he respects your intellectual prowess but also because he trusts you. Please make sure that you don’t betray </w:t>
      </w:r>
      <w:r w:rsidR="005668D3">
        <w:t>this</w:t>
      </w:r>
      <w:r>
        <w:t xml:space="preserve"> trust.</w:t>
      </w:r>
      <w:r w:rsidR="005668D3">
        <w:t xml:space="preserve"> If you have questions, ask Mr. Daugherty or call up to Mr. Patterson’s room at </w:t>
      </w:r>
      <w:r w:rsidR="008A4BE1" w:rsidRPr="008A4BE1">
        <w:rPr>
          <w:b/>
        </w:rPr>
        <w:t>4291</w:t>
      </w:r>
      <w:r w:rsidR="005668D3">
        <w:t xml:space="preserve">. Please don’t tell people outside of the group that you </w:t>
      </w:r>
      <w:r w:rsidR="00814527">
        <w:t>are the ones debating them.</w:t>
      </w:r>
      <w:r w:rsidR="005668D3">
        <w:t xml:space="preserve"> </w:t>
      </w:r>
    </w:p>
    <w:p w14:paraId="2D1C565C" w14:textId="77777777" w:rsidR="00B54B3F" w:rsidRDefault="00B54B3F" w:rsidP="00B54B3F">
      <w:pPr>
        <w:pStyle w:val="NoSpacing"/>
        <w:rPr>
          <w:b/>
        </w:rPr>
      </w:pPr>
    </w:p>
    <w:p w14:paraId="65ED98F4" w14:textId="0C116DB4" w:rsidR="00B54B3F" w:rsidRDefault="00B54B3F">
      <w:pPr>
        <w:rPr>
          <w:b/>
        </w:rPr>
      </w:pPr>
      <w:r>
        <w:rPr>
          <w:b/>
        </w:rPr>
        <w:br w:type="page"/>
      </w:r>
    </w:p>
    <w:p w14:paraId="08F306FA" w14:textId="3329CEC1" w:rsidR="00B54B3F" w:rsidRPr="00B54B3F" w:rsidRDefault="00B54B3F" w:rsidP="00B54B3F">
      <w:pPr>
        <w:pStyle w:val="NoSpacing"/>
        <w:rPr>
          <w:b/>
        </w:rPr>
      </w:pPr>
      <w:r w:rsidRPr="00B54B3F">
        <w:rPr>
          <w:b/>
        </w:rPr>
        <w:lastRenderedPageBreak/>
        <w:t>Faulty Logic</w:t>
      </w:r>
    </w:p>
    <w:tbl>
      <w:tblPr>
        <w:tblStyle w:val="TableGrid"/>
        <w:tblW w:w="0" w:type="auto"/>
        <w:tblLook w:val="04A0" w:firstRow="1" w:lastRow="0" w:firstColumn="1" w:lastColumn="0" w:noHBand="0" w:noVBand="1"/>
      </w:tblPr>
      <w:tblGrid>
        <w:gridCol w:w="1908"/>
        <w:gridCol w:w="4476"/>
        <w:gridCol w:w="3192"/>
      </w:tblGrid>
      <w:tr w:rsidR="00B54B3F" w14:paraId="1DDE6E36" w14:textId="77777777" w:rsidTr="001338E5">
        <w:tc>
          <w:tcPr>
            <w:tcW w:w="1908" w:type="dxa"/>
            <w:shd w:val="clear" w:color="auto" w:fill="D9D9D9" w:themeFill="background1" w:themeFillShade="D9"/>
          </w:tcPr>
          <w:p w14:paraId="041EA69C" w14:textId="7438486D" w:rsidR="00B54B3F" w:rsidRPr="001338E5" w:rsidRDefault="00B54B3F">
            <w:pPr>
              <w:rPr>
                <w:b/>
              </w:rPr>
            </w:pPr>
            <w:r w:rsidRPr="001338E5">
              <w:rPr>
                <w:b/>
              </w:rPr>
              <w:t>Error</w:t>
            </w:r>
          </w:p>
        </w:tc>
        <w:tc>
          <w:tcPr>
            <w:tcW w:w="4476" w:type="dxa"/>
            <w:shd w:val="clear" w:color="auto" w:fill="D9D9D9" w:themeFill="background1" w:themeFillShade="D9"/>
          </w:tcPr>
          <w:p w14:paraId="26EA5FC0" w14:textId="38F25507" w:rsidR="00B54B3F" w:rsidRPr="001338E5" w:rsidRDefault="00B54B3F">
            <w:pPr>
              <w:rPr>
                <w:b/>
              </w:rPr>
            </w:pPr>
            <w:r w:rsidRPr="001338E5">
              <w:rPr>
                <w:b/>
              </w:rPr>
              <w:t>Description</w:t>
            </w:r>
          </w:p>
        </w:tc>
        <w:tc>
          <w:tcPr>
            <w:tcW w:w="3192" w:type="dxa"/>
            <w:shd w:val="clear" w:color="auto" w:fill="D9D9D9" w:themeFill="background1" w:themeFillShade="D9"/>
          </w:tcPr>
          <w:p w14:paraId="0868219E" w14:textId="4E2D128B" w:rsidR="00B54B3F" w:rsidRPr="001338E5" w:rsidRDefault="00B54B3F">
            <w:pPr>
              <w:rPr>
                <w:b/>
              </w:rPr>
            </w:pPr>
            <w:r w:rsidRPr="001338E5">
              <w:rPr>
                <w:b/>
              </w:rPr>
              <w:t>Example</w:t>
            </w:r>
          </w:p>
        </w:tc>
      </w:tr>
      <w:tr w:rsidR="00B54B3F" w14:paraId="4B9E58E2" w14:textId="77777777" w:rsidTr="00B54B3F">
        <w:tc>
          <w:tcPr>
            <w:tcW w:w="1908" w:type="dxa"/>
          </w:tcPr>
          <w:p w14:paraId="7936CFDA" w14:textId="70554102" w:rsidR="00B54B3F" w:rsidRDefault="001338E5">
            <w:r>
              <w:t>Contradiction</w:t>
            </w:r>
          </w:p>
        </w:tc>
        <w:tc>
          <w:tcPr>
            <w:tcW w:w="4476" w:type="dxa"/>
          </w:tcPr>
          <w:p w14:paraId="46D0CDEA" w14:textId="63C93CAE" w:rsidR="00B54B3F" w:rsidRDefault="00101F0C">
            <w:r>
              <w:t>Presenting conflicting information.</w:t>
            </w:r>
          </w:p>
        </w:tc>
        <w:tc>
          <w:tcPr>
            <w:tcW w:w="3192" w:type="dxa"/>
          </w:tcPr>
          <w:p w14:paraId="53785D41" w14:textId="1DC2D851" w:rsidR="00B54B3F" w:rsidRDefault="00101F0C">
            <w:r>
              <w:t>I am vegetarian, but I always eat meat if it is offered to me at a party.</w:t>
            </w:r>
          </w:p>
        </w:tc>
      </w:tr>
      <w:tr w:rsidR="00B54B3F" w14:paraId="207AC122" w14:textId="77777777" w:rsidTr="00B54B3F">
        <w:tc>
          <w:tcPr>
            <w:tcW w:w="1908" w:type="dxa"/>
          </w:tcPr>
          <w:p w14:paraId="14C4C0E1" w14:textId="09AFD5EB" w:rsidR="00B54B3F" w:rsidRDefault="001338E5">
            <w:r>
              <w:t>Accident</w:t>
            </w:r>
          </w:p>
        </w:tc>
        <w:tc>
          <w:tcPr>
            <w:tcW w:w="4476" w:type="dxa"/>
          </w:tcPr>
          <w:p w14:paraId="5B2824FE" w14:textId="21E4F293" w:rsidR="00B54B3F" w:rsidRDefault="00101F0C">
            <w:r>
              <w:t>Basing an argument on an exception to a rule.</w:t>
            </w:r>
          </w:p>
        </w:tc>
        <w:tc>
          <w:tcPr>
            <w:tcW w:w="3192" w:type="dxa"/>
          </w:tcPr>
          <w:p w14:paraId="2E201963" w14:textId="2F5902EA" w:rsidR="00B54B3F" w:rsidRDefault="00101F0C">
            <w:r>
              <w:t>Smoking doesn’t have anything to do with cancer. My grandma is 90, and she smokes a pack a day.</w:t>
            </w:r>
          </w:p>
        </w:tc>
      </w:tr>
      <w:tr w:rsidR="00B54B3F" w14:paraId="15B4A3CD" w14:textId="77777777" w:rsidTr="00B54B3F">
        <w:tc>
          <w:tcPr>
            <w:tcW w:w="1908" w:type="dxa"/>
          </w:tcPr>
          <w:p w14:paraId="20500AD9" w14:textId="18220DAB" w:rsidR="00B54B3F" w:rsidRDefault="001338E5">
            <w:r>
              <w:t>False Cause</w:t>
            </w:r>
          </w:p>
        </w:tc>
        <w:tc>
          <w:tcPr>
            <w:tcW w:w="4476" w:type="dxa"/>
          </w:tcPr>
          <w:p w14:paraId="39BCE3F9" w14:textId="4D4790D3" w:rsidR="00B54B3F" w:rsidRDefault="00101F0C">
            <w:r>
              <w:t xml:space="preserve">Confusing an order of events with causality or oversimplifying the reasons behind some event of occurrence. </w:t>
            </w:r>
          </w:p>
        </w:tc>
        <w:tc>
          <w:tcPr>
            <w:tcW w:w="3192" w:type="dxa"/>
          </w:tcPr>
          <w:p w14:paraId="1E82A9B1" w14:textId="06399324" w:rsidR="00B54B3F" w:rsidRDefault="00101F0C">
            <w:r>
              <w:t>A basketball player has a lucky pair of socks that he always wears, believing that the socks contribute to his good free-throw percentage.</w:t>
            </w:r>
          </w:p>
        </w:tc>
      </w:tr>
      <w:tr w:rsidR="00B54B3F" w14:paraId="25245DF6" w14:textId="77777777" w:rsidTr="00B54B3F">
        <w:tc>
          <w:tcPr>
            <w:tcW w:w="1908" w:type="dxa"/>
          </w:tcPr>
          <w:p w14:paraId="4DFCA14D" w14:textId="56A3FE1F" w:rsidR="00B54B3F" w:rsidRDefault="001338E5">
            <w:r>
              <w:t>Begging the Question</w:t>
            </w:r>
          </w:p>
        </w:tc>
        <w:tc>
          <w:tcPr>
            <w:tcW w:w="4476" w:type="dxa"/>
          </w:tcPr>
          <w:p w14:paraId="6FC4D8CB" w14:textId="3CEB9A62" w:rsidR="00B54B3F" w:rsidRDefault="00101F0C">
            <w:r>
              <w:t>Making a claim and then arguing for the claim by using statements that are the equivalent of the original claim.</w:t>
            </w:r>
          </w:p>
        </w:tc>
        <w:tc>
          <w:tcPr>
            <w:tcW w:w="3192" w:type="dxa"/>
          </w:tcPr>
          <w:p w14:paraId="6DBDCB12" w14:textId="77CCDB0F" w:rsidR="00B54B3F" w:rsidRDefault="00101F0C">
            <w:r>
              <w:t>Everybody now smoking causes cancer. The smoke from cigarettes is a carcinogen.</w:t>
            </w:r>
          </w:p>
        </w:tc>
      </w:tr>
      <w:tr w:rsidR="00B54B3F" w14:paraId="310C9358" w14:textId="77777777" w:rsidTr="00B54B3F">
        <w:tc>
          <w:tcPr>
            <w:tcW w:w="1908" w:type="dxa"/>
          </w:tcPr>
          <w:p w14:paraId="7F3579E9" w14:textId="4248DA1E" w:rsidR="00B54B3F" w:rsidRDefault="001338E5">
            <w:r>
              <w:t>Evading the Issue</w:t>
            </w:r>
          </w:p>
        </w:tc>
        <w:tc>
          <w:tcPr>
            <w:tcW w:w="4476" w:type="dxa"/>
          </w:tcPr>
          <w:p w14:paraId="4192CDCA" w14:textId="44D2F475" w:rsidR="00B54B3F" w:rsidRDefault="00101F0C">
            <w:r>
              <w:t>Changing the topic to avoid addressing the issue.</w:t>
            </w:r>
          </w:p>
        </w:tc>
        <w:tc>
          <w:tcPr>
            <w:tcW w:w="3192" w:type="dxa"/>
          </w:tcPr>
          <w:p w14:paraId="37ED98D2" w14:textId="7BE074F2" w:rsidR="00B54B3F" w:rsidRDefault="00101F0C">
            <w:r>
              <w:t>Mom asks Sally how she did on her algebra test, and Sally immediately change the subject to the cute boy that sits behind her in algebra.</w:t>
            </w:r>
          </w:p>
        </w:tc>
      </w:tr>
      <w:tr w:rsidR="00B54B3F" w14:paraId="5FF59F8D" w14:textId="77777777" w:rsidTr="00B54B3F">
        <w:tc>
          <w:tcPr>
            <w:tcW w:w="1908" w:type="dxa"/>
          </w:tcPr>
          <w:p w14:paraId="333EB552" w14:textId="3DD5C141" w:rsidR="00B54B3F" w:rsidRDefault="001338E5" w:rsidP="00606B27">
            <w:r>
              <w:t>Arguing the Ignorance</w:t>
            </w:r>
          </w:p>
        </w:tc>
        <w:tc>
          <w:tcPr>
            <w:tcW w:w="4476" w:type="dxa"/>
          </w:tcPr>
          <w:p w14:paraId="07BECF34" w14:textId="23258834" w:rsidR="00B54B3F" w:rsidRDefault="00101F0C" w:rsidP="00606B27">
            <w:r>
              <w:t>Arguing that a claim is justified simply because its opposite has not been proven.</w:t>
            </w:r>
          </w:p>
        </w:tc>
        <w:tc>
          <w:tcPr>
            <w:tcW w:w="3192" w:type="dxa"/>
          </w:tcPr>
          <w:p w14:paraId="3E1FAB26" w14:textId="7CECBF27" w:rsidR="00B54B3F" w:rsidRDefault="00101F0C" w:rsidP="00D60941">
            <w:r>
              <w:t xml:space="preserve">A person argues that UFOs do not exist because there’s no </w:t>
            </w:r>
            <w:r w:rsidR="00D60941">
              <w:t>proof</w:t>
            </w:r>
            <w:r>
              <w:t xml:space="preserve"> that they do.</w:t>
            </w:r>
          </w:p>
        </w:tc>
      </w:tr>
      <w:tr w:rsidR="00B54B3F" w14:paraId="19B35FAB" w14:textId="77777777" w:rsidTr="00B54B3F">
        <w:tc>
          <w:tcPr>
            <w:tcW w:w="1908" w:type="dxa"/>
          </w:tcPr>
          <w:p w14:paraId="6CF6E0C0" w14:textId="46DFFD1E" w:rsidR="00B54B3F" w:rsidRDefault="001338E5" w:rsidP="00606B27">
            <w:r>
              <w:t>Composition</w:t>
            </w:r>
          </w:p>
        </w:tc>
        <w:tc>
          <w:tcPr>
            <w:tcW w:w="4476" w:type="dxa"/>
          </w:tcPr>
          <w:p w14:paraId="5619219B" w14:textId="4C1E5121" w:rsidR="00B54B3F" w:rsidRDefault="00101F0C" w:rsidP="00606B27">
            <w:r>
              <w:t>Asserting something about a whole that is true of only its parts.</w:t>
            </w:r>
          </w:p>
        </w:tc>
        <w:tc>
          <w:tcPr>
            <w:tcW w:w="3192" w:type="dxa"/>
          </w:tcPr>
          <w:p w14:paraId="1D2B1AE4" w14:textId="2FCCFA02" w:rsidR="00B54B3F" w:rsidRDefault="00101F0C" w:rsidP="00606B27">
            <w:r>
              <w:t>A person asserts that all police officers use excessive force because one officer has used excessive force.</w:t>
            </w:r>
          </w:p>
        </w:tc>
      </w:tr>
      <w:tr w:rsidR="00B54B3F" w14:paraId="1094B706" w14:textId="77777777" w:rsidTr="00B54B3F">
        <w:tc>
          <w:tcPr>
            <w:tcW w:w="1908" w:type="dxa"/>
          </w:tcPr>
          <w:p w14:paraId="1169D780" w14:textId="22278F42" w:rsidR="00B54B3F" w:rsidRDefault="001338E5" w:rsidP="00606B27">
            <w:r>
              <w:t>Division</w:t>
            </w:r>
          </w:p>
        </w:tc>
        <w:tc>
          <w:tcPr>
            <w:tcW w:w="4476" w:type="dxa"/>
          </w:tcPr>
          <w:p w14:paraId="247CFBB4" w14:textId="10DCBAD7" w:rsidR="00B54B3F" w:rsidRDefault="00101F0C" w:rsidP="00606B27">
            <w:r>
              <w:t xml:space="preserve">Asserting about </w:t>
            </w:r>
            <w:proofErr w:type="gramStart"/>
            <w:r>
              <w:t>all of</w:t>
            </w:r>
            <w:proofErr w:type="gramEnd"/>
            <w:r>
              <w:t xml:space="preserve"> the parts something that is generally, but not always, true of the whole.</w:t>
            </w:r>
          </w:p>
        </w:tc>
        <w:tc>
          <w:tcPr>
            <w:tcW w:w="3192" w:type="dxa"/>
          </w:tcPr>
          <w:p w14:paraId="69D0F6B0" w14:textId="199CC6C0" w:rsidR="00B54B3F" w:rsidRDefault="00101F0C" w:rsidP="00606B27">
            <w:r>
              <w:t xml:space="preserve">A person asserts that a </w:t>
            </w:r>
            <w:proofErr w:type="gramStart"/>
            <w:r>
              <w:t>particular news</w:t>
            </w:r>
            <w:proofErr w:type="gramEnd"/>
            <w:r>
              <w:t xml:space="preserve"> reporter is liberal because all reporters are liberal.</w:t>
            </w:r>
          </w:p>
        </w:tc>
      </w:tr>
    </w:tbl>
    <w:p w14:paraId="4B606481" w14:textId="77777777" w:rsidR="00B54B3F" w:rsidRDefault="00B54B3F" w:rsidP="00B54B3F">
      <w:pPr>
        <w:pStyle w:val="NoSpacing"/>
      </w:pPr>
    </w:p>
    <w:p w14:paraId="4A3A6741" w14:textId="3B3B5C33" w:rsidR="00B54B3F" w:rsidRPr="00B54B3F" w:rsidRDefault="00B54B3F" w:rsidP="00B54B3F">
      <w:pPr>
        <w:pStyle w:val="NoSpacing"/>
        <w:rPr>
          <w:b/>
        </w:rPr>
      </w:pPr>
      <w:r w:rsidRPr="00B54B3F">
        <w:rPr>
          <w:b/>
        </w:rPr>
        <w:t>Errors of Attack</w:t>
      </w:r>
    </w:p>
    <w:tbl>
      <w:tblPr>
        <w:tblStyle w:val="TableGrid"/>
        <w:tblW w:w="0" w:type="auto"/>
        <w:tblLook w:val="04A0" w:firstRow="1" w:lastRow="0" w:firstColumn="1" w:lastColumn="0" w:noHBand="0" w:noVBand="1"/>
      </w:tblPr>
      <w:tblGrid>
        <w:gridCol w:w="1908"/>
        <w:gridCol w:w="4476"/>
        <w:gridCol w:w="3192"/>
      </w:tblGrid>
      <w:tr w:rsidR="001338E5" w14:paraId="0DE67EBB" w14:textId="77777777" w:rsidTr="001338E5">
        <w:tc>
          <w:tcPr>
            <w:tcW w:w="1908" w:type="dxa"/>
            <w:shd w:val="clear" w:color="auto" w:fill="D9D9D9" w:themeFill="background1" w:themeFillShade="D9"/>
          </w:tcPr>
          <w:p w14:paraId="32FDC12B" w14:textId="782C5A0D" w:rsidR="001338E5" w:rsidRDefault="001338E5" w:rsidP="001338E5">
            <w:r w:rsidRPr="001338E5">
              <w:rPr>
                <w:b/>
              </w:rPr>
              <w:t>Error</w:t>
            </w:r>
          </w:p>
        </w:tc>
        <w:tc>
          <w:tcPr>
            <w:tcW w:w="4476" w:type="dxa"/>
            <w:shd w:val="clear" w:color="auto" w:fill="D9D9D9" w:themeFill="background1" w:themeFillShade="D9"/>
          </w:tcPr>
          <w:p w14:paraId="4BE85055" w14:textId="58879A0F" w:rsidR="001338E5" w:rsidRDefault="001338E5" w:rsidP="001338E5">
            <w:r w:rsidRPr="001338E5">
              <w:rPr>
                <w:b/>
              </w:rPr>
              <w:t>Description</w:t>
            </w:r>
          </w:p>
        </w:tc>
        <w:tc>
          <w:tcPr>
            <w:tcW w:w="3192" w:type="dxa"/>
            <w:shd w:val="clear" w:color="auto" w:fill="D9D9D9" w:themeFill="background1" w:themeFillShade="D9"/>
          </w:tcPr>
          <w:p w14:paraId="2A5EB22F" w14:textId="652E1CAB" w:rsidR="001338E5" w:rsidRDefault="001338E5" w:rsidP="001338E5">
            <w:r w:rsidRPr="001338E5">
              <w:rPr>
                <w:b/>
              </w:rPr>
              <w:t>Example</w:t>
            </w:r>
          </w:p>
        </w:tc>
      </w:tr>
      <w:tr w:rsidR="001338E5" w14:paraId="67996A08" w14:textId="77777777" w:rsidTr="001338E5">
        <w:tc>
          <w:tcPr>
            <w:tcW w:w="1908" w:type="dxa"/>
          </w:tcPr>
          <w:p w14:paraId="5E98949D" w14:textId="49F324A7" w:rsidR="001338E5" w:rsidRDefault="001338E5" w:rsidP="001338E5">
            <w:r>
              <w:t>Poisoning the Well</w:t>
            </w:r>
          </w:p>
        </w:tc>
        <w:tc>
          <w:tcPr>
            <w:tcW w:w="4476" w:type="dxa"/>
          </w:tcPr>
          <w:p w14:paraId="1E8A2C38" w14:textId="08688C6E" w:rsidR="001338E5" w:rsidRDefault="00101F0C" w:rsidP="001338E5">
            <w:r>
              <w:t>Being so committed to a position that opposing positions are ignored.</w:t>
            </w:r>
          </w:p>
        </w:tc>
        <w:tc>
          <w:tcPr>
            <w:tcW w:w="3192" w:type="dxa"/>
          </w:tcPr>
          <w:p w14:paraId="35CF2A60" w14:textId="28B4D316" w:rsidR="001338E5" w:rsidRDefault="00101F0C" w:rsidP="001338E5">
            <w:r>
              <w:t>I don’t really care what the research says about the importance of vaccinating children. I know for a fact that vaccinations are dangerous.</w:t>
            </w:r>
          </w:p>
        </w:tc>
      </w:tr>
      <w:tr w:rsidR="001338E5" w14:paraId="2B983142" w14:textId="77777777" w:rsidTr="001338E5">
        <w:tc>
          <w:tcPr>
            <w:tcW w:w="1908" w:type="dxa"/>
          </w:tcPr>
          <w:p w14:paraId="0385A7DA" w14:textId="05FCA120" w:rsidR="001338E5" w:rsidRDefault="001338E5" w:rsidP="001338E5">
            <w:r>
              <w:t>Arguing Against the Person</w:t>
            </w:r>
          </w:p>
        </w:tc>
        <w:tc>
          <w:tcPr>
            <w:tcW w:w="4476" w:type="dxa"/>
          </w:tcPr>
          <w:p w14:paraId="3984FBBC" w14:textId="7FF9014C" w:rsidR="001338E5" w:rsidRDefault="00101F0C" w:rsidP="00101F0C">
            <w:r>
              <w:t>Rejecting a claim using derogatory facts about the person making the claim.</w:t>
            </w:r>
          </w:p>
        </w:tc>
        <w:tc>
          <w:tcPr>
            <w:tcW w:w="3192" w:type="dxa"/>
          </w:tcPr>
          <w:p w14:paraId="3DBA3536" w14:textId="4AFA2381" w:rsidR="001338E5" w:rsidRDefault="00101F0C" w:rsidP="001338E5">
            <w:r>
              <w:t>I have a difficult time believing anything she says about global warming. Did you know that she flunked out of college?</w:t>
            </w:r>
          </w:p>
        </w:tc>
      </w:tr>
      <w:tr w:rsidR="001338E5" w14:paraId="0AF51D51" w14:textId="77777777" w:rsidTr="001338E5">
        <w:tc>
          <w:tcPr>
            <w:tcW w:w="1908" w:type="dxa"/>
          </w:tcPr>
          <w:p w14:paraId="08A68640" w14:textId="47BDF79B" w:rsidR="001338E5" w:rsidRDefault="001338E5" w:rsidP="001338E5">
            <w:r>
              <w:t>Appealing to force</w:t>
            </w:r>
          </w:p>
        </w:tc>
        <w:tc>
          <w:tcPr>
            <w:tcW w:w="4476" w:type="dxa"/>
          </w:tcPr>
          <w:p w14:paraId="7778ED7C" w14:textId="76916969" w:rsidR="001338E5" w:rsidRDefault="00101F0C" w:rsidP="001338E5">
            <w:r>
              <w:t>Using threats to establish the validity of a claim.</w:t>
            </w:r>
          </w:p>
        </w:tc>
        <w:tc>
          <w:tcPr>
            <w:tcW w:w="3192" w:type="dxa"/>
          </w:tcPr>
          <w:p w14:paraId="753B9CA3" w14:textId="2930F20A" w:rsidR="001338E5" w:rsidRDefault="00101F0C" w:rsidP="001338E5">
            <w:r>
              <w:t>I could have you fired. The board president is a close friend.</w:t>
            </w:r>
          </w:p>
        </w:tc>
      </w:tr>
    </w:tbl>
    <w:p w14:paraId="6F4CD6F5" w14:textId="77777777" w:rsidR="00B54B3F" w:rsidRDefault="00B54B3F" w:rsidP="00B54B3F">
      <w:pPr>
        <w:pStyle w:val="NoSpacing"/>
      </w:pPr>
    </w:p>
    <w:p w14:paraId="35D0A6AB" w14:textId="73928EED" w:rsidR="00B54B3F" w:rsidRPr="00B54B3F" w:rsidRDefault="00B54B3F" w:rsidP="00B54B3F">
      <w:pPr>
        <w:pStyle w:val="NoSpacing"/>
        <w:rPr>
          <w:b/>
        </w:rPr>
      </w:pPr>
      <w:r w:rsidRPr="00B54B3F">
        <w:rPr>
          <w:b/>
        </w:rPr>
        <w:lastRenderedPageBreak/>
        <w:t>Errors of Weak Reference</w:t>
      </w:r>
    </w:p>
    <w:tbl>
      <w:tblPr>
        <w:tblStyle w:val="TableGrid"/>
        <w:tblW w:w="0" w:type="auto"/>
        <w:tblLook w:val="04A0" w:firstRow="1" w:lastRow="0" w:firstColumn="1" w:lastColumn="0" w:noHBand="0" w:noVBand="1"/>
      </w:tblPr>
      <w:tblGrid>
        <w:gridCol w:w="1908"/>
        <w:gridCol w:w="4476"/>
        <w:gridCol w:w="3192"/>
      </w:tblGrid>
      <w:tr w:rsidR="001338E5" w14:paraId="5AD39A89" w14:textId="77777777" w:rsidTr="001338E5">
        <w:tc>
          <w:tcPr>
            <w:tcW w:w="1908" w:type="dxa"/>
            <w:shd w:val="clear" w:color="auto" w:fill="D9D9D9" w:themeFill="background1" w:themeFillShade="D9"/>
          </w:tcPr>
          <w:p w14:paraId="3EB51403" w14:textId="3FAFB7B5" w:rsidR="001338E5" w:rsidRDefault="001338E5" w:rsidP="001338E5">
            <w:r w:rsidRPr="001338E5">
              <w:rPr>
                <w:b/>
              </w:rPr>
              <w:t>Error</w:t>
            </w:r>
          </w:p>
        </w:tc>
        <w:tc>
          <w:tcPr>
            <w:tcW w:w="4476" w:type="dxa"/>
            <w:shd w:val="clear" w:color="auto" w:fill="D9D9D9" w:themeFill="background1" w:themeFillShade="D9"/>
          </w:tcPr>
          <w:p w14:paraId="43CD91C1" w14:textId="532783BA" w:rsidR="001338E5" w:rsidRDefault="001338E5" w:rsidP="001338E5">
            <w:r w:rsidRPr="001338E5">
              <w:rPr>
                <w:b/>
              </w:rPr>
              <w:t>Description</w:t>
            </w:r>
          </w:p>
        </w:tc>
        <w:tc>
          <w:tcPr>
            <w:tcW w:w="3192" w:type="dxa"/>
            <w:shd w:val="clear" w:color="auto" w:fill="D9D9D9" w:themeFill="background1" w:themeFillShade="D9"/>
          </w:tcPr>
          <w:p w14:paraId="405D6AB6" w14:textId="2DF562C5" w:rsidR="001338E5" w:rsidRDefault="001338E5" w:rsidP="001338E5">
            <w:r w:rsidRPr="001338E5">
              <w:rPr>
                <w:b/>
              </w:rPr>
              <w:t>Example</w:t>
            </w:r>
          </w:p>
        </w:tc>
      </w:tr>
      <w:tr w:rsidR="00B54B3F" w14:paraId="0E31E831" w14:textId="77777777" w:rsidTr="001338E5">
        <w:tc>
          <w:tcPr>
            <w:tcW w:w="1908" w:type="dxa"/>
          </w:tcPr>
          <w:p w14:paraId="02DC727C" w14:textId="4002A9CE" w:rsidR="00B54B3F" w:rsidRDefault="001338E5">
            <w:r>
              <w:t>Source that Reflect Bias</w:t>
            </w:r>
          </w:p>
        </w:tc>
        <w:tc>
          <w:tcPr>
            <w:tcW w:w="4476" w:type="dxa"/>
          </w:tcPr>
          <w:p w14:paraId="5E20A40F" w14:textId="4B00F679" w:rsidR="00B54B3F" w:rsidRDefault="00101F0C">
            <w:r>
              <w:t>Accepting information that supports whatever we already believe to be true or rejecting information that goes against what we believe to be true.</w:t>
            </w:r>
          </w:p>
        </w:tc>
        <w:tc>
          <w:tcPr>
            <w:tcW w:w="3192" w:type="dxa"/>
          </w:tcPr>
          <w:p w14:paraId="2542C951" w14:textId="66485E9D" w:rsidR="00B54B3F" w:rsidRDefault="00101F0C">
            <w:r>
              <w:t xml:space="preserve">I </w:t>
            </w:r>
            <w:r w:rsidR="00D60941">
              <w:t xml:space="preserve">only rad the National Enquirer </w:t>
            </w:r>
            <w:r>
              <w:t>because their reporters always give you the straight scoop</w:t>
            </w:r>
            <w:r w:rsidR="00D60941">
              <w:t xml:space="preserve"> </w:t>
            </w:r>
            <w:r>
              <w:t>on what’s happening in the world.</w:t>
            </w:r>
          </w:p>
        </w:tc>
      </w:tr>
      <w:tr w:rsidR="00B54B3F" w14:paraId="1DECBFCE" w14:textId="77777777" w:rsidTr="001338E5">
        <w:tc>
          <w:tcPr>
            <w:tcW w:w="1908" w:type="dxa"/>
          </w:tcPr>
          <w:p w14:paraId="2BA56962" w14:textId="09F8E514" w:rsidR="00B54B3F" w:rsidRDefault="001338E5">
            <w:r>
              <w:t>Sources that Lack Credibility</w:t>
            </w:r>
          </w:p>
        </w:tc>
        <w:tc>
          <w:tcPr>
            <w:tcW w:w="4476" w:type="dxa"/>
          </w:tcPr>
          <w:p w14:paraId="03C89651" w14:textId="105EE8FF" w:rsidR="00B54B3F" w:rsidRDefault="00101F0C">
            <w:r>
              <w:t>Using a source that is not reputable for a given topic.</w:t>
            </w:r>
          </w:p>
        </w:tc>
        <w:tc>
          <w:tcPr>
            <w:tcW w:w="3192" w:type="dxa"/>
          </w:tcPr>
          <w:p w14:paraId="413B605E" w14:textId="0765505C" w:rsidR="00B54B3F" w:rsidRDefault="00101F0C">
            <w:r>
              <w:t>Well, I trust the salesperson at the health food store. She is an expert on how to lower high blood pressure.</w:t>
            </w:r>
          </w:p>
        </w:tc>
      </w:tr>
      <w:tr w:rsidR="00B54B3F" w14:paraId="74C32F8B" w14:textId="77777777" w:rsidTr="001338E5">
        <w:tc>
          <w:tcPr>
            <w:tcW w:w="1908" w:type="dxa"/>
          </w:tcPr>
          <w:p w14:paraId="1E870A85" w14:textId="2FC744C7" w:rsidR="00B54B3F" w:rsidRDefault="001338E5">
            <w:r>
              <w:t>Appealing to Authority</w:t>
            </w:r>
          </w:p>
        </w:tc>
        <w:tc>
          <w:tcPr>
            <w:tcW w:w="4476" w:type="dxa"/>
          </w:tcPr>
          <w:p w14:paraId="3DAB4B23" w14:textId="1E58C71F" w:rsidR="00B54B3F" w:rsidRDefault="00101F0C">
            <w:r>
              <w:t>Invoking authority as the last word on an issue.</w:t>
            </w:r>
          </w:p>
        </w:tc>
        <w:tc>
          <w:tcPr>
            <w:tcW w:w="3192" w:type="dxa"/>
          </w:tcPr>
          <w:p w14:paraId="6F6E47BE" w14:textId="51AE717F" w:rsidR="00B54B3F" w:rsidRDefault="00101F0C">
            <w:r>
              <w:t>I know you don’t agree with the school policy, but the board of education is the last word on this issue.</w:t>
            </w:r>
          </w:p>
        </w:tc>
      </w:tr>
      <w:tr w:rsidR="00B54B3F" w14:paraId="649FC02B" w14:textId="77777777" w:rsidTr="001338E5">
        <w:tc>
          <w:tcPr>
            <w:tcW w:w="1908" w:type="dxa"/>
          </w:tcPr>
          <w:p w14:paraId="7F03DA82" w14:textId="7E2FCC8D" w:rsidR="00B54B3F" w:rsidRDefault="001338E5">
            <w:r>
              <w:t>Appealing to People</w:t>
            </w:r>
          </w:p>
        </w:tc>
        <w:tc>
          <w:tcPr>
            <w:tcW w:w="4476" w:type="dxa"/>
          </w:tcPr>
          <w:p w14:paraId="51E2A689" w14:textId="3E746D5B" w:rsidR="00B54B3F" w:rsidRDefault="00101F0C">
            <w:r>
              <w:t>Using authors, texts, or speakers showing the popularity of a decision so support a claim.</w:t>
            </w:r>
          </w:p>
        </w:tc>
        <w:tc>
          <w:tcPr>
            <w:tcW w:w="3192" w:type="dxa"/>
          </w:tcPr>
          <w:p w14:paraId="7F1BB29A" w14:textId="31FD13E7" w:rsidR="00B54B3F" w:rsidRDefault="00101F0C">
            <w:r>
              <w:t xml:space="preserve">I feel quite sure about this curriculum decision. Many of the best and biggest </w:t>
            </w:r>
            <w:r w:rsidR="00D60941">
              <w:t>districts</w:t>
            </w:r>
            <w:r>
              <w:t xml:space="preserve"> are using it.</w:t>
            </w:r>
          </w:p>
        </w:tc>
      </w:tr>
      <w:tr w:rsidR="00B54B3F" w14:paraId="2D8F2D17" w14:textId="77777777" w:rsidTr="001338E5">
        <w:trPr>
          <w:trHeight w:val="60"/>
        </w:trPr>
        <w:tc>
          <w:tcPr>
            <w:tcW w:w="1908" w:type="dxa"/>
          </w:tcPr>
          <w:p w14:paraId="5F9C2622" w14:textId="750BC899" w:rsidR="00B54B3F" w:rsidRDefault="001338E5">
            <w:r>
              <w:t>Appealing to Emotion</w:t>
            </w:r>
          </w:p>
        </w:tc>
        <w:tc>
          <w:tcPr>
            <w:tcW w:w="4476" w:type="dxa"/>
          </w:tcPr>
          <w:p w14:paraId="046FD181" w14:textId="6DC87A09" w:rsidR="00B54B3F" w:rsidRDefault="00101F0C">
            <w:r>
              <w:t>Using a sad story as proof for a claim.</w:t>
            </w:r>
          </w:p>
        </w:tc>
        <w:tc>
          <w:tcPr>
            <w:tcW w:w="3192" w:type="dxa"/>
          </w:tcPr>
          <w:p w14:paraId="50C4EB99" w14:textId="5167A46A" w:rsidR="00B54B3F" w:rsidRDefault="00101F0C">
            <w:r>
              <w:t>I heard about a woman whose daughter died because her new health policy refused to honor the prescriptions she needed to live.</w:t>
            </w:r>
          </w:p>
        </w:tc>
      </w:tr>
    </w:tbl>
    <w:p w14:paraId="58821BF2" w14:textId="21913FD8" w:rsidR="00B54B3F" w:rsidRDefault="00B54B3F" w:rsidP="00B54B3F">
      <w:pPr>
        <w:pStyle w:val="NoSpacing"/>
      </w:pPr>
    </w:p>
    <w:p w14:paraId="5C4B0CEC" w14:textId="7E16FCE5" w:rsidR="00B54B3F" w:rsidRPr="00B54B3F" w:rsidRDefault="00B54B3F" w:rsidP="00B54B3F">
      <w:pPr>
        <w:pStyle w:val="NoSpacing"/>
        <w:rPr>
          <w:b/>
        </w:rPr>
      </w:pPr>
      <w:r w:rsidRPr="00B54B3F">
        <w:rPr>
          <w:b/>
        </w:rPr>
        <w:t>Errors of Misinformation</w:t>
      </w:r>
    </w:p>
    <w:tbl>
      <w:tblPr>
        <w:tblStyle w:val="TableGrid"/>
        <w:tblW w:w="0" w:type="auto"/>
        <w:tblLook w:val="04A0" w:firstRow="1" w:lastRow="0" w:firstColumn="1" w:lastColumn="0" w:noHBand="0" w:noVBand="1"/>
      </w:tblPr>
      <w:tblGrid>
        <w:gridCol w:w="1908"/>
        <w:gridCol w:w="4476"/>
        <w:gridCol w:w="3192"/>
      </w:tblGrid>
      <w:tr w:rsidR="001338E5" w14:paraId="7B691392" w14:textId="77777777" w:rsidTr="001338E5">
        <w:tc>
          <w:tcPr>
            <w:tcW w:w="1908" w:type="dxa"/>
            <w:shd w:val="clear" w:color="auto" w:fill="D9D9D9" w:themeFill="background1" w:themeFillShade="D9"/>
          </w:tcPr>
          <w:p w14:paraId="66027C95" w14:textId="77DF9468" w:rsidR="001338E5" w:rsidRDefault="001338E5" w:rsidP="001338E5">
            <w:r w:rsidRPr="001338E5">
              <w:rPr>
                <w:b/>
              </w:rPr>
              <w:t>Error</w:t>
            </w:r>
          </w:p>
        </w:tc>
        <w:tc>
          <w:tcPr>
            <w:tcW w:w="4476" w:type="dxa"/>
            <w:shd w:val="clear" w:color="auto" w:fill="D9D9D9" w:themeFill="background1" w:themeFillShade="D9"/>
          </w:tcPr>
          <w:p w14:paraId="0872509A" w14:textId="574D4EAB" w:rsidR="001338E5" w:rsidRDefault="001338E5" w:rsidP="001338E5">
            <w:r w:rsidRPr="001338E5">
              <w:rPr>
                <w:b/>
              </w:rPr>
              <w:t>Description</w:t>
            </w:r>
          </w:p>
        </w:tc>
        <w:tc>
          <w:tcPr>
            <w:tcW w:w="3192" w:type="dxa"/>
            <w:shd w:val="clear" w:color="auto" w:fill="D9D9D9" w:themeFill="background1" w:themeFillShade="D9"/>
          </w:tcPr>
          <w:p w14:paraId="248AC9B6" w14:textId="4BCFDDBF" w:rsidR="001338E5" w:rsidRDefault="001338E5" w:rsidP="001338E5">
            <w:r w:rsidRPr="001338E5">
              <w:rPr>
                <w:b/>
              </w:rPr>
              <w:t>Example</w:t>
            </w:r>
          </w:p>
        </w:tc>
      </w:tr>
      <w:tr w:rsidR="00B54B3F" w14:paraId="1AF3B3E5" w14:textId="77777777" w:rsidTr="001338E5">
        <w:tc>
          <w:tcPr>
            <w:tcW w:w="1908" w:type="dxa"/>
          </w:tcPr>
          <w:p w14:paraId="0920BAAF" w14:textId="67650ADA" w:rsidR="00B54B3F" w:rsidRDefault="001338E5">
            <w:r>
              <w:t>Confusing the Facts</w:t>
            </w:r>
          </w:p>
        </w:tc>
        <w:tc>
          <w:tcPr>
            <w:tcW w:w="4476" w:type="dxa"/>
          </w:tcPr>
          <w:p w14:paraId="47A67BC1" w14:textId="18DC097A" w:rsidR="00B54B3F" w:rsidRDefault="00101F0C">
            <w:r>
              <w:t>Using information that appears factual but has been changed to the extent that is no longer accurate.</w:t>
            </w:r>
          </w:p>
        </w:tc>
        <w:tc>
          <w:tcPr>
            <w:tcW w:w="3192" w:type="dxa"/>
          </w:tcPr>
          <w:p w14:paraId="58E66D15" w14:textId="275ADD29" w:rsidR="00B54B3F" w:rsidRDefault="00D60941" w:rsidP="00D60941">
            <w:r>
              <w:t>Telling a news story with key details missing from the description.</w:t>
            </w:r>
          </w:p>
        </w:tc>
      </w:tr>
      <w:tr w:rsidR="00B54B3F" w14:paraId="287FF9B9" w14:textId="77777777" w:rsidTr="001338E5">
        <w:tc>
          <w:tcPr>
            <w:tcW w:w="1908" w:type="dxa"/>
          </w:tcPr>
          <w:p w14:paraId="124915EF" w14:textId="04EEE484" w:rsidR="00B54B3F" w:rsidRDefault="001338E5">
            <w:r>
              <w:t>Misapplying a Concept or Generalization</w:t>
            </w:r>
          </w:p>
        </w:tc>
        <w:tc>
          <w:tcPr>
            <w:tcW w:w="4476" w:type="dxa"/>
          </w:tcPr>
          <w:p w14:paraId="18DB3F14" w14:textId="673A3173" w:rsidR="00B54B3F" w:rsidRDefault="00101F0C">
            <w:r>
              <w:t>Wrongly applying a concept or generalization to support a claim.</w:t>
            </w:r>
          </w:p>
        </w:tc>
        <w:tc>
          <w:tcPr>
            <w:tcW w:w="3192" w:type="dxa"/>
          </w:tcPr>
          <w:p w14:paraId="2E0FA028" w14:textId="1DF8A53C" w:rsidR="00B54B3F" w:rsidRDefault="00D60941">
            <w:r>
              <w:t>Believing that individuals who lose a civil case should go to jail.</w:t>
            </w:r>
          </w:p>
        </w:tc>
      </w:tr>
    </w:tbl>
    <w:p w14:paraId="52F0DB85" w14:textId="0DB859DF" w:rsidR="00B54B3F" w:rsidRDefault="00B54B3F"/>
    <w:p w14:paraId="0DAED6F5" w14:textId="77777777" w:rsidR="00896735" w:rsidRDefault="00896735"/>
    <w:p w14:paraId="622A73F8" w14:textId="60626336" w:rsidR="001F497F" w:rsidRDefault="001F497F" w:rsidP="003C6CB0"/>
    <w:p w14:paraId="21E34F29" w14:textId="2860957D" w:rsidR="001F497F" w:rsidRDefault="001F497F">
      <w:r>
        <w:br w:type="page"/>
      </w:r>
    </w:p>
    <w:p w14:paraId="4E89F4B4" w14:textId="1F09D978" w:rsidR="001F497F" w:rsidRPr="007D7A53" w:rsidRDefault="001F497F" w:rsidP="001F497F">
      <w:pPr>
        <w:pStyle w:val="NoSpacing"/>
        <w:rPr>
          <w:b/>
        </w:rPr>
      </w:pPr>
      <w:r w:rsidRPr="007D7A53">
        <w:rPr>
          <w:b/>
        </w:rPr>
        <w:lastRenderedPageBreak/>
        <w:t>Name:</w:t>
      </w:r>
      <w:r>
        <w:rPr>
          <w:b/>
        </w:rPr>
        <w:t xml:space="preserve"> </w:t>
      </w:r>
      <w:r w:rsidR="00496D12" w:rsidRPr="00496D12">
        <w:rPr>
          <w:b/>
          <w:highlight w:val="cyan"/>
        </w:rPr>
        <w:t>Extra Assignment</w:t>
      </w:r>
    </w:p>
    <w:p w14:paraId="1D7D77D5" w14:textId="77777777" w:rsidR="001F497F" w:rsidRPr="007D7A53" w:rsidRDefault="001F497F" w:rsidP="001F497F">
      <w:pPr>
        <w:pStyle w:val="NoSpacing"/>
        <w:rPr>
          <w:b/>
        </w:rPr>
      </w:pPr>
    </w:p>
    <w:p w14:paraId="716AE311" w14:textId="77777777" w:rsidR="001F497F" w:rsidRPr="007D7A53" w:rsidRDefault="001F497F" w:rsidP="001F497F">
      <w:pPr>
        <w:pStyle w:val="NoSpacing"/>
        <w:rPr>
          <w:b/>
        </w:rPr>
      </w:pPr>
      <w:r>
        <w:rPr>
          <w:b/>
        </w:rPr>
        <w:t>Block:</w:t>
      </w:r>
      <w:r>
        <w:rPr>
          <w:b/>
        </w:rPr>
        <w:tab/>
      </w:r>
      <w:r>
        <w:rPr>
          <w:b/>
        </w:rPr>
        <w:tab/>
      </w:r>
      <w:r>
        <w:rPr>
          <w:b/>
        </w:rPr>
        <w:tab/>
      </w:r>
      <w:r>
        <w:rPr>
          <w:b/>
        </w:rPr>
        <w:tab/>
      </w:r>
      <w:r>
        <w:rPr>
          <w:b/>
        </w:rPr>
        <w:tab/>
      </w:r>
      <w:r>
        <w:rPr>
          <w:b/>
        </w:rPr>
        <w:tab/>
      </w:r>
      <w:r>
        <w:rPr>
          <w:b/>
        </w:rPr>
        <w:tab/>
      </w:r>
      <w:r>
        <w:rPr>
          <w:b/>
        </w:rPr>
        <w:tab/>
        <w:t>Summary of a Source – Doc. B</w:t>
      </w:r>
    </w:p>
    <w:p w14:paraId="2C960853" w14:textId="77777777" w:rsidR="001F497F" w:rsidRPr="007D7A53" w:rsidRDefault="001F497F" w:rsidP="001F497F">
      <w:pPr>
        <w:pStyle w:val="NoSpacing"/>
        <w:rPr>
          <w:b/>
        </w:rPr>
      </w:pPr>
    </w:p>
    <w:p w14:paraId="12CA2974" w14:textId="77777777" w:rsidR="001F497F" w:rsidRDefault="001F497F" w:rsidP="001F497F">
      <w:pPr>
        <w:pStyle w:val="NoSpacing"/>
        <w:rPr>
          <w:b/>
        </w:rPr>
      </w:pPr>
      <w:r w:rsidRPr="007D7A53">
        <w:rPr>
          <w:b/>
        </w:rPr>
        <w:t>Teacher:</w:t>
      </w:r>
    </w:p>
    <w:p w14:paraId="70A4FDB0" w14:textId="77777777" w:rsidR="001F497F" w:rsidRDefault="001F497F" w:rsidP="001F497F">
      <w:pPr>
        <w:pStyle w:val="Default"/>
        <w:jc w:val="center"/>
      </w:pPr>
    </w:p>
    <w:tbl>
      <w:tblPr>
        <w:tblStyle w:val="TableGrid"/>
        <w:tblW w:w="0" w:type="auto"/>
        <w:tblLook w:val="04A0" w:firstRow="1" w:lastRow="0" w:firstColumn="1" w:lastColumn="0" w:noHBand="0" w:noVBand="1"/>
      </w:tblPr>
      <w:tblGrid>
        <w:gridCol w:w="1908"/>
        <w:gridCol w:w="2610"/>
        <w:gridCol w:w="2664"/>
        <w:gridCol w:w="2394"/>
      </w:tblGrid>
      <w:tr w:rsidR="001F497F" w14:paraId="5F3508B8" w14:textId="77777777" w:rsidTr="00856F00">
        <w:tc>
          <w:tcPr>
            <w:tcW w:w="1908" w:type="dxa"/>
            <w:shd w:val="clear" w:color="auto" w:fill="BFBFBF" w:themeFill="background1" w:themeFillShade="BF"/>
          </w:tcPr>
          <w:p w14:paraId="04A52BC6" w14:textId="77777777" w:rsidR="001F497F" w:rsidRDefault="001F497F" w:rsidP="00856F00">
            <w:pPr>
              <w:pStyle w:val="NoSpacing"/>
              <w:jc w:val="center"/>
              <w:rPr>
                <w:b/>
              </w:rPr>
            </w:pPr>
            <w:r>
              <w:rPr>
                <w:b/>
              </w:rPr>
              <w:t>Topic</w:t>
            </w:r>
          </w:p>
        </w:tc>
        <w:tc>
          <w:tcPr>
            <w:tcW w:w="2610" w:type="dxa"/>
            <w:shd w:val="clear" w:color="auto" w:fill="BFBFBF" w:themeFill="background1" w:themeFillShade="BF"/>
          </w:tcPr>
          <w:p w14:paraId="4F8CEE85" w14:textId="77777777" w:rsidR="001F497F" w:rsidRDefault="001F497F" w:rsidP="00856F00">
            <w:pPr>
              <w:pStyle w:val="NoSpacing"/>
              <w:jc w:val="center"/>
              <w:rPr>
                <w:b/>
              </w:rPr>
            </w:pPr>
            <w:r>
              <w:rPr>
                <w:b/>
              </w:rPr>
              <w:t>2</w:t>
            </w:r>
          </w:p>
        </w:tc>
        <w:tc>
          <w:tcPr>
            <w:tcW w:w="2664" w:type="dxa"/>
            <w:shd w:val="clear" w:color="auto" w:fill="BFBFBF" w:themeFill="background1" w:themeFillShade="BF"/>
          </w:tcPr>
          <w:p w14:paraId="6CA748DE" w14:textId="77777777" w:rsidR="001F497F" w:rsidRDefault="001F497F" w:rsidP="00856F00">
            <w:pPr>
              <w:pStyle w:val="NoSpacing"/>
              <w:jc w:val="center"/>
              <w:rPr>
                <w:b/>
              </w:rPr>
            </w:pPr>
            <w:r>
              <w:rPr>
                <w:b/>
              </w:rPr>
              <w:t>3</w:t>
            </w:r>
          </w:p>
        </w:tc>
        <w:tc>
          <w:tcPr>
            <w:tcW w:w="2394" w:type="dxa"/>
            <w:shd w:val="clear" w:color="auto" w:fill="BFBFBF" w:themeFill="background1" w:themeFillShade="BF"/>
          </w:tcPr>
          <w:p w14:paraId="68A363B5" w14:textId="77777777" w:rsidR="001F497F" w:rsidRDefault="001F497F" w:rsidP="00856F00">
            <w:pPr>
              <w:pStyle w:val="NoSpacing"/>
              <w:jc w:val="center"/>
              <w:rPr>
                <w:b/>
              </w:rPr>
            </w:pPr>
            <w:r>
              <w:rPr>
                <w:b/>
              </w:rPr>
              <w:t>4</w:t>
            </w:r>
          </w:p>
        </w:tc>
      </w:tr>
      <w:tr w:rsidR="001F497F" w14:paraId="54D13FFA" w14:textId="77777777" w:rsidTr="00856F00">
        <w:tc>
          <w:tcPr>
            <w:tcW w:w="1908" w:type="dxa"/>
          </w:tcPr>
          <w:p w14:paraId="109C5F40" w14:textId="77777777" w:rsidR="001F497F" w:rsidRDefault="001F497F" w:rsidP="00856F00">
            <w:pPr>
              <w:pStyle w:val="NoSpacing"/>
              <w:rPr>
                <w:b/>
              </w:rPr>
            </w:pPr>
          </w:p>
          <w:p w14:paraId="59FEDD03" w14:textId="77777777" w:rsidR="001F497F" w:rsidRDefault="001F497F" w:rsidP="00856F00">
            <w:pPr>
              <w:pStyle w:val="NoSpacing"/>
              <w:jc w:val="center"/>
              <w:rPr>
                <w:b/>
              </w:rPr>
            </w:pPr>
            <w:r>
              <w:rPr>
                <w:b/>
              </w:rPr>
              <w:t>Summary of Source</w:t>
            </w:r>
          </w:p>
        </w:tc>
        <w:tc>
          <w:tcPr>
            <w:tcW w:w="2610" w:type="dxa"/>
          </w:tcPr>
          <w:p w14:paraId="21718FDD" w14:textId="77777777" w:rsidR="001F497F" w:rsidRPr="00867561" w:rsidRDefault="001F497F" w:rsidP="00856F00">
            <w:pPr>
              <w:pStyle w:val="NoSpacing"/>
              <w:rPr>
                <w:sz w:val="18"/>
                <w:szCs w:val="18"/>
              </w:rPr>
            </w:pPr>
            <w:r w:rsidRPr="005F5853">
              <w:rPr>
                <w:b/>
                <w:sz w:val="18"/>
                <w:szCs w:val="18"/>
              </w:rPr>
              <w:t>Demonstrates</w:t>
            </w:r>
            <w:r w:rsidRPr="00867561">
              <w:rPr>
                <w:sz w:val="18"/>
                <w:szCs w:val="18"/>
              </w:rPr>
              <w:t xml:space="preserve"> the ability to use evidence </w:t>
            </w:r>
            <w:r w:rsidRPr="005F5853">
              <w:rPr>
                <w:b/>
                <w:sz w:val="18"/>
                <w:szCs w:val="18"/>
              </w:rPr>
              <w:t xml:space="preserve">to identify the main idea.  </w:t>
            </w:r>
          </w:p>
          <w:p w14:paraId="1CA8C79C" w14:textId="77777777" w:rsidR="001F497F" w:rsidRPr="00867561" w:rsidRDefault="001F497F" w:rsidP="00856F00">
            <w:pPr>
              <w:pStyle w:val="NoSpacing"/>
              <w:rPr>
                <w:sz w:val="18"/>
                <w:szCs w:val="18"/>
              </w:rPr>
            </w:pPr>
          </w:p>
        </w:tc>
        <w:tc>
          <w:tcPr>
            <w:tcW w:w="2664" w:type="dxa"/>
          </w:tcPr>
          <w:p w14:paraId="11FE799A" w14:textId="77777777" w:rsidR="001F497F" w:rsidRPr="00867561" w:rsidRDefault="001F497F" w:rsidP="00856F00">
            <w:pPr>
              <w:pStyle w:val="NoSpacing"/>
              <w:rPr>
                <w:sz w:val="18"/>
                <w:szCs w:val="18"/>
              </w:rPr>
            </w:pPr>
            <w:r w:rsidRPr="005F5853">
              <w:rPr>
                <w:b/>
                <w:sz w:val="18"/>
                <w:szCs w:val="18"/>
              </w:rPr>
              <w:t>Demonstrates</w:t>
            </w:r>
            <w:r w:rsidRPr="00867561">
              <w:rPr>
                <w:sz w:val="18"/>
                <w:szCs w:val="18"/>
              </w:rPr>
              <w:t xml:space="preserve"> the ability to describe specific evidence and determine the main idea(s) of a </w:t>
            </w:r>
            <w:r w:rsidRPr="005F5853">
              <w:rPr>
                <w:b/>
                <w:sz w:val="18"/>
                <w:szCs w:val="18"/>
              </w:rPr>
              <w:t>source by providing an accurate summary.</w:t>
            </w:r>
            <w:r w:rsidRPr="00867561">
              <w:rPr>
                <w:sz w:val="18"/>
                <w:szCs w:val="18"/>
              </w:rPr>
              <w:t xml:space="preserve"> </w:t>
            </w:r>
          </w:p>
          <w:p w14:paraId="6A8BB8D2" w14:textId="77777777" w:rsidR="001F497F" w:rsidRPr="00867561" w:rsidRDefault="001F497F" w:rsidP="00856F00">
            <w:pPr>
              <w:pStyle w:val="NoSpacing"/>
              <w:rPr>
                <w:sz w:val="18"/>
                <w:szCs w:val="18"/>
              </w:rPr>
            </w:pPr>
          </w:p>
        </w:tc>
        <w:tc>
          <w:tcPr>
            <w:tcW w:w="2394" w:type="dxa"/>
          </w:tcPr>
          <w:p w14:paraId="0D3E531E" w14:textId="77777777" w:rsidR="001F497F" w:rsidRPr="00867561" w:rsidRDefault="001F497F" w:rsidP="00856F00">
            <w:pPr>
              <w:pStyle w:val="NoSpacing"/>
              <w:rPr>
                <w:sz w:val="18"/>
                <w:szCs w:val="18"/>
              </w:rPr>
            </w:pPr>
            <w:r w:rsidRPr="00867561">
              <w:rPr>
                <w:b/>
                <w:sz w:val="18"/>
                <w:szCs w:val="18"/>
              </w:rPr>
              <w:t xml:space="preserve">In addition to the level 3, </w:t>
            </w:r>
            <w:r w:rsidRPr="00867561">
              <w:rPr>
                <w:sz w:val="18"/>
                <w:szCs w:val="18"/>
              </w:rPr>
              <w:t>the response demonstrates the ability</w:t>
            </w:r>
            <w:r w:rsidRPr="005F5853">
              <w:rPr>
                <w:b/>
                <w:sz w:val="18"/>
                <w:szCs w:val="18"/>
              </w:rPr>
              <w:t xml:space="preserve"> to analyze the historical significance </w:t>
            </w:r>
            <w:r w:rsidRPr="00867561">
              <w:rPr>
                <w:sz w:val="18"/>
                <w:szCs w:val="18"/>
              </w:rPr>
              <w:t xml:space="preserve">of the source as related to the concept(s). </w:t>
            </w:r>
          </w:p>
          <w:p w14:paraId="2B075EEC" w14:textId="77777777" w:rsidR="001F497F" w:rsidRPr="00867561" w:rsidRDefault="001F497F" w:rsidP="00856F00">
            <w:pPr>
              <w:pStyle w:val="NoSpacing"/>
              <w:rPr>
                <w:sz w:val="18"/>
                <w:szCs w:val="18"/>
              </w:rPr>
            </w:pPr>
          </w:p>
        </w:tc>
      </w:tr>
    </w:tbl>
    <w:p w14:paraId="7A903528" w14:textId="77777777" w:rsidR="001F497F" w:rsidRPr="007D7C5E" w:rsidRDefault="001F497F" w:rsidP="001F497F">
      <w:pPr>
        <w:pStyle w:val="Default"/>
      </w:pPr>
    </w:p>
    <w:p w14:paraId="0954297C" w14:textId="77777777" w:rsidR="001F497F" w:rsidRPr="00546765" w:rsidRDefault="001F497F" w:rsidP="001F497F">
      <w:pPr>
        <w:pStyle w:val="Pa1"/>
        <w:spacing w:after="80"/>
        <w:rPr>
          <w:rFonts w:asciiTheme="minorHAnsi" w:hAnsiTheme="minorHAnsi" w:cs="Minion Pro"/>
          <w:color w:val="000000"/>
          <w:sz w:val="22"/>
          <w:szCs w:val="22"/>
        </w:rPr>
      </w:pPr>
      <w:r>
        <w:rPr>
          <w:noProof/>
        </w:rPr>
        <w:drawing>
          <wp:anchor distT="0" distB="0" distL="114300" distR="114300" simplePos="0" relativeHeight="251662336" behindDoc="0" locked="0" layoutInCell="1" allowOverlap="1" wp14:anchorId="1DBD2FFA" wp14:editId="7DE65857">
            <wp:simplePos x="0" y="0"/>
            <wp:positionH relativeFrom="margin">
              <wp:align>right</wp:align>
            </wp:positionH>
            <wp:positionV relativeFrom="paragraph">
              <wp:posOffset>48895</wp:posOffset>
            </wp:positionV>
            <wp:extent cx="2659380" cy="1636395"/>
            <wp:effectExtent l="38100" t="38100" r="45720" b="40005"/>
            <wp:wrapSquare wrapText="bothSides"/>
            <wp:docPr id="8" name="Picture 8" descr="http://www.theasc.com/blog/wp-content/uploads/2013/03/01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heasc.com/blog/wp-content/uploads/2013/03/01_POsT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9380" cy="163639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7D7C5E">
        <w:rPr>
          <w:rFonts w:asciiTheme="minorHAnsi" w:hAnsiTheme="minorHAnsi" w:cs="Minion Pro"/>
          <w:i/>
          <w:iCs/>
          <w:color w:val="000000"/>
          <w:sz w:val="22"/>
          <w:szCs w:val="22"/>
        </w:rPr>
        <w:t xml:space="preserve">5 Broken Cameras </w:t>
      </w:r>
      <w:r w:rsidRPr="007D7C5E">
        <w:rPr>
          <w:rFonts w:asciiTheme="minorHAnsi" w:hAnsiTheme="minorHAnsi" w:cs="Minion Pro"/>
          <w:color w:val="000000"/>
          <w:sz w:val="22"/>
          <w:szCs w:val="22"/>
        </w:rPr>
        <w:t>tells the story of</w:t>
      </w:r>
      <w:r>
        <w:rPr>
          <w:rFonts w:asciiTheme="minorHAnsi" w:hAnsiTheme="minorHAnsi" w:cs="Minion Pro"/>
          <w:color w:val="000000"/>
          <w:sz w:val="22"/>
          <w:szCs w:val="22"/>
        </w:rPr>
        <w:t xml:space="preserve"> a Palestinian town called</w:t>
      </w:r>
      <w:r w:rsidRPr="007D7C5E">
        <w:rPr>
          <w:rFonts w:asciiTheme="minorHAnsi" w:hAnsiTheme="minorHAnsi" w:cs="Minion Pro"/>
          <w:color w:val="000000"/>
          <w:sz w:val="22"/>
          <w:szCs w:val="22"/>
        </w:rPr>
        <w:t xml:space="preserve"> </w:t>
      </w:r>
      <w:proofErr w:type="spellStart"/>
      <w:r w:rsidRPr="007D7C5E">
        <w:rPr>
          <w:rFonts w:asciiTheme="minorHAnsi" w:hAnsiTheme="minorHAnsi" w:cs="Minion Pro"/>
          <w:color w:val="000000"/>
          <w:sz w:val="22"/>
          <w:szCs w:val="22"/>
        </w:rPr>
        <w:t>Bil’in</w:t>
      </w:r>
      <w:proofErr w:type="spellEnd"/>
      <w:r>
        <w:rPr>
          <w:rFonts w:asciiTheme="minorHAnsi" w:hAnsiTheme="minorHAnsi" w:cs="Minion Pro"/>
          <w:color w:val="000000"/>
          <w:sz w:val="22"/>
          <w:szCs w:val="22"/>
        </w:rPr>
        <w:t xml:space="preserve">. This town decided to protest the building of an Israeli security border and settlements on their land, </w:t>
      </w:r>
      <w:proofErr w:type="gramStart"/>
      <w:r>
        <w:rPr>
          <w:rFonts w:asciiTheme="minorHAnsi" w:hAnsiTheme="minorHAnsi" w:cs="Minion Pro"/>
          <w:color w:val="000000"/>
          <w:sz w:val="22"/>
          <w:szCs w:val="22"/>
        </w:rPr>
        <w:t>through the use of</w:t>
      </w:r>
      <w:proofErr w:type="gramEnd"/>
      <w:r>
        <w:rPr>
          <w:rFonts w:asciiTheme="minorHAnsi" w:hAnsiTheme="minorHAnsi" w:cs="Minion Pro"/>
          <w:color w:val="000000"/>
          <w:sz w:val="22"/>
          <w:szCs w:val="22"/>
        </w:rPr>
        <w:t xml:space="preserve"> nonviolence. Many people find the documentary interesting because it presents a side of Palestinians that isn’t normally in the news. Most news channels seem to ignore the Palestinians and their problems, until there is violence. One of the goals of </w:t>
      </w:r>
      <w:r>
        <w:rPr>
          <w:rFonts w:asciiTheme="minorHAnsi" w:hAnsiTheme="minorHAnsi" w:cs="Minion Pro"/>
          <w:i/>
          <w:color w:val="000000"/>
          <w:sz w:val="22"/>
          <w:szCs w:val="22"/>
        </w:rPr>
        <w:t>5 Broken Cameras</w:t>
      </w:r>
      <w:r>
        <w:rPr>
          <w:rFonts w:asciiTheme="minorHAnsi" w:hAnsiTheme="minorHAnsi" w:cs="Minion Pro"/>
          <w:color w:val="000000"/>
          <w:sz w:val="22"/>
          <w:szCs w:val="22"/>
        </w:rPr>
        <w:t xml:space="preserve"> is to provide a voice for those who aren’t normally heard.</w:t>
      </w:r>
    </w:p>
    <w:p w14:paraId="7CC82786" w14:textId="77777777" w:rsidR="001F497F" w:rsidRPr="007D7C5E" w:rsidRDefault="001F497F" w:rsidP="001F497F">
      <w:pPr>
        <w:pStyle w:val="Default"/>
      </w:pPr>
    </w:p>
    <w:p w14:paraId="25A149B3" w14:textId="77777777" w:rsidR="001F497F" w:rsidRDefault="001F497F" w:rsidP="001F497F">
      <w:pPr>
        <w:pStyle w:val="NoSpacing"/>
        <w:rPr>
          <w:rStyle w:val="tgc"/>
        </w:rPr>
      </w:pPr>
      <w:r>
        <w:rPr>
          <w:rFonts w:cs="Minion Pro"/>
          <w:color w:val="000000"/>
        </w:rPr>
        <w:t xml:space="preserve">It is important to understand what happened in </w:t>
      </w:r>
      <w:proofErr w:type="spellStart"/>
      <w:r>
        <w:rPr>
          <w:rFonts w:cs="Minion Pro"/>
          <w:color w:val="000000"/>
        </w:rPr>
        <w:t>Bi’lin</w:t>
      </w:r>
      <w:proofErr w:type="spellEnd"/>
      <w:r>
        <w:rPr>
          <w:rFonts w:cs="Minion Pro"/>
          <w:color w:val="000000"/>
        </w:rPr>
        <w:t xml:space="preserve"> has happened ever since the creation of Israel in 1948.</w:t>
      </w:r>
      <w:r w:rsidRPr="007D7C5E">
        <w:rPr>
          <w:rFonts w:cs="Minion Pro"/>
          <w:color w:val="000000"/>
        </w:rPr>
        <w:t xml:space="preserve"> </w:t>
      </w:r>
      <w:r>
        <w:rPr>
          <w:rFonts w:cs="Minion Pro"/>
          <w:color w:val="000000"/>
        </w:rPr>
        <w:t>Most people know of Palestinian efforts to stop Israel with guns,</w:t>
      </w:r>
      <w:r w:rsidRPr="007D7C5E">
        <w:rPr>
          <w:rFonts w:cs="Minion Pro"/>
          <w:color w:val="000000"/>
        </w:rPr>
        <w:t xml:space="preserve"> the equally important history of nonviolent resistance is largely untold. </w:t>
      </w:r>
      <w:r w:rsidRPr="009071EB">
        <w:rPr>
          <w:rStyle w:val="tgc"/>
          <w:bCs/>
        </w:rPr>
        <w:t>Nonviolent resistance</w:t>
      </w:r>
      <w:r>
        <w:rPr>
          <w:rStyle w:val="tgc"/>
        </w:rPr>
        <w:t xml:space="preserve"> is the practice of achieving goals through symbolic protests, civil disobedience, or other methods, without using violence.</w:t>
      </w:r>
    </w:p>
    <w:p w14:paraId="379521FB" w14:textId="77777777" w:rsidR="001F497F" w:rsidRDefault="001F497F" w:rsidP="001F497F">
      <w:pPr>
        <w:pStyle w:val="NoSpacing"/>
      </w:pPr>
    </w:p>
    <w:p w14:paraId="6F457EBC" w14:textId="77777777" w:rsidR="001F497F" w:rsidRDefault="001F497F" w:rsidP="001F497F">
      <w:pPr>
        <w:pStyle w:val="Pa1"/>
        <w:spacing w:after="80"/>
        <w:rPr>
          <w:rFonts w:asciiTheme="minorHAnsi" w:hAnsiTheme="minorHAnsi" w:cs="Minion Pro"/>
          <w:color w:val="000000"/>
          <w:sz w:val="22"/>
          <w:szCs w:val="22"/>
        </w:rPr>
      </w:pPr>
      <w:r w:rsidRPr="007D7C5E">
        <w:rPr>
          <w:rFonts w:asciiTheme="minorHAnsi" w:hAnsiTheme="minorHAnsi" w:cs="Minion Pro"/>
          <w:color w:val="000000"/>
          <w:sz w:val="22"/>
          <w:szCs w:val="22"/>
        </w:rPr>
        <w:t xml:space="preserve">Nonviolent resistance </w:t>
      </w:r>
      <w:r>
        <w:rPr>
          <w:rFonts w:asciiTheme="minorHAnsi" w:hAnsiTheme="minorHAnsi" w:cs="Minion Pro"/>
          <w:color w:val="000000"/>
          <w:sz w:val="22"/>
          <w:szCs w:val="22"/>
        </w:rPr>
        <w:t>can mean several things</w:t>
      </w:r>
      <w:r w:rsidRPr="007D7C5E">
        <w:rPr>
          <w:rFonts w:asciiTheme="minorHAnsi" w:hAnsiTheme="minorHAnsi" w:cs="Minion Pro"/>
          <w:color w:val="000000"/>
          <w:sz w:val="22"/>
          <w:szCs w:val="22"/>
        </w:rPr>
        <w:t xml:space="preserve">. At times it conforms to a traditional American view of what nonviolent protest looks like—protest marches, hunger strikes, work stoppages, tax revolts, protest villages, economic activism, etc. At other times this resistance is </w:t>
      </w:r>
      <w:r>
        <w:rPr>
          <w:rFonts w:asciiTheme="minorHAnsi" w:hAnsiTheme="minorHAnsi" w:cs="Minion Pro"/>
          <w:color w:val="000000"/>
          <w:sz w:val="22"/>
          <w:szCs w:val="22"/>
        </w:rPr>
        <w:t>less obvious</w:t>
      </w:r>
      <w:r w:rsidRPr="007D7C5E">
        <w:rPr>
          <w:rFonts w:asciiTheme="minorHAnsi" w:hAnsiTheme="minorHAnsi" w:cs="Minion Pro"/>
          <w:color w:val="000000"/>
          <w:sz w:val="22"/>
          <w:szCs w:val="22"/>
        </w:rPr>
        <w:t xml:space="preserve"> and perhaps harder for American</w:t>
      </w:r>
      <w:r>
        <w:rPr>
          <w:rFonts w:asciiTheme="minorHAnsi" w:hAnsiTheme="minorHAnsi" w:cs="Minion Pro"/>
          <w:color w:val="000000"/>
          <w:sz w:val="22"/>
          <w:szCs w:val="22"/>
        </w:rPr>
        <w:t>s</w:t>
      </w:r>
      <w:r w:rsidRPr="007D7C5E">
        <w:rPr>
          <w:rFonts w:asciiTheme="minorHAnsi" w:hAnsiTheme="minorHAnsi" w:cs="Minion Pro"/>
          <w:color w:val="000000"/>
          <w:sz w:val="22"/>
          <w:szCs w:val="22"/>
        </w:rPr>
        <w:t xml:space="preserve"> to understand. This is the daily resistance of </w:t>
      </w:r>
      <w:r>
        <w:rPr>
          <w:rFonts w:asciiTheme="minorHAnsi" w:hAnsiTheme="minorHAnsi" w:cs="Minion Pro"/>
          <w:color w:val="000000"/>
          <w:sz w:val="22"/>
          <w:szCs w:val="22"/>
        </w:rPr>
        <w:t>workers</w:t>
      </w:r>
      <w:r w:rsidRPr="007D7C5E">
        <w:rPr>
          <w:rFonts w:asciiTheme="minorHAnsi" w:hAnsiTheme="minorHAnsi" w:cs="Minion Pro"/>
          <w:color w:val="000000"/>
          <w:sz w:val="22"/>
          <w:szCs w:val="22"/>
        </w:rPr>
        <w:t xml:space="preserve"> who </w:t>
      </w:r>
      <w:proofErr w:type="gramStart"/>
      <w:r>
        <w:rPr>
          <w:rFonts w:asciiTheme="minorHAnsi" w:hAnsiTheme="minorHAnsi" w:cs="Minion Pro"/>
          <w:color w:val="000000"/>
          <w:sz w:val="22"/>
          <w:szCs w:val="22"/>
        </w:rPr>
        <w:t>have to</w:t>
      </w:r>
      <w:proofErr w:type="gramEnd"/>
      <w:r>
        <w:rPr>
          <w:rFonts w:asciiTheme="minorHAnsi" w:hAnsiTheme="minorHAnsi" w:cs="Minion Pro"/>
          <w:color w:val="000000"/>
          <w:sz w:val="22"/>
          <w:szCs w:val="22"/>
        </w:rPr>
        <w:t xml:space="preserve"> sneak around Israeli army units to </w:t>
      </w:r>
      <w:r w:rsidRPr="007D7C5E">
        <w:rPr>
          <w:rFonts w:asciiTheme="minorHAnsi" w:hAnsiTheme="minorHAnsi" w:cs="Minion Pro"/>
          <w:color w:val="000000"/>
          <w:sz w:val="22"/>
          <w:szCs w:val="22"/>
        </w:rPr>
        <w:t xml:space="preserve">find work, of families who build homes without permits knowing that they risk </w:t>
      </w:r>
      <w:r>
        <w:rPr>
          <w:rFonts w:asciiTheme="minorHAnsi" w:hAnsiTheme="minorHAnsi" w:cs="Minion Pro"/>
          <w:color w:val="000000"/>
          <w:sz w:val="22"/>
          <w:szCs w:val="22"/>
        </w:rPr>
        <w:t>having their house destroyed</w:t>
      </w:r>
      <w:r w:rsidRPr="007D7C5E">
        <w:rPr>
          <w:rFonts w:asciiTheme="minorHAnsi" w:hAnsiTheme="minorHAnsi" w:cs="Minion Pro"/>
          <w:color w:val="000000"/>
          <w:sz w:val="22"/>
          <w:szCs w:val="22"/>
        </w:rPr>
        <w:t xml:space="preserve">, of villagers who remain on their land despite being denied access to water, electricity, health and education services, and other basic needs. This is the resistance of average people who refuse to accept and cooperate with </w:t>
      </w:r>
      <w:r>
        <w:rPr>
          <w:rFonts w:asciiTheme="minorHAnsi" w:hAnsiTheme="minorHAnsi" w:cs="Minion Pro"/>
          <w:color w:val="000000"/>
          <w:sz w:val="22"/>
          <w:szCs w:val="22"/>
        </w:rPr>
        <w:t xml:space="preserve">unfair </w:t>
      </w:r>
      <w:r w:rsidRPr="007D7C5E">
        <w:rPr>
          <w:rFonts w:asciiTheme="minorHAnsi" w:hAnsiTheme="minorHAnsi" w:cs="Minion Pro"/>
          <w:color w:val="000000"/>
          <w:sz w:val="22"/>
          <w:szCs w:val="22"/>
        </w:rPr>
        <w:t xml:space="preserve">policies and laws. </w:t>
      </w:r>
    </w:p>
    <w:p w14:paraId="581BE95B" w14:textId="77777777" w:rsidR="001F497F" w:rsidRPr="007D7C5E" w:rsidRDefault="001F497F" w:rsidP="001F497F">
      <w:pPr>
        <w:pStyle w:val="Default"/>
      </w:pPr>
    </w:p>
    <w:p w14:paraId="41D43A06" w14:textId="77777777" w:rsidR="001F497F" w:rsidRDefault="001F497F" w:rsidP="001F497F">
      <w:pPr>
        <w:pStyle w:val="Pa1"/>
        <w:pBdr>
          <w:bottom w:val="single" w:sz="12" w:space="1" w:color="auto"/>
        </w:pBdr>
        <w:spacing w:after="80"/>
        <w:rPr>
          <w:rFonts w:asciiTheme="minorHAnsi" w:hAnsiTheme="minorHAnsi" w:cs="Minion Pro"/>
          <w:color w:val="000000"/>
          <w:sz w:val="22"/>
          <w:szCs w:val="22"/>
        </w:rPr>
      </w:pPr>
      <w:r w:rsidRPr="007D7C5E">
        <w:rPr>
          <w:rFonts w:asciiTheme="minorHAnsi" w:hAnsiTheme="minorHAnsi" w:cs="Minion Pro"/>
          <w:color w:val="000000"/>
          <w:sz w:val="22"/>
          <w:szCs w:val="22"/>
        </w:rPr>
        <w:t xml:space="preserve">While </w:t>
      </w:r>
      <w:r>
        <w:rPr>
          <w:rFonts w:asciiTheme="minorHAnsi" w:hAnsiTheme="minorHAnsi" w:cs="Minion Pro"/>
          <w:color w:val="000000"/>
          <w:sz w:val="22"/>
          <w:szCs w:val="22"/>
        </w:rPr>
        <w:t>news channels only want to</w:t>
      </w:r>
      <w:r w:rsidRPr="007D7C5E">
        <w:rPr>
          <w:rFonts w:asciiTheme="minorHAnsi" w:hAnsiTheme="minorHAnsi" w:cs="Minion Pro"/>
          <w:color w:val="000000"/>
          <w:sz w:val="22"/>
          <w:szCs w:val="22"/>
        </w:rPr>
        <w:t xml:space="preserve"> highlight acts of violence, the truth is that Palestinian resistance to</w:t>
      </w:r>
      <w:r>
        <w:rPr>
          <w:rFonts w:asciiTheme="minorHAnsi" w:hAnsiTheme="minorHAnsi" w:cs="Minion Pro"/>
          <w:color w:val="000000"/>
          <w:sz w:val="22"/>
          <w:szCs w:val="22"/>
        </w:rPr>
        <w:t xml:space="preserve"> the Israeli’s has been</w:t>
      </w:r>
      <w:r w:rsidRPr="007D7C5E">
        <w:rPr>
          <w:rFonts w:asciiTheme="minorHAnsi" w:hAnsiTheme="minorHAnsi" w:cs="Minion Pro"/>
          <w:color w:val="000000"/>
          <w:sz w:val="22"/>
          <w:szCs w:val="22"/>
        </w:rPr>
        <w:t xml:space="preserve"> overwhelmingly nonviolent. Not only has Palestinian nonviolence been</w:t>
      </w:r>
      <w:r>
        <w:rPr>
          <w:rFonts w:asciiTheme="minorHAnsi" w:hAnsiTheme="minorHAnsi" w:cs="Minion Pro"/>
          <w:color w:val="000000"/>
          <w:sz w:val="22"/>
          <w:szCs w:val="22"/>
        </w:rPr>
        <w:t xml:space="preserve"> largely</w:t>
      </w:r>
      <w:r w:rsidRPr="007D7C5E">
        <w:rPr>
          <w:rFonts w:asciiTheme="minorHAnsi" w:hAnsiTheme="minorHAnsi" w:cs="Minion Pro"/>
          <w:color w:val="000000"/>
          <w:sz w:val="22"/>
          <w:szCs w:val="22"/>
        </w:rPr>
        <w:t xml:space="preserve"> ignored, but </w:t>
      </w:r>
      <w:r>
        <w:rPr>
          <w:rFonts w:asciiTheme="minorHAnsi" w:hAnsiTheme="minorHAnsi" w:cs="Minion Pro"/>
          <w:color w:val="000000"/>
          <w:sz w:val="22"/>
          <w:szCs w:val="22"/>
        </w:rPr>
        <w:t xml:space="preserve">has also had their leaders thrown in prison, killed, or kicked out of their country. </w:t>
      </w:r>
      <w:r w:rsidRPr="007D7C5E">
        <w:rPr>
          <w:rFonts w:asciiTheme="minorHAnsi" w:hAnsiTheme="minorHAnsi" w:cs="Minion Pro"/>
          <w:color w:val="000000"/>
          <w:sz w:val="22"/>
          <w:szCs w:val="22"/>
        </w:rPr>
        <w:t xml:space="preserve">Nevertheless, nonviolent resistance continues. When one </w:t>
      </w:r>
      <w:r>
        <w:rPr>
          <w:rFonts w:asciiTheme="minorHAnsi" w:hAnsiTheme="minorHAnsi" w:cs="Minion Pro"/>
          <w:color w:val="000000"/>
          <w:sz w:val="22"/>
          <w:szCs w:val="22"/>
        </w:rPr>
        <w:t>group</w:t>
      </w:r>
      <w:r w:rsidRPr="007D7C5E">
        <w:rPr>
          <w:rFonts w:asciiTheme="minorHAnsi" w:hAnsiTheme="minorHAnsi" w:cs="Minion Pro"/>
          <w:color w:val="000000"/>
          <w:sz w:val="22"/>
          <w:szCs w:val="22"/>
        </w:rPr>
        <w:t xml:space="preserve"> sees its attempts to </w:t>
      </w:r>
      <w:r>
        <w:rPr>
          <w:rFonts w:asciiTheme="minorHAnsi" w:hAnsiTheme="minorHAnsi" w:cs="Minion Pro"/>
          <w:color w:val="000000"/>
          <w:sz w:val="22"/>
          <w:szCs w:val="22"/>
        </w:rPr>
        <w:t xml:space="preserve">stop the Israeli occupation stopped, there is always another group ready to try again. </w:t>
      </w:r>
    </w:p>
    <w:p w14:paraId="05C2DC96" w14:textId="77777777" w:rsidR="001F497F" w:rsidRDefault="001F497F" w:rsidP="001F497F">
      <w:pPr>
        <w:pStyle w:val="Default"/>
      </w:pPr>
    </w:p>
    <w:p w14:paraId="1F952941" w14:textId="77777777" w:rsidR="001F497F" w:rsidRPr="009E0C3E" w:rsidRDefault="001F497F" w:rsidP="001F497F">
      <w:pPr>
        <w:pStyle w:val="Default"/>
      </w:pPr>
    </w:p>
    <w:p w14:paraId="385C7662" w14:textId="77777777" w:rsidR="001F497F" w:rsidRDefault="001F497F" w:rsidP="001F497F">
      <w:pPr>
        <w:pStyle w:val="NoSpacing"/>
        <w:rPr>
          <w:b/>
          <w:noProof/>
        </w:rPr>
      </w:pPr>
    </w:p>
    <w:p w14:paraId="4E366A4A" w14:textId="77777777" w:rsidR="001F497F" w:rsidRDefault="001F497F" w:rsidP="001F497F">
      <w:pPr>
        <w:pStyle w:val="NoSpacing"/>
        <w:rPr>
          <w:b/>
          <w:noProof/>
        </w:rPr>
      </w:pPr>
    </w:p>
    <w:p w14:paraId="189866D0" w14:textId="77777777" w:rsidR="001F497F" w:rsidRDefault="001F497F" w:rsidP="001F497F">
      <w:pPr>
        <w:pStyle w:val="NoSpacing"/>
        <w:rPr>
          <w:noProof/>
        </w:rPr>
      </w:pPr>
      <w:r>
        <w:rPr>
          <w:b/>
          <w:noProof/>
        </w:rPr>
        <w:t xml:space="preserve">Part 1 - </w:t>
      </w:r>
      <w:r>
        <w:rPr>
          <w:noProof/>
        </w:rPr>
        <w:t>Read the entire article, then underline/highlight the text that answers the following questions.</w:t>
      </w:r>
    </w:p>
    <w:p w14:paraId="29ACE972" w14:textId="77777777" w:rsidR="001F497F" w:rsidRDefault="001F497F" w:rsidP="001F497F">
      <w:pPr>
        <w:pStyle w:val="NoSpacing"/>
        <w:ind w:firstLine="720"/>
        <w:rPr>
          <w:noProof/>
        </w:rPr>
      </w:pPr>
      <w:r>
        <w:rPr>
          <w:noProof/>
        </w:rPr>
        <w:t xml:space="preserve">1. What is </w:t>
      </w:r>
      <w:r w:rsidRPr="009071EB">
        <w:rPr>
          <w:i/>
          <w:noProof/>
        </w:rPr>
        <w:t>5 Broken Cameras</w:t>
      </w:r>
      <w:r>
        <w:rPr>
          <w:noProof/>
        </w:rPr>
        <w:t xml:space="preserve"> about?</w:t>
      </w:r>
    </w:p>
    <w:p w14:paraId="69847083" w14:textId="77777777" w:rsidR="001F497F" w:rsidRDefault="001F497F" w:rsidP="001F497F">
      <w:pPr>
        <w:pStyle w:val="NoSpacing"/>
        <w:ind w:firstLine="720"/>
        <w:rPr>
          <w:noProof/>
        </w:rPr>
      </w:pPr>
      <w:r>
        <w:rPr>
          <w:noProof/>
        </w:rPr>
        <w:t>2. What is nonviolent resitance?</w:t>
      </w:r>
    </w:p>
    <w:p w14:paraId="18DD30FA" w14:textId="77777777" w:rsidR="001F497F" w:rsidRDefault="001F497F" w:rsidP="001F497F">
      <w:pPr>
        <w:pStyle w:val="NoSpacing"/>
        <w:ind w:firstLine="720"/>
        <w:rPr>
          <w:noProof/>
        </w:rPr>
      </w:pPr>
      <w:r>
        <w:rPr>
          <w:noProof/>
        </w:rPr>
        <w:t>3. How do Palestinians use nonviolence resistance againt the Israelis?</w:t>
      </w:r>
    </w:p>
    <w:p w14:paraId="78ACA30F" w14:textId="77777777" w:rsidR="001F497F" w:rsidRDefault="001F497F" w:rsidP="001F497F">
      <w:pPr>
        <w:pStyle w:val="NoSpacing"/>
        <w:rPr>
          <w:b/>
          <w:noProof/>
        </w:rPr>
      </w:pPr>
      <w:r>
        <w:rPr>
          <w:b/>
          <w:noProof/>
        </w:rPr>
        <w:t>____________________________________________________________________________________</w:t>
      </w:r>
    </w:p>
    <w:p w14:paraId="11F87827" w14:textId="77777777" w:rsidR="001F497F" w:rsidRPr="009E0C3E" w:rsidRDefault="001F497F" w:rsidP="001F497F">
      <w:pPr>
        <w:pStyle w:val="NoSpacing"/>
        <w:ind w:firstLine="720"/>
        <w:rPr>
          <w:noProof/>
        </w:rPr>
      </w:pPr>
    </w:p>
    <w:p w14:paraId="042633D5" w14:textId="77777777" w:rsidR="001F497F" w:rsidRPr="009E0C3E" w:rsidRDefault="001F497F" w:rsidP="001F497F">
      <w:pPr>
        <w:pStyle w:val="NoSpacing"/>
        <w:rPr>
          <w:rFonts w:cs="Franklin Gothic Demi"/>
          <w:b/>
          <w:bCs/>
          <w:color w:val="000000"/>
        </w:rPr>
      </w:pPr>
      <w:r>
        <w:rPr>
          <w:b/>
        </w:rPr>
        <w:t>Part 2</w:t>
      </w:r>
      <w:r w:rsidRPr="009D0832">
        <w:rPr>
          <w:b/>
        </w:rPr>
        <w:t xml:space="preserve"> </w:t>
      </w:r>
      <w:r>
        <w:rPr>
          <w:b/>
        </w:rPr>
        <w:t>– Directions:</w:t>
      </w:r>
      <w:r>
        <w:t xml:space="preserve"> Using the article and what you highlighted, fill in the boxes below. There is no need to write in complete sentences. When possible, use text evidence from the article.</w:t>
      </w:r>
    </w:p>
    <w:p w14:paraId="489F26AE" w14:textId="77777777" w:rsidR="001F497F" w:rsidRDefault="001F497F" w:rsidP="001F497F">
      <w:pPr>
        <w:pStyle w:val="NoSpacing"/>
      </w:pPr>
    </w:p>
    <w:tbl>
      <w:tblPr>
        <w:tblStyle w:val="TableGrid"/>
        <w:tblW w:w="0" w:type="auto"/>
        <w:tblLook w:val="04A0" w:firstRow="1" w:lastRow="0" w:firstColumn="1" w:lastColumn="0" w:noHBand="0" w:noVBand="1"/>
      </w:tblPr>
      <w:tblGrid>
        <w:gridCol w:w="2245"/>
        <w:gridCol w:w="7105"/>
      </w:tblGrid>
      <w:tr w:rsidR="001F497F" w14:paraId="6ABDB4B8" w14:textId="77777777" w:rsidTr="00856F00">
        <w:tc>
          <w:tcPr>
            <w:tcW w:w="2245" w:type="dxa"/>
          </w:tcPr>
          <w:p w14:paraId="1C9BB2CF" w14:textId="77777777" w:rsidR="001F497F" w:rsidRDefault="001F497F" w:rsidP="00856F00">
            <w:pPr>
              <w:jc w:val="center"/>
            </w:pPr>
          </w:p>
          <w:p w14:paraId="1C27819F" w14:textId="77777777" w:rsidR="001F497F" w:rsidRDefault="001F497F" w:rsidP="00856F00">
            <w:r w:rsidRPr="009D0832">
              <w:rPr>
                <w:b/>
              </w:rPr>
              <w:t>What</w:t>
            </w:r>
            <w:r>
              <w:t xml:space="preserve"> is the article about?</w:t>
            </w:r>
          </w:p>
          <w:p w14:paraId="32A4831C" w14:textId="77777777" w:rsidR="001F497F" w:rsidRDefault="001F497F" w:rsidP="00856F00">
            <w:pPr>
              <w:jc w:val="center"/>
            </w:pPr>
          </w:p>
        </w:tc>
        <w:tc>
          <w:tcPr>
            <w:tcW w:w="7105" w:type="dxa"/>
          </w:tcPr>
          <w:p w14:paraId="6C46948C" w14:textId="77777777" w:rsidR="001F497F" w:rsidRDefault="001F497F" w:rsidP="00856F00"/>
        </w:tc>
      </w:tr>
      <w:tr w:rsidR="001F497F" w14:paraId="73B65D18" w14:textId="77777777" w:rsidTr="00856F00">
        <w:tc>
          <w:tcPr>
            <w:tcW w:w="2245" w:type="dxa"/>
          </w:tcPr>
          <w:p w14:paraId="0ACAEC69" w14:textId="77777777" w:rsidR="001F497F" w:rsidRDefault="001F497F" w:rsidP="00856F00"/>
          <w:p w14:paraId="25DC2B66" w14:textId="77777777" w:rsidR="001F497F" w:rsidRDefault="001F497F" w:rsidP="00856F00">
            <w:r w:rsidRPr="009D0832">
              <w:rPr>
                <w:b/>
              </w:rPr>
              <w:t>Who</w:t>
            </w:r>
            <w:r>
              <w:t xml:space="preserve"> is the article about?</w:t>
            </w:r>
          </w:p>
          <w:p w14:paraId="0A79A4D3" w14:textId="77777777" w:rsidR="001F497F" w:rsidRDefault="001F497F" w:rsidP="00856F00"/>
        </w:tc>
        <w:tc>
          <w:tcPr>
            <w:tcW w:w="7105" w:type="dxa"/>
          </w:tcPr>
          <w:p w14:paraId="77B4F20A" w14:textId="77777777" w:rsidR="001F497F" w:rsidRDefault="001F497F" w:rsidP="00856F00"/>
        </w:tc>
      </w:tr>
      <w:tr w:rsidR="001F497F" w14:paraId="2E6DD19A" w14:textId="77777777" w:rsidTr="00856F00">
        <w:tc>
          <w:tcPr>
            <w:tcW w:w="2245" w:type="dxa"/>
          </w:tcPr>
          <w:p w14:paraId="361E5E7A" w14:textId="77777777" w:rsidR="001F497F" w:rsidRDefault="001F497F" w:rsidP="00856F00"/>
          <w:p w14:paraId="461B326E" w14:textId="77777777" w:rsidR="001F497F" w:rsidRDefault="001F497F" w:rsidP="00856F00">
            <w:r w:rsidRPr="009D0832">
              <w:rPr>
                <w:b/>
              </w:rPr>
              <w:t>Where</w:t>
            </w:r>
            <w:r>
              <w:t xml:space="preserve"> is this taking place?</w:t>
            </w:r>
          </w:p>
          <w:p w14:paraId="1C6A8413" w14:textId="77777777" w:rsidR="001F497F" w:rsidRDefault="001F497F" w:rsidP="00856F00"/>
        </w:tc>
        <w:tc>
          <w:tcPr>
            <w:tcW w:w="7105" w:type="dxa"/>
          </w:tcPr>
          <w:p w14:paraId="3D5985C6" w14:textId="77777777" w:rsidR="001F497F" w:rsidRDefault="001F497F" w:rsidP="00856F00"/>
        </w:tc>
      </w:tr>
      <w:tr w:rsidR="001F497F" w14:paraId="7E1A6CFC" w14:textId="77777777" w:rsidTr="00856F00">
        <w:tc>
          <w:tcPr>
            <w:tcW w:w="2245" w:type="dxa"/>
          </w:tcPr>
          <w:p w14:paraId="460EBE29" w14:textId="77777777" w:rsidR="001F497F" w:rsidRDefault="001F497F" w:rsidP="00856F00"/>
          <w:p w14:paraId="3EA21418" w14:textId="77777777" w:rsidR="001F497F" w:rsidRDefault="001F497F" w:rsidP="00856F00">
            <w:r w:rsidRPr="009D0832">
              <w:rPr>
                <w:b/>
              </w:rPr>
              <w:t>Why</w:t>
            </w:r>
            <w:r>
              <w:t xml:space="preserve"> is this happening?</w:t>
            </w:r>
          </w:p>
          <w:p w14:paraId="6AE9B774" w14:textId="77777777" w:rsidR="001F497F" w:rsidRDefault="001F497F" w:rsidP="00856F00"/>
        </w:tc>
        <w:tc>
          <w:tcPr>
            <w:tcW w:w="7105" w:type="dxa"/>
          </w:tcPr>
          <w:p w14:paraId="232FDC12" w14:textId="77777777" w:rsidR="001F497F" w:rsidRDefault="001F497F" w:rsidP="00856F00"/>
        </w:tc>
      </w:tr>
      <w:tr w:rsidR="001F497F" w14:paraId="09138970" w14:textId="77777777" w:rsidTr="00856F00">
        <w:tc>
          <w:tcPr>
            <w:tcW w:w="2245" w:type="dxa"/>
          </w:tcPr>
          <w:p w14:paraId="56D40691" w14:textId="77777777" w:rsidR="001F497F" w:rsidRDefault="001F497F" w:rsidP="00856F00"/>
          <w:p w14:paraId="1F0CCECE" w14:textId="77777777" w:rsidR="001F497F" w:rsidRDefault="001F497F" w:rsidP="00856F00">
            <w:r w:rsidRPr="009D0832">
              <w:rPr>
                <w:b/>
              </w:rPr>
              <w:t>When</w:t>
            </w:r>
            <w:r>
              <w:t xml:space="preserve"> is this happening?</w:t>
            </w:r>
          </w:p>
          <w:p w14:paraId="49667E6A" w14:textId="77777777" w:rsidR="001F497F" w:rsidRDefault="001F497F" w:rsidP="00856F00"/>
        </w:tc>
        <w:tc>
          <w:tcPr>
            <w:tcW w:w="7105" w:type="dxa"/>
          </w:tcPr>
          <w:p w14:paraId="7C0C9094" w14:textId="77777777" w:rsidR="001F497F" w:rsidRDefault="001F497F" w:rsidP="00856F00"/>
        </w:tc>
      </w:tr>
      <w:tr w:rsidR="001F497F" w14:paraId="7097B048" w14:textId="77777777" w:rsidTr="00856F00">
        <w:tc>
          <w:tcPr>
            <w:tcW w:w="2245" w:type="dxa"/>
          </w:tcPr>
          <w:p w14:paraId="4D8C30FA" w14:textId="77777777" w:rsidR="001F497F" w:rsidRDefault="001F497F" w:rsidP="00856F00"/>
          <w:p w14:paraId="163FD5DE" w14:textId="77777777" w:rsidR="001F497F" w:rsidRDefault="001F497F" w:rsidP="00856F00">
            <w:r w:rsidRPr="009D0832">
              <w:rPr>
                <w:b/>
              </w:rPr>
              <w:t>How</w:t>
            </w:r>
            <w:r>
              <w:t xml:space="preserve"> is it happening?</w:t>
            </w:r>
          </w:p>
          <w:p w14:paraId="29FC6078" w14:textId="77777777" w:rsidR="001F497F" w:rsidRDefault="001F497F" w:rsidP="00856F00"/>
        </w:tc>
        <w:tc>
          <w:tcPr>
            <w:tcW w:w="7105" w:type="dxa"/>
          </w:tcPr>
          <w:p w14:paraId="520DA59F" w14:textId="77777777" w:rsidR="001F497F" w:rsidRDefault="001F497F" w:rsidP="00856F00"/>
        </w:tc>
      </w:tr>
    </w:tbl>
    <w:p w14:paraId="0652AD1A" w14:textId="77777777" w:rsidR="001F497F" w:rsidRDefault="001F497F" w:rsidP="001F497F">
      <w:pPr>
        <w:rPr>
          <w:rFonts w:cs="Franklin Gothic Demi"/>
          <w:b/>
          <w:bCs/>
          <w:color w:val="000000"/>
        </w:rPr>
      </w:pPr>
    </w:p>
    <w:p w14:paraId="2CC76423" w14:textId="77777777" w:rsidR="001F497F" w:rsidRDefault="001F497F" w:rsidP="001F497F">
      <w:pPr>
        <w:rPr>
          <w:rFonts w:cs="Franklin Gothic Demi"/>
          <w:b/>
          <w:bCs/>
          <w:color w:val="000000"/>
        </w:rPr>
      </w:pPr>
      <w:r>
        <w:rPr>
          <w:rFonts w:cs="Franklin Gothic Demi"/>
          <w:b/>
          <w:bCs/>
          <w:color w:val="000000"/>
        </w:rPr>
        <w:t>_____________________________________________________________________________________</w:t>
      </w:r>
    </w:p>
    <w:p w14:paraId="78595433" w14:textId="77777777" w:rsidR="001F497F" w:rsidRDefault="001F497F" w:rsidP="001F497F">
      <w:pPr>
        <w:rPr>
          <w:rFonts w:cs="Franklin Gothic Demi"/>
          <w:bCs/>
          <w:color w:val="000000"/>
        </w:rPr>
      </w:pPr>
      <w:r>
        <w:rPr>
          <w:rFonts w:cs="Franklin Gothic Demi"/>
          <w:b/>
          <w:bCs/>
          <w:color w:val="000000"/>
        </w:rPr>
        <w:t xml:space="preserve">Part 3 – Directions: </w:t>
      </w:r>
      <w:r>
        <w:rPr>
          <w:rFonts w:cs="Franklin Gothic Demi"/>
          <w:bCs/>
          <w:color w:val="000000"/>
        </w:rPr>
        <w:t xml:space="preserve">On a lined piece of paper, explain </w:t>
      </w:r>
      <w:r w:rsidRPr="009D0832">
        <w:rPr>
          <w:rFonts w:cs="Franklin Gothic Demi"/>
          <w:b/>
          <w:bCs/>
          <w:color w:val="000000"/>
        </w:rPr>
        <w:t xml:space="preserve">what </w:t>
      </w:r>
      <w:r w:rsidRPr="009D0832">
        <w:rPr>
          <w:rFonts w:cs="Franklin Gothic Demi"/>
          <w:b/>
          <w:bCs/>
          <w:color w:val="000000"/>
          <w:u w:val="single"/>
        </w:rPr>
        <w:t>the central idea of the article</w:t>
      </w:r>
      <w:r>
        <w:rPr>
          <w:rFonts w:cs="Franklin Gothic Demi"/>
          <w:bCs/>
          <w:color w:val="000000"/>
        </w:rPr>
        <w:t xml:space="preserve"> was. Make sure that you have a proper heading, indentation, text evidence, and at least five sentences. Make sure that you use text evidence once. </w:t>
      </w:r>
      <w:r w:rsidRPr="005579BB">
        <w:rPr>
          <w:rFonts w:cs="Franklin Gothic Demi"/>
          <w:bCs/>
          <w:color w:val="000000"/>
          <w:highlight w:val="cyan"/>
        </w:rPr>
        <w:t>Mr. Patterson suggests that you create an outline before you write</w:t>
      </w:r>
      <w:r>
        <w:rPr>
          <w:rFonts w:cs="Franklin Gothic Demi"/>
          <w:bCs/>
          <w:color w:val="000000"/>
        </w:rPr>
        <w:t>.</w:t>
      </w:r>
    </w:p>
    <w:p w14:paraId="1C539BBA" w14:textId="16001F4B" w:rsidR="001F497F" w:rsidRDefault="001F497F" w:rsidP="001F497F">
      <w:pPr>
        <w:pStyle w:val="NoSpacing"/>
      </w:pPr>
      <w:r>
        <w:rPr>
          <w:rFonts w:cs="Franklin Gothic Demi"/>
          <w:bCs/>
          <w:color w:val="000000"/>
        </w:rPr>
        <w:t>When you finish writing your response, staple it to the back of this paper.</w:t>
      </w:r>
    </w:p>
    <w:sectPr w:rsidR="001F497F" w:rsidSect="00C55825">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EC67E" w14:textId="77777777" w:rsidR="0034217F" w:rsidRDefault="0034217F" w:rsidP="00E455E1">
      <w:pPr>
        <w:spacing w:after="0" w:line="240" w:lineRule="auto"/>
      </w:pPr>
      <w:r>
        <w:separator/>
      </w:r>
    </w:p>
  </w:endnote>
  <w:endnote w:type="continuationSeparator" w:id="0">
    <w:p w14:paraId="79F3EA61" w14:textId="77777777" w:rsidR="0034217F" w:rsidRDefault="0034217F" w:rsidP="00E45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25412" w14:textId="77777777" w:rsidR="003E417D" w:rsidRDefault="003E41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203276"/>
      <w:docPartObj>
        <w:docPartGallery w:val="Page Numbers (Bottom of Page)"/>
        <w:docPartUnique/>
      </w:docPartObj>
    </w:sdtPr>
    <w:sdtEndPr>
      <w:rPr>
        <w:noProof/>
      </w:rPr>
    </w:sdtEndPr>
    <w:sdtContent>
      <w:p w14:paraId="175DE2EA" w14:textId="77777777" w:rsidR="003C6CB0" w:rsidRDefault="003C6CB0">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07D6E096" w14:textId="77777777" w:rsidR="003C6CB0" w:rsidRDefault="003C6C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C7A5B" w14:textId="77777777" w:rsidR="003E417D" w:rsidRDefault="003E41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1134424"/>
      <w:docPartObj>
        <w:docPartGallery w:val="Page Numbers (Bottom of Page)"/>
        <w:docPartUnique/>
      </w:docPartObj>
    </w:sdtPr>
    <w:sdtEndPr>
      <w:rPr>
        <w:noProof/>
      </w:rPr>
    </w:sdtEndPr>
    <w:sdtContent>
      <w:p w14:paraId="11556854" w14:textId="1F4DF0A9" w:rsidR="007F12D0" w:rsidRDefault="007F12D0">
        <w:pPr>
          <w:pStyle w:val="Footer"/>
          <w:jc w:val="right"/>
        </w:pPr>
        <w:r>
          <w:fldChar w:fldCharType="begin"/>
        </w:r>
        <w:r>
          <w:instrText xml:space="preserve"> PAGE   \* MERGEFORMAT </w:instrText>
        </w:r>
        <w:r>
          <w:fldChar w:fldCharType="separate"/>
        </w:r>
        <w:r w:rsidR="00FB25D2">
          <w:rPr>
            <w:noProof/>
          </w:rPr>
          <w:t>18</w:t>
        </w:r>
        <w:r>
          <w:rPr>
            <w:noProof/>
          </w:rPr>
          <w:fldChar w:fldCharType="end"/>
        </w:r>
      </w:p>
    </w:sdtContent>
  </w:sdt>
  <w:p w14:paraId="11556855" w14:textId="77777777" w:rsidR="007F12D0" w:rsidRDefault="007F12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2D47B" w14:textId="77777777" w:rsidR="0034217F" w:rsidRDefault="0034217F" w:rsidP="00E455E1">
      <w:pPr>
        <w:spacing w:after="0" w:line="240" w:lineRule="auto"/>
      </w:pPr>
      <w:r>
        <w:separator/>
      </w:r>
    </w:p>
  </w:footnote>
  <w:footnote w:type="continuationSeparator" w:id="0">
    <w:p w14:paraId="5F5A6D8B" w14:textId="77777777" w:rsidR="0034217F" w:rsidRDefault="0034217F" w:rsidP="00E455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12A25" w14:textId="77777777" w:rsidR="003E417D" w:rsidRDefault="003E41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62C01" w14:textId="77777777" w:rsidR="003E417D" w:rsidRDefault="003E41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8F45B" w14:textId="77777777" w:rsidR="003E417D" w:rsidRDefault="003E41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4085"/>
    <w:multiLevelType w:val="hybridMultilevel"/>
    <w:tmpl w:val="C8A60B38"/>
    <w:lvl w:ilvl="0" w:tplc="D0A28A68">
      <w:start w:val="1"/>
      <w:numFmt w:val="decimal"/>
      <w:lvlText w:val="%1."/>
      <w:lvlJc w:val="left"/>
      <w:pPr>
        <w:tabs>
          <w:tab w:val="num" w:pos="720"/>
        </w:tabs>
        <w:ind w:left="720" w:hanging="360"/>
      </w:pPr>
    </w:lvl>
    <w:lvl w:ilvl="1" w:tplc="4C9C553A" w:tentative="1">
      <w:start w:val="1"/>
      <w:numFmt w:val="decimal"/>
      <w:lvlText w:val="%2."/>
      <w:lvlJc w:val="left"/>
      <w:pPr>
        <w:tabs>
          <w:tab w:val="num" w:pos="1440"/>
        </w:tabs>
        <w:ind w:left="1440" w:hanging="360"/>
      </w:pPr>
    </w:lvl>
    <w:lvl w:ilvl="2" w:tplc="0336830C" w:tentative="1">
      <w:start w:val="1"/>
      <w:numFmt w:val="decimal"/>
      <w:lvlText w:val="%3."/>
      <w:lvlJc w:val="left"/>
      <w:pPr>
        <w:tabs>
          <w:tab w:val="num" w:pos="2160"/>
        </w:tabs>
        <w:ind w:left="2160" w:hanging="360"/>
      </w:pPr>
    </w:lvl>
    <w:lvl w:ilvl="3" w:tplc="E306EB0C" w:tentative="1">
      <w:start w:val="1"/>
      <w:numFmt w:val="decimal"/>
      <w:lvlText w:val="%4."/>
      <w:lvlJc w:val="left"/>
      <w:pPr>
        <w:tabs>
          <w:tab w:val="num" w:pos="2880"/>
        </w:tabs>
        <w:ind w:left="2880" w:hanging="360"/>
      </w:pPr>
    </w:lvl>
    <w:lvl w:ilvl="4" w:tplc="EE54C7F4" w:tentative="1">
      <w:start w:val="1"/>
      <w:numFmt w:val="decimal"/>
      <w:lvlText w:val="%5."/>
      <w:lvlJc w:val="left"/>
      <w:pPr>
        <w:tabs>
          <w:tab w:val="num" w:pos="3600"/>
        </w:tabs>
        <w:ind w:left="3600" w:hanging="360"/>
      </w:pPr>
    </w:lvl>
    <w:lvl w:ilvl="5" w:tplc="6D327324" w:tentative="1">
      <w:start w:val="1"/>
      <w:numFmt w:val="decimal"/>
      <w:lvlText w:val="%6."/>
      <w:lvlJc w:val="left"/>
      <w:pPr>
        <w:tabs>
          <w:tab w:val="num" w:pos="4320"/>
        </w:tabs>
        <w:ind w:left="4320" w:hanging="360"/>
      </w:pPr>
    </w:lvl>
    <w:lvl w:ilvl="6" w:tplc="C2CEFD50" w:tentative="1">
      <w:start w:val="1"/>
      <w:numFmt w:val="decimal"/>
      <w:lvlText w:val="%7."/>
      <w:lvlJc w:val="left"/>
      <w:pPr>
        <w:tabs>
          <w:tab w:val="num" w:pos="5040"/>
        </w:tabs>
        <w:ind w:left="5040" w:hanging="360"/>
      </w:pPr>
    </w:lvl>
    <w:lvl w:ilvl="7" w:tplc="A3EE69CA" w:tentative="1">
      <w:start w:val="1"/>
      <w:numFmt w:val="decimal"/>
      <w:lvlText w:val="%8."/>
      <w:lvlJc w:val="left"/>
      <w:pPr>
        <w:tabs>
          <w:tab w:val="num" w:pos="5760"/>
        </w:tabs>
        <w:ind w:left="5760" w:hanging="360"/>
      </w:pPr>
    </w:lvl>
    <w:lvl w:ilvl="8" w:tplc="E6D03704" w:tentative="1">
      <w:start w:val="1"/>
      <w:numFmt w:val="decimal"/>
      <w:lvlText w:val="%9."/>
      <w:lvlJc w:val="left"/>
      <w:pPr>
        <w:tabs>
          <w:tab w:val="num" w:pos="6480"/>
        </w:tabs>
        <w:ind w:left="6480" w:hanging="360"/>
      </w:pPr>
    </w:lvl>
  </w:abstractNum>
  <w:abstractNum w:abstractNumId="1" w15:restartNumberingAfterBreak="0">
    <w:nsid w:val="0B4A5148"/>
    <w:multiLevelType w:val="hybridMultilevel"/>
    <w:tmpl w:val="6BE4A3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A71B5A"/>
    <w:multiLevelType w:val="hybridMultilevel"/>
    <w:tmpl w:val="0212C1AC"/>
    <w:lvl w:ilvl="0" w:tplc="8A123524">
      <w:start w:val="1"/>
      <w:numFmt w:val="decimal"/>
      <w:lvlText w:val="%1."/>
      <w:lvlJc w:val="left"/>
      <w:pPr>
        <w:tabs>
          <w:tab w:val="num" w:pos="720"/>
        </w:tabs>
        <w:ind w:left="720" w:hanging="360"/>
      </w:pPr>
    </w:lvl>
    <w:lvl w:ilvl="1" w:tplc="2E5623BE" w:tentative="1">
      <w:start w:val="1"/>
      <w:numFmt w:val="decimal"/>
      <w:lvlText w:val="%2."/>
      <w:lvlJc w:val="left"/>
      <w:pPr>
        <w:tabs>
          <w:tab w:val="num" w:pos="1440"/>
        </w:tabs>
        <w:ind w:left="1440" w:hanging="360"/>
      </w:pPr>
    </w:lvl>
    <w:lvl w:ilvl="2" w:tplc="8E34F97A" w:tentative="1">
      <w:start w:val="1"/>
      <w:numFmt w:val="decimal"/>
      <w:lvlText w:val="%3."/>
      <w:lvlJc w:val="left"/>
      <w:pPr>
        <w:tabs>
          <w:tab w:val="num" w:pos="2160"/>
        </w:tabs>
        <w:ind w:left="2160" w:hanging="360"/>
      </w:pPr>
    </w:lvl>
    <w:lvl w:ilvl="3" w:tplc="4CE692C4" w:tentative="1">
      <w:start w:val="1"/>
      <w:numFmt w:val="decimal"/>
      <w:lvlText w:val="%4."/>
      <w:lvlJc w:val="left"/>
      <w:pPr>
        <w:tabs>
          <w:tab w:val="num" w:pos="2880"/>
        </w:tabs>
        <w:ind w:left="2880" w:hanging="360"/>
      </w:pPr>
    </w:lvl>
    <w:lvl w:ilvl="4" w:tplc="ED7649F4" w:tentative="1">
      <w:start w:val="1"/>
      <w:numFmt w:val="decimal"/>
      <w:lvlText w:val="%5."/>
      <w:lvlJc w:val="left"/>
      <w:pPr>
        <w:tabs>
          <w:tab w:val="num" w:pos="3600"/>
        </w:tabs>
        <w:ind w:left="3600" w:hanging="360"/>
      </w:pPr>
    </w:lvl>
    <w:lvl w:ilvl="5" w:tplc="7F3EFDB2" w:tentative="1">
      <w:start w:val="1"/>
      <w:numFmt w:val="decimal"/>
      <w:lvlText w:val="%6."/>
      <w:lvlJc w:val="left"/>
      <w:pPr>
        <w:tabs>
          <w:tab w:val="num" w:pos="4320"/>
        </w:tabs>
        <w:ind w:left="4320" w:hanging="360"/>
      </w:pPr>
    </w:lvl>
    <w:lvl w:ilvl="6" w:tplc="1E46C9FE" w:tentative="1">
      <w:start w:val="1"/>
      <w:numFmt w:val="decimal"/>
      <w:lvlText w:val="%7."/>
      <w:lvlJc w:val="left"/>
      <w:pPr>
        <w:tabs>
          <w:tab w:val="num" w:pos="5040"/>
        </w:tabs>
        <w:ind w:left="5040" w:hanging="360"/>
      </w:pPr>
    </w:lvl>
    <w:lvl w:ilvl="7" w:tplc="AE0EFBA2" w:tentative="1">
      <w:start w:val="1"/>
      <w:numFmt w:val="decimal"/>
      <w:lvlText w:val="%8."/>
      <w:lvlJc w:val="left"/>
      <w:pPr>
        <w:tabs>
          <w:tab w:val="num" w:pos="5760"/>
        </w:tabs>
        <w:ind w:left="5760" w:hanging="360"/>
      </w:pPr>
    </w:lvl>
    <w:lvl w:ilvl="8" w:tplc="FAB216B0" w:tentative="1">
      <w:start w:val="1"/>
      <w:numFmt w:val="decimal"/>
      <w:lvlText w:val="%9."/>
      <w:lvlJc w:val="left"/>
      <w:pPr>
        <w:tabs>
          <w:tab w:val="num" w:pos="6480"/>
        </w:tabs>
        <w:ind w:left="6480" w:hanging="360"/>
      </w:pPr>
    </w:lvl>
  </w:abstractNum>
  <w:abstractNum w:abstractNumId="3" w15:restartNumberingAfterBreak="0">
    <w:nsid w:val="274E0A26"/>
    <w:multiLevelType w:val="multilevel"/>
    <w:tmpl w:val="E83E40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7535BE"/>
    <w:multiLevelType w:val="hybridMultilevel"/>
    <w:tmpl w:val="E4C4D3FE"/>
    <w:lvl w:ilvl="0" w:tplc="5C3A73F6">
      <w:start w:val="1"/>
      <w:numFmt w:val="decimal"/>
      <w:lvlText w:val="%1."/>
      <w:lvlJc w:val="left"/>
      <w:pPr>
        <w:tabs>
          <w:tab w:val="num" w:pos="720"/>
        </w:tabs>
        <w:ind w:left="720" w:hanging="360"/>
      </w:pPr>
    </w:lvl>
    <w:lvl w:ilvl="1" w:tplc="124A2226" w:tentative="1">
      <w:start w:val="1"/>
      <w:numFmt w:val="decimal"/>
      <w:lvlText w:val="%2."/>
      <w:lvlJc w:val="left"/>
      <w:pPr>
        <w:tabs>
          <w:tab w:val="num" w:pos="1440"/>
        </w:tabs>
        <w:ind w:left="1440" w:hanging="360"/>
      </w:pPr>
    </w:lvl>
    <w:lvl w:ilvl="2" w:tplc="63504B90" w:tentative="1">
      <w:start w:val="1"/>
      <w:numFmt w:val="decimal"/>
      <w:lvlText w:val="%3."/>
      <w:lvlJc w:val="left"/>
      <w:pPr>
        <w:tabs>
          <w:tab w:val="num" w:pos="2160"/>
        </w:tabs>
        <w:ind w:left="2160" w:hanging="360"/>
      </w:pPr>
    </w:lvl>
    <w:lvl w:ilvl="3" w:tplc="568ED842" w:tentative="1">
      <w:start w:val="1"/>
      <w:numFmt w:val="decimal"/>
      <w:lvlText w:val="%4."/>
      <w:lvlJc w:val="left"/>
      <w:pPr>
        <w:tabs>
          <w:tab w:val="num" w:pos="2880"/>
        </w:tabs>
        <w:ind w:left="2880" w:hanging="360"/>
      </w:pPr>
    </w:lvl>
    <w:lvl w:ilvl="4" w:tplc="17BE31B8" w:tentative="1">
      <w:start w:val="1"/>
      <w:numFmt w:val="decimal"/>
      <w:lvlText w:val="%5."/>
      <w:lvlJc w:val="left"/>
      <w:pPr>
        <w:tabs>
          <w:tab w:val="num" w:pos="3600"/>
        </w:tabs>
        <w:ind w:left="3600" w:hanging="360"/>
      </w:pPr>
    </w:lvl>
    <w:lvl w:ilvl="5" w:tplc="C93A6810" w:tentative="1">
      <w:start w:val="1"/>
      <w:numFmt w:val="decimal"/>
      <w:lvlText w:val="%6."/>
      <w:lvlJc w:val="left"/>
      <w:pPr>
        <w:tabs>
          <w:tab w:val="num" w:pos="4320"/>
        </w:tabs>
        <w:ind w:left="4320" w:hanging="360"/>
      </w:pPr>
    </w:lvl>
    <w:lvl w:ilvl="6" w:tplc="8B9EB9A4" w:tentative="1">
      <w:start w:val="1"/>
      <w:numFmt w:val="decimal"/>
      <w:lvlText w:val="%7."/>
      <w:lvlJc w:val="left"/>
      <w:pPr>
        <w:tabs>
          <w:tab w:val="num" w:pos="5040"/>
        </w:tabs>
        <w:ind w:left="5040" w:hanging="360"/>
      </w:pPr>
    </w:lvl>
    <w:lvl w:ilvl="7" w:tplc="4CE0B804" w:tentative="1">
      <w:start w:val="1"/>
      <w:numFmt w:val="decimal"/>
      <w:lvlText w:val="%8."/>
      <w:lvlJc w:val="left"/>
      <w:pPr>
        <w:tabs>
          <w:tab w:val="num" w:pos="5760"/>
        </w:tabs>
        <w:ind w:left="5760" w:hanging="360"/>
      </w:pPr>
    </w:lvl>
    <w:lvl w:ilvl="8" w:tplc="E8ACD68A" w:tentative="1">
      <w:start w:val="1"/>
      <w:numFmt w:val="decimal"/>
      <w:lvlText w:val="%9."/>
      <w:lvlJc w:val="left"/>
      <w:pPr>
        <w:tabs>
          <w:tab w:val="num" w:pos="6480"/>
        </w:tabs>
        <w:ind w:left="6480" w:hanging="360"/>
      </w:pPr>
    </w:lvl>
  </w:abstractNum>
  <w:abstractNum w:abstractNumId="5" w15:restartNumberingAfterBreak="0">
    <w:nsid w:val="37200C30"/>
    <w:multiLevelType w:val="hybridMultilevel"/>
    <w:tmpl w:val="7062BFEA"/>
    <w:lvl w:ilvl="0" w:tplc="EA6A8CCC">
      <w:start w:val="1"/>
      <w:numFmt w:val="decimal"/>
      <w:lvlText w:val="%1."/>
      <w:lvlJc w:val="left"/>
      <w:pPr>
        <w:ind w:left="81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C66991"/>
    <w:multiLevelType w:val="hybridMultilevel"/>
    <w:tmpl w:val="7BB09058"/>
    <w:lvl w:ilvl="0" w:tplc="E56CE72C">
      <w:start w:val="1"/>
      <w:numFmt w:val="decimal"/>
      <w:lvlText w:val="%1."/>
      <w:lvlJc w:val="left"/>
      <w:pPr>
        <w:tabs>
          <w:tab w:val="num" w:pos="720"/>
        </w:tabs>
        <w:ind w:left="720" w:hanging="360"/>
      </w:pPr>
    </w:lvl>
    <w:lvl w:ilvl="1" w:tplc="08A01E08" w:tentative="1">
      <w:start w:val="1"/>
      <w:numFmt w:val="decimal"/>
      <w:lvlText w:val="%2."/>
      <w:lvlJc w:val="left"/>
      <w:pPr>
        <w:tabs>
          <w:tab w:val="num" w:pos="1440"/>
        </w:tabs>
        <w:ind w:left="1440" w:hanging="360"/>
      </w:pPr>
    </w:lvl>
    <w:lvl w:ilvl="2" w:tplc="588A015C" w:tentative="1">
      <w:start w:val="1"/>
      <w:numFmt w:val="decimal"/>
      <w:lvlText w:val="%3."/>
      <w:lvlJc w:val="left"/>
      <w:pPr>
        <w:tabs>
          <w:tab w:val="num" w:pos="2160"/>
        </w:tabs>
        <w:ind w:left="2160" w:hanging="360"/>
      </w:pPr>
    </w:lvl>
    <w:lvl w:ilvl="3" w:tplc="6AFA5D8E" w:tentative="1">
      <w:start w:val="1"/>
      <w:numFmt w:val="decimal"/>
      <w:lvlText w:val="%4."/>
      <w:lvlJc w:val="left"/>
      <w:pPr>
        <w:tabs>
          <w:tab w:val="num" w:pos="2880"/>
        </w:tabs>
        <w:ind w:left="2880" w:hanging="360"/>
      </w:pPr>
    </w:lvl>
    <w:lvl w:ilvl="4" w:tplc="AE0EC7A4" w:tentative="1">
      <w:start w:val="1"/>
      <w:numFmt w:val="decimal"/>
      <w:lvlText w:val="%5."/>
      <w:lvlJc w:val="left"/>
      <w:pPr>
        <w:tabs>
          <w:tab w:val="num" w:pos="3600"/>
        </w:tabs>
        <w:ind w:left="3600" w:hanging="360"/>
      </w:pPr>
    </w:lvl>
    <w:lvl w:ilvl="5" w:tplc="5F64EE44" w:tentative="1">
      <w:start w:val="1"/>
      <w:numFmt w:val="decimal"/>
      <w:lvlText w:val="%6."/>
      <w:lvlJc w:val="left"/>
      <w:pPr>
        <w:tabs>
          <w:tab w:val="num" w:pos="4320"/>
        </w:tabs>
        <w:ind w:left="4320" w:hanging="360"/>
      </w:pPr>
    </w:lvl>
    <w:lvl w:ilvl="6" w:tplc="6DE08F26" w:tentative="1">
      <w:start w:val="1"/>
      <w:numFmt w:val="decimal"/>
      <w:lvlText w:val="%7."/>
      <w:lvlJc w:val="left"/>
      <w:pPr>
        <w:tabs>
          <w:tab w:val="num" w:pos="5040"/>
        </w:tabs>
        <w:ind w:left="5040" w:hanging="360"/>
      </w:pPr>
    </w:lvl>
    <w:lvl w:ilvl="7" w:tplc="524A3066" w:tentative="1">
      <w:start w:val="1"/>
      <w:numFmt w:val="decimal"/>
      <w:lvlText w:val="%8."/>
      <w:lvlJc w:val="left"/>
      <w:pPr>
        <w:tabs>
          <w:tab w:val="num" w:pos="5760"/>
        </w:tabs>
        <w:ind w:left="5760" w:hanging="360"/>
      </w:pPr>
    </w:lvl>
    <w:lvl w:ilvl="8" w:tplc="00EE1DF4" w:tentative="1">
      <w:start w:val="1"/>
      <w:numFmt w:val="decimal"/>
      <w:lvlText w:val="%9."/>
      <w:lvlJc w:val="left"/>
      <w:pPr>
        <w:tabs>
          <w:tab w:val="num" w:pos="6480"/>
        </w:tabs>
        <w:ind w:left="6480" w:hanging="360"/>
      </w:pPr>
    </w:lvl>
  </w:abstractNum>
  <w:abstractNum w:abstractNumId="7" w15:restartNumberingAfterBreak="0">
    <w:nsid w:val="4B956315"/>
    <w:multiLevelType w:val="hybridMultilevel"/>
    <w:tmpl w:val="B2F028EA"/>
    <w:lvl w:ilvl="0" w:tplc="096E38BA">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340FBF"/>
    <w:multiLevelType w:val="hybridMultilevel"/>
    <w:tmpl w:val="B0042AC2"/>
    <w:lvl w:ilvl="0" w:tplc="DB74789E">
      <w:start w:val="1"/>
      <w:numFmt w:val="decimal"/>
      <w:lvlText w:val="%1."/>
      <w:lvlJc w:val="left"/>
      <w:pPr>
        <w:tabs>
          <w:tab w:val="num" w:pos="720"/>
        </w:tabs>
        <w:ind w:left="720" w:hanging="360"/>
      </w:pPr>
    </w:lvl>
    <w:lvl w:ilvl="1" w:tplc="B73C1C68" w:tentative="1">
      <w:start w:val="1"/>
      <w:numFmt w:val="decimal"/>
      <w:lvlText w:val="%2."/>
      <w:lvlJc w:val="left"/>
      <w:pPr>
        <w:tabs>
          <w:tab w:val="num" w:pos="1440"/>
        </w:tabs>
        <w:ind w:left="1440" w:hanging="360"/>
      </w:pPr>
    </w:lvl>
    <w:lvl w:ilvl="2" w:tplc="0666DDDC" w:tentative="1">
      <w:start w:val="1"/>
      <w:numFmt w:val="decimal"/>
      <w:lvlText w:val="%3."/>
      <w:lvlJc w:val="left"/>
      <w:pPr>
        <w:tabs>
          <w:tab w:val="num" w:pos="2160"/>
        </w:tabs>
        <w:ind w:left="2160" w:hanging="360"/>
      </w:pPr>
    </w:lvl>
    <w:lvl w:ilvl="3" w:tplc="DFF451B8" w:tentative="1">
      <w:start w:val="1"/>
      <w:numFmt w:val="decimal"/>
      <w:lvlText w:val="%4."/>
      <w:lvlJc w:val="left"/>
      <w:pPr>
        <w:tabs>
          <w:tab w:val="num" w:pos="2880"/>
        </w:tabs>
        <w:ind w:left="2880" w:hanging="360"/>
      </w:pPr>
    </w:lvl>
    <w:lvl w:ilvl="4" w:tplc="99BA046E" w:tentative="1">
      <w:start w:val="1"/>
      <w:numFmt w:val="decimal"/>
      <w:lvlText w:val="%5."/>
      <w:lvlJc w:val="left"/>
      <w:pPr>
        <w:tabs>
          <w:tab w:val="num" w:pos="3600"/>
        </w:tabs>
        <w:ind w:left="3600" w:hanging="360"/>
      </w:pPr>
    </w:lvl>
    <w:lvl w:ilvl="5" w:tplc="472A886C" w:tentative="1">
      <w:start w:val="1"/>
      <w:numFmt w:val="decimal"/>
      <w:lvlText w:val="%6."/>
      <w:lvlJc w:val="left"/>
      <w:pPr>
        <w:tabs>
          <w:tab w:val="num" w:pos="4320"/>
        </w:tabs>
        <w:ind w:left="4320" w:hanging="360"/>
      </w:pPr>
    </w:lvl>
    <w:lvl w:ilvl="6" w:tplc="2AE4DE14" w:tentative="1">
      <w:start w:val="1"/>
      <w:numFmt w:val="decimal"/>
      <w:lvlText w:val="%7."/>
      <w:lvlJc w:val="left"/>
      <w:pPr>
        <w:tabs>
          <w:tab w:val="num" w:pos="5040"/>
        </w:tabs>
        <w:ind w:left="5040" w:hanging="360"/>
      </w:pPr>
    </w:lvl>
    <w:lvl w:ilvl="7" w:tplc="6A4ED2D2" w:tentative="1">
      <w:start w:val="1"/>
      <w:numFmt w:val="decimal"/>
      <w:lvlText w:val="%8."/>
      <w:lvlJc w:val="left"/>
      <w:pPr>
        <w:tabs>
          <w:tab w:val="num" w:pos="5760"/>
        </w:tabs>
        <w:ind w:left="5760" w:hanging="360"/>
      </w:pPr>
    </w:lvl>
    <w:lvl w:ilvl="8" w:tplc="6E24E478" w:tentative="1">
      <w:start w:val="1"/>
      <w:numFmt w:val="decimal"/>
      <w:lvlText w:val="%9."/>
      <w:lvlJc w:val="left"/>
      <w:pPr>
        <w:tabs>
          <w:tab w:val="num" w:pos="6480"/>
        </w:tabs>
        <w:ind w:left="6480" w:hanging="360"/>
      </w:pPr>
    </w:lvl>
  </w:abstractNum>
  <w:abstractNum w:abstractNumId="9" w15:restartNumberingAfterBreak="0">
    <w:nsid w:val="6189233F"/>
    <w:multiLevelType w:val="hybridMultilevel"/>
    <w:tmpl w:val="DADE0690"/>
    <w:lvl w:ilvl="0" w:tplc="1DF6B770">
      <w:start w:val="1"/>
      <w:numFmt w:val="decimal"/>
      <w:lvlText w:val="%1."/>
      <w:lvlJc w:val="left"/>
      <w:pPr>
        <w:tabs>
          <w:tab w:val="num" w:pos="720"/>
        </w:tabs>
        <w:ind w:left="720" w:hanging="360"/>
      </w:pPr>
    </w:lvl>
    <w:lvl w:ilvl="1" w:tplc="E3165E98" w:tentative="1">
      <w:start w:val="1"/>
      <w:numFmt w:val="decimal"/>
      <w:lvlText w:val="%2."/>
      <w:lvlJc w:val="left"/>
      <w:pPr>
        <w:tabs>
          <w:tab w:val="num" w:pos="1440"/>
        </w:tabs>
        <w:ind w:left="1440" w:hanging="360"/>
      </w:pPr>
    </w:lvl>
    <w:lvl w:ilvl="2" w:tplc="826AB99E" w:tentative="1">
      <w:start w:val="1"/>
      <w:numFmt w:val="decimal"/>
      <w:lvlText w:val="%3."/>
      <w:lvlJc w:val="left"/>
      <w:pPr>
        <w:tabs>
          <w:tab w:val="num" w:pos="2160"/>
        </w:tabs>
        <w:ind w:left="2160" w:hanging="360"/>
      </w:pPr>
    </w:lvl>
    <w:lvl w:ilvl="3" w:tplc="63BA49D6" w:tentative="1">
      <w:start w:val="1"/>
      <w:numFmt w:val="decimal"/>
      <w:lvlText w:val="%4."/>
      <w:lvlJc w:val="left"/>
      <w:pPr>
        <w:tabs>
          <w:tab w:val="num" w:pos="2880"/>
        </w:tabs>
        <w:ind w:left="2880" w:hanging="360"/>
      </w:pPr>
    </w:lvl>
    <w:lvl w:ilvl="4" w:tplc="1034DCE4" w:tentative="1">
      <w:start w:val="1"/>
      <w:numFmt w:val="decimal"/>
      <w:lvlText w:val="%5."/>
      <w:lvlJc w:val="left"/>
      <w:pPr>
        <w:tabs>
          <w:tab w:val="num" w:pos="3600"/>
        </w:tabs>
        <w:ind w:left="3600" w:hanging="360"/>
      </w:pPr>
    </w:lvl>
    <w:lvl w:ilvl="5" w:tplc="D80CE732" w:tentative="1">
      <w:start w:val="1"/>
      <w:numFmt w:val="decimal"/>
      <w:lvlText w:val="%6."/>
      <w:lvlJc w:val="left"/>
      <w:pPr>
        <w:tabs>
          <w:tab w:val="num" w:pos="4320"/>
        </w:tabs>
        <w:ind w:left="4320" w:hanging="360"/>
      </w:pPr>
    </w:lvl>
    <w:lvl w:ilvl="6" w:tplc="F510124E" w:tentative="1">
      <w:start w:val="1"/>
      <w:numFmt w:val="decimal"/>
      <w:lvlText w:val="%7."/>
      <w:lvlJc w:val="left"/>
      <w:pPr>
        <w:tabs>
          <w:tab w:val="num" w:pos="5040"/>
        </w:tabs>
        <w:ind w:left="5040" w:hanging="360"/>
      </w:pPr>
    </w:lvl>
    <w:lvl w:ilvl="7" w:tplc="B1024AF2" w:tentative="1">
      <w:start w:val="1"/>
      <w:numFmt w:val="decimal"/>
      <w:lvlText w:val="%8."/>
      <w:lvlJc w:val="left"/>
      <w:pPr>
        <w:tabs>
          <w:tab w:val="num" w:pos="5760"/>
        </w:tabs>
        <w:ind w:left="5760" w:hanging="360"/>
      </w:pPr>
    </w:lvl>
    <w:lvl w:ilvl="8" w:tplc="BB4A7FD4" w:tentative="1">
      <w:start w:val="1"/>
      <w:numFmt w:val="decimal"/>
      <w:lvlText w:val="%9."/>
      <w:lvlJc w:val="left"/>
      <w:pPr>
        <w:tabs>
          <w:tab w:val="num" w:pos="6480"/>
        </w:tabs>
        <w:ind w:left="6480" w:hanging="360"/>
      </w:pPr>
    </w:lvl>
  </w:abstractNum>
  <w:abstractNum w:abstractNumId="10" w15:restartNumberingAfterBreak="0">
    <w:nsid w:val="772C31AA"/>
    <w:multiLevelType w:val="hybridMultilevel"/>
    <w:tmpl w:val="7062BFEA"/>
    <w:lvl w:ilvl="0" w:tplc="EA6A8CCC">
      <w:start w:val="1"/>
      <w:numFmt w:val="decimal"/>
      <w:lvlText w:val="%1."/>
      <w:lvlJc w:val="left"/>
      <w:pPr>
        <w:ind w:left="81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0"/>
  </w:num>
  <w:num w:numId="4">
    <w:abstractNumId w:val="5"/>
  </w:num>
  <w:num w:numId="5">
    <w:abstractNumId w:val="4"/>
  </w:num>
  <w:num w:numId="6">
    <w:abstractNumId w:val="6"/>
  </w:num>
  <w:num w:numId="7">
    <w:abstractNumId w:val="0"/>
  </w:num>
  <w:num w:numId="8">
    <w:abstractNumId w:val="9"/>
  </w:num>
  <w:num w:numId="9">
    <w:abstractNumId w:val="7"/>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1915"/>
    <w:rsid w:val="00002F52"/>
    <w:rsid w:val="00016FA8"/>
    <w:rsid w:val="000205F4"/>
    <w:rsid w:val="00036478"/>
    <w:rsid w:val="00046E0E"/>
    <w:rsid w:val="00051A72"/>
    <w:rsid w:val="00054094"/>
    <w:rsid w:val="00055491"/>
    <w:rsid w:val="00066552"/>
    <w:rsid w:val="00075852"/>
    <w:rsid w:val="000A4B58"/>
    <w:rsid w:val="000B3C3D"/>
    <w:rsid w:val="000B3DB5"/>
    <w:rsid w:val="000B59C1"/>
    <w:rsid w:val="000C3000"/>
    <w:rsid w:val="000D632E"/>
    <w:rsid w:val="000F5D8D"/>
    <w:rsid w:val="00101F0C"/>
    <w:rsid w:val="001338E5"/>
    <w:rsid w:val="00137CA5"/>
    <w:rsid w:val="00161915"/>
    <w:rsid w:val="00166FFD"/>
    <w:rsid w:val="001721B7"/>
    <w:rsid w:val="001805CA"/>
    <w:rsid w:val="00182778"/>
    <w:rsid w:val="00187972"/>
    <w:rsid w:val="001932CD"/>
    <w:rsid w:val="001B73C1"/>
    <w:rsid w:val="001C3F78"/>
    <w:rsid w:val="001C7EF0"/>
    <w:rsid w:val="001D1BCE"/>
    <w:rsid w:val="001D564F"/>
    <w:rsid w:val="001D7021"/>
    <w:rsid w:val="001E1E5C"/>
    <w:rsid w:val="001E799A"/>
    <w:rsid w:val="001F497F"/>
    <w:rsid w:val="00200ABE"/>
    <w:rsid w:val="00222A5E"/>
    <w:rsid w:val="002352F8"/>
    <w:rsid w:val="002420E5"/>
    <w:rsid w:val="00242983"/>
    <w:rsid w:val="00250A0D"/>
    <w:rsid w:val="00255A1D"/>
    <w:rsid w:val="00274D7B"/>
    <w:rsid w:val="00281A86"/>
    <w:rsid w:val="002908B1"/>
    <w:rsid w:val="002A73D6"/>
    <w:rsid w:val="002C42E1"/>
    <w:rsid w:val="002D3569"/>
    <w:rsid w:val="002E0EEC"/>
    <w:rsid w:val="0030205F"/>
    <w:rsid w:val="00304699"/>
    <w:rsid w:val="003148C7"/>
    <w:rsid w:val="0032298E"/>
    <w:rsid w:val="00334B0E"/>
    <w:rsid w:val="00340052"/>
    <w:rsid w:val="0034217F"/>
    <w:rsid w:val="00343DD9"/>
    <w:rsid w:val="00386DD1"/>
    <w:rsid w:val="003B5840"/>
    <w:rsid w:val="003C4A68"/>
    <w:rsid w:val="003C55A2"/>
    <w:rsid w:val="003C6CB0"/>
    <w:rsid w:val="003E417D"/>
    <w:rsid w:val="003F4B8E"/>
    <w:rsid w:val="003F777C"/>
    <w:rsid w:val="00402B48"/>
    <w:rsid w:val="0040337A"/>
    <w:rsid w:val="004159D0"/>
    <w:rsid w:val="004455F9"/>
    <w:rsid w:val="00453834"/>
    <w:rsid w:val="00464F13"/>
    <w:rsid w:val="00465807"/>
    <w:rsid w:val="004750F6"/>
    <w:rsid w:val="004863AF"/>
    <w:rsid w:val="00493514"/>
    <w:rsid w:val="00496D12"/>
    <w:rsid w:val="004A1029"/>
    <w:rsid w:val="004A4B3A"/>
    <w:rsid w:val="004C7C8F"/>
    <w:rsid w:val="004D0E2D"/>
    <w:rsid w:val="004D280B"/>
    <w:rsid w:val="004D57C4"/>
    <w:rsid w:val="00524CA1"/>
    <w:rsid w:val="00537702"/>
    <w:rsid w:val="00543B34"/>
    <w:rsid w:val="00546765"/>
    <w:rsid w:val="005579BB"/>
    <w:rsid w:val="005615A9"/>
    <w:rsid w:val="00563D4E"/>
    <w:rsid w:val="005668D3"/>
    <w:rsid w:val="00567066"/>
    <w:rsid w:val="00590493"/>
    <w:rsid w:val="005A1B36"/>
    <w:rsid w:val="005A7AB2"/>
    <w:rsid w:val="005B46EA"/>
    <w:rsid w:val="005D03DB"/>
    <w:rsid w:val="005E1841"/>
    <w:rsid w:val="006158C8"/>
    <w:rsid w:val="006230D0"/>
    <w:rsid w:val="00627975"/>
    <w:rsid w:val="00631FE3"/>
    <w:rsid w:val="00644DB0"/>
    <w:rsid w:val="00651584"/>
    <w:rsid w:val="006543E8"/>
    <w:rsid w:val="00672FB8"/>
    <w:rsid w:val="006A7DCA"/>
    <w:rsid w:val="006C16F6"/>
    <w:rsid w:val="006C4E15"/>
    <w:rsid w:val="006E3840"/>
    <w:rsid w:val="006E4492"/>
    <w:rsid w:val="006F70B3"/>
    <w:rsid w:val="00700DBE"/>
    <w:rsid w:val="007042AE"/>
    <w:rsid w:val="007400B3"/>
    <w:rsid w:val="007532BE"/>
    <w:rsid w:val="0077120F"/>
    <w:rsid w:val="00772346"/>
    <w:rsid w:val="007770DC"/>
    <w:rsid w:val="00794262"/>
    <w:rsid w:val="00796F10"/>
    <w:rsid w:val="007D7C5E"/>
    <w:rsid w:val="007F12D0"/>
    <w:rsid w:val="007F7285"/>
    <w:rsid w:val="0081014C"/>
    <w:rsid w:val="00814527"/>
    <w:rsid w:val="008270C6"/>
    <w:rsid w:val="008352D6"/>
    <w:rsid w:val="00847019"/>
    <w:rsid w:val="008602CB"/>
    <w:rsid w:val="00864D7D"/>
    <w:rsid w:val="00875FDA"/>
    <w:rsid w:val="00877906"/>
    <w:rsid w:val="00881C7F"/>
    <w:rsid w:val="00881E52"/>
    <w:rsid w:val="0088676F"/>
    <w:rsid w:val="00896735"/>
    <w:rsid w:val="008A4BE1"/>
    <w:rsid w:val="008B1BD2"/>
    <w:rsid w:val="008C1C13"/>
    <w:rsid w:val="008D2F9F"/>
    <w:rsid w:val="008E2AA2"/>
    <w:rsid w:val="008F3A1B"/>
    <w:rsid w:val="00902CDE"/>
    <w:rsid w:val="009071EB"/>
    <w:rsid w:val="00932A45"/>
    <w:rsid w:val="00950746"/>
    <w:rsid w:val="00957939"/>
    <w:rsid w:val="0096051B"/>
    <w:rsid w:val="00967D0F"/>
    <w:rsid w:val="009A0CC5"/>
    <w:rsid w:val="009B2F4F"/>
    <w:rsid w:val="009D0832"/>
    <w:rsid w:val="009D5D63"/>
    <w:rsid w:val="009E0C3E"/>
    <w:rsid w:val="009E5EB1"/>
    <w:rsid w:val="009F79B2"/>
    <w:rsid w:val="00A14DC3"/>
    <w:rsid w:val="00A300EE"/>
    <w:rsid w:val="00A32C2A"/>
    <w:rsid w:val="00A32F67"/>
    <w:rsid w:val="00A41C2F"/>
    <w:rsid w:val="00A6247F"/>
    <w:rsid w:val="00A8600D"/>
    <w:rsid w:val="00AA6940"/>
    <w:rsid w:val="00AD3EF3"/>
    <w:rsid w:val="00AF2C4C"/>
    <w:rsid w:val="00AF49B5"/>
    <w:rsid w:val="00AF61EC"/>
    <w:rsid w:val="00B23E61"/>
    <w:rsid w:val="00B4063C"/>
    <w:rsid w:val="00B41C28"/>
    <w:rsid w:val="00B50859"/>
    <w:rsid w:val="00B51774"/>
    <w:rsid w:val="00B54B3F"/>
    <w:rsid w:val="00B65ACE"/>
    <w:rsid w:val="00B83937"/>
    <w:rsid w:val="00B83C3E"/>
    <w:rsid w:val="00B867D9"/>
    <w:rsid w:val="00BA7BCB"/>
    <w:rsid w:val="00BB5447"/>
    <w:rsid w:val="00BC31F8"/>
    <w:rsid w:val="00BC38FD"/>
    <w:rsid w:val="00BD5CBA"/>
    <w:rsid w:val="00BF72E6"/>
    <w:rsid w:val="00C00F80"/>
    <w:rsid w:val="00C23B47"/>
    <w:rsid w:val="00C3230D"/>
    <w:rsid w:val="00C33331"/>
    <w:rsid w:val="00C5040B"/>
    <w:rsid w:val="00C50B57"/>
    <w:rsid w:val="00C53848"/>
    <w:rsid w:val="00C55825"/>
    <w:rsid w:val="00C558D8"/>
    <w:rsid w:val="00C619BA"/>
    <w:rsid w:val="00C66944"/>
    <w:rsid w:val="00C87741"/>
    <w:rsid w:val="00CB13D9"/>
    <w:rsid w:val="00CB254C"/>
    <w:rsid w:val="00CB6F35"/>
    <w:rsid w:val="00CC0C10"/>
    <w:rsid w:val="00CE1778"/>
    <w:rsid w:val="00CE1B7F"/>
    <w:rsid w:val="00CF0057"/>
    <w:rsid w:val="00D0070D"/>
    <w:rsid w:val="00D05E8F"/>
    <w:rsid w:val="00D06F94"/>
    <w:rsid w:val="00D21014"/>
    <w:rsid w:val="00D320CD"/>
    <w:rsid w:val="00D3386A"/>
    <w:rsid w:val="00D35037"/>
    <w:rsid w:val="00D37D33"/>
    <w:rsid w:val="00D44B72"/>
    <w:rsid w:val="00D46767"/>
    <w:rsid w:val="00D579C0"/>
    <w:rsid w:val="00D60941"/>
    <w:rsid w:val="00DB1B56"/>
    <w:rsid w:val="00DC2754"/>
    <w:rsid w:val="00DC4EF6"/>
    <w:rsid w:val="00DE343F"/>
    <w:rsid w:val="00DF6BA0"/>
    <w:rsid w:val="00E156EF"/>
    <w:rsid w:val="00E24390"/>
    <w:rsid w:val="00E36478"/>
    <w:rsid w:val="00E455E1"/>
    <w:rsid w:val="00E871D7"/>
    <w:rsid w:val="00E87DCF"/>
    <w:rsid w:val="00E9068D"/>
    <w:rsid w:val="00EC6953"/>
    <w:rsid w:val="00ED3D13"/>
    <w:rsid w:val="00EF7B0D"/>
    <w:rsid w:val="00F04196"/>
    <w:rsid w:val="00F05E3B"/>
    <w:rsid w:val="00F065E3"/>
    <w:rsid w:val="00F169DF"/>
    <w:rsid w:val="00F3121B"/>
    <w:rsid w:val="00F355FA"/>
    <w:rsid w:val="00F357C4"/>
    <w:rsid w:val="00F378F5"/>
    <w:rsid w:val="00F40F41"/>
    <w:rsid w:val="00F54E18"/>
    <w:rsid w:val="00F65A0D"/>
    <w:rsid w:val="00F734BC"/>
    <w:rsid w:val="00F738DF"/>
    <w:rsid w:val="00F756C1"/>
    <w:rsid w:val="00F94442"/>
    <w:rsid w:val="00FB25D2"/>
    <w:rsid w:val="00FB76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155661D"/>
  <w15:docId w15:val="{71DDCB05-EBD0-4363-B075-7BAED5959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1915"/>
  </w:style>
  <w:style w:type="paragraph" w:styleId="Heading1">
    <w:name w:val="heading 1"/>
    <w:basedOn w:val="Normal"/>
    <w:link w:val="Heading1Char"/>
    <w:uiPriority w:val="9"/>
    <w:qFormat/>
    <w:rsid w:val="00B4063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071E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61915"/>
    <w:pPr>
      <w:spacing w:after="0" w:line="240" w:lineRule="auto"/>
    </w:pPr>
  </w:style>
  <w:style w:type="table" w:styleId="TableGrid">
    <w:name w:val="Table Grid"/>
    <w:basedOn w:val="TableNormal"/>
    <w:uiPriority w:val="59"/>
    <w:rsid w:val="00161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7C5E"/>
    <w:rPr>
      <w:color w:val="0000FF" w:themeColor="hyperlink"/>
      <w:u w:val="single"/>
    </w:rPr>
  </w:style>
  <w:style w:type="paragraph" w:customStyle="1" w:styleId="Default">
    <w:name w:val="Default"/>
    <w:rsid w:val="007D7C5E"/>
    <w:pPr>
      <w:autoSpaceDE w:val="0"/>
      <w:autoSpaceDN w:val="0"/>
      <w:adjustRightInd w:val="0"/>
      <w:spacing w:after="0" w:line="240" w:lineRule="auto"/>
    </w:pPr>
    <w:rPr>
      <w:rFonts w:ascii="Franklin Gothic Book" w:hAnsi="Franklin Gothic Book" w:cs="Franklin Gothic Book"/>
      <w:color w:val="000000"/>
      <w:sz w:val="24"/>
      <w:szCs w:val="24"/>
    </w:rPr>
  </w:style>
  <w:style w:type="character" w:customStyle="1" w:styleId="A0">
    <w:name w:val="A0"/>
    <w:uiPriority w:val="99"/>
    <w:rsid w:val="007D7C5E"/>
    <w:rPr>
      <w:rFonts w:cs="Franklin Gothic Book"/>
      <w:color w:val="000000"/>
      <w:sz w:val="12"/>
      <w:szCs w:val="12"/>
    </w:rPr>
  </w:style>
  <w:style w:type="paragraph" w:customStyle="1" w:styleId="Pa1">
    <w:name w:val="Pa1"/>
    <w:basedOn w:val="Default"/>
    <w:next w:val="Default"/>
    <w:uiPriority w:val="99"/>
    <w:rsid w:val="007D7C5E"/>
    <w:pPr>
      <w:spacing w:line="181" w:lineRule="atLeast"/>
    </w:pPr>
    <w:rPr>
      <w:rFonts w:cstheme="minorBidi"/>
      <w:color w:val="auto"/>
    </w:rPr>
  </w:style>
  <w:style w:type="paragraph" w:styleId="BalloonText">
    <w:name w:val="Balloon Text"/>
    <w:basedOn w:val="Normal"/>
    <w:link w:val="BalloonTextChar"/>
    <w:uiPriority w:val="99"/>
    <w:semiHidden/>
    <w:unhideWhenUsed/>
    <w:rsid w:val="007D7C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C5E"/>
    <w:rPr>
      <w:rFonts w:ascii="Tahoma" w:hAnsi="Tahoma" w:cs="Tahoma"/>
      <w:sz w:val="16"/>
      <w:szCs w:val="16"/>
    </w:rPr>
  </w:style>
  <w:style w:type="character" w:customStyle="1" w:styleId="Heading1Char">
    <w:name w:val="Heading 1 Char"/>
    <w:basedOn w:val="DefaultParagraphFont"/>
    <w:link w:val="Heading1"/>
    <w:uiPriority w:val="9"/>
    <w:rsid w:val="00B4063C"/>
    <w:rPr>
      <w:rFonts w:ascii="Times New Roman" w:eastAsia="Times New Roman" w:hAnsi="Times New Roman" w:cs="Times New Roman"/>
      <w:b/>
      <w:bCs/>
      <w:kern w:val="36"/>
      <w:sz w:val="48"/>
      <w:szCs w:val="48"/>
    </w:rPr>
  </w:style>
  <w:style w:type="character" w:customStyle="1" w:styleId="c-dateline">
    <w:name w:val="c-dateline"/>
    <w:basedOn w:val="DefaultParagraphFont"/>
    <w:rsid w:val="00B4063C"/>
  </w:style>
  <w:style w:type="character" w:customStyle="1" w:styleId="c-share-btn">
    <w:name w:val="c-share-btn"/>
    <w:basedOn w:val="DefaultParagraphFont"/>
    <w:rsid w:val="00B4063C"/>
  </w:style>
  <w:style w:type="paragraph" w:customStyle="1" w:styleId="photocredit">
    <w:name w:val="photo_credit"/>
    <w:basedOn w:val="Normal"/>
    <w:rsid w:val="00B4063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4063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063C"/>
    <w:rPr>
      <w:b/>
      <w:bCs/>
    </w:rPr>
  </w:style>
  <w:style w:type="paragraph" w:styleId="Header">
    <w:name w:val="header"/>
    <w:basedOn w:val="Normal"/>
    <w:link w:val="HeaderChar"/>
    <w:uiPriority w:val="99"/>
    <w:unhideWhenUsed/>
    <w:rsid w:val="00E455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5E1"/>
  </w:style>
  <w:style w:type="paragraph" w:styleId="Footer">
    <w:name w:val="footer"/>
    <w:basedOn w:val="Normal"/>
    <w:link w:val="FooterChar"/>
    <w:uiPriority w:val="99"/>
    <w:unhideWhenUsed/>
    <w:rsid w:val="00E455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5E1"/>
  </w:style>
  <w:style w:type="character" w:customStyle="1" w:styleId="Heading2Char">
    <w:name w:val="Heading 2 Char"/>
    <w:basedOn w:val="DefaultParagraphFont"/>
    <w:link w:val="Heading2"/>
    <w:uiPriority w:val="9"/>
    <w:rsid w:val="009071EB"/>
    <w:rPr>
      <w:rFonts w:asciiTheme="majorHAnsi" w:eastAsiaTheme="majorEastAsia" w:hAnsiTheme="majorHAnsi" w:cstheme="majorBidi"/>
      <w:b/>
      <w:bCs/>
      <w:color w:val="4F81BD" w:themeColor="accent1"/>
      <w:sz w:val="26"/>
      <w:szCs w:val="26"/>
    </w:rPr>
  </w:style>
  <w:style w:type="character" w:customStyle="1" w:styleId="tgc">
    <w:name w:val="_tgc"/>
    <w:basedOn w:val="DefaultParagraphFont"/>
    <w:rsid w:val="009071EB"/>
  </w:style>
  <w:style w:type="character" w:styleId="FollowedHyperlink">
    <w:name w:val="FollowedHyperlink"/>
    <w:basedOn w:val="DefaultParagraphFont"/>
    <w:uiPriority w:val="99"/>
    <w:semiHidden/>
    <w:unhideWhenUsed/>
    <w:rsid w:val="009071EB"/>
    <w:rPr>
      <w:color w:val="800080" w:themeColor="followedHyperlink"/>
      <w:u w:val="single"/>
    </w:rPr>
  </w:style>
  <w:style w:type="character" w:customStyle="1" w:styleId="quote-body">
    <w:name w:val="quote-body"/>
    <w:basedOn w:val="DefaultParagraphFont"/>
    <w:rsid w:val="00BC31F8"/>
  </w:style>
  <w:style w:type="character" w:customStyle="1" w:styleId="NoSpacingChar">
    <w:name w:val="No Spacing Char"/>
    <w:basedOn w:val="DefaultParagraphFont"/>
    <w:link w:val="NoSpacing"/>
    <w:uiPriority w:val="1"/>
    <w:rsid w:val="00F94442"/>
  </w:style>
  <w:style w:type="paragraph" w:styleId="ListParagraph">
    <w:name w:val="List Paragraph"/>
    <w:basedOn w:val="Normal"/>
    <w:uiPriority w:val="34"/>
    <w:qFormat/>
    <w:rsid w:val="004159D0"/>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02780">
      <w:bodyDiv w:val="1"/>
      <w:marLeft w:val="0"/>
      <w:marRight w:val="0"/>
      <w:marTop w:val="0"/>
      <w:marBottom w:val="0"/>
      <w:divBdr>
        <w:top w:val="none" w:sz="0" w:space="0" w:color="auto"/>
        <w:left w:val="none" w:sz="0" w:space="0" w:color="auto"/>
        <w:bottom w:val="none" w:sz="0" w:space="0" w:color="auto"/>
        <w:right w:val="none" w:sz="0" w:space="0" w:color="auto"/>
      </w:divBdr>
    </w:div>
    <w:div w:id="158742261">
      <w:bodyDiv w:val="1"/>
      <w:marLeft w:val="0"/>
      <w:marRight w:val="0"/>
      <w:marTop w:val="0"/>
      <w:marBottom w:val="0"/>
      <w:divBdr>
        <w:top w:val="none" w:sz="0" w:space="0" w:color="auto"/>
        <w:left w:val="none" w:sz="0" w:space="0" w:color="auto"/>
        <w:bottom w:val="none" w:sz="0" w:space="0" w:color="auto"/>
        <w:right w:val="none" w:sz="0" w:space="0" w:color="auto"/>
      </w:divBdr>
    </w:div>
    <w:div w:id="201599059">
      <w:bodyDiv w:val="1"/>
      <w:marLeft w:val="0"/>
      <w:marRight w:val="0"/>
      <w:marTop w:val="0"/>
      <w:marBottom w:val="0"/>
      <w:divBdr>
        <w:top w:val="none" w:sz="0" w:space="0" w:color="auto"/>
        <w:left w:val="none" w:sz="0" w:space="0" w:color="auto"/>
        <w:bottom w:val="none" w:sz="0" w:space="0" w:color="auto"/>
        <w:right w:val="none" w:sz="0" w:space="0" w:color="auto"/>
      </w:divBdr>
      <w:divsChild>
        <w:div w:id="126093299">
          <w:marLeft w:val="547"/>
          <w:marRight w:val="0"/>
          <w:marTop w:val="0"/>
          <w:marBottom w:val="0"/>
          <w:divBdr>
            <w:top w:val="none" w:sz="0" w:space="0" w:color="auto"/>
            <w:left w:val="none" w:sz="0" w:space="0" w:color="auto"/>
            <w:bottom w:val="none" w:sz="0" w:space="0" w:color="auto"/>
            <w:right w:val="none" w:sz="0" w:space="0" w:color="auto"/>
          </w:divBdr>
        </w:div>
      </w:divsChild>
    </w:div>
    <w:div w:id="382875307">
      <w:bodyDiv w:val="1"/>
      <w:marLeft w:val="0"/>
      <w:marRight w:val="0"/>
      <w:marTop w:val="0"/>
      <w:marBottom w:val="0"/>
      <w:divBdr>
        <w:top w:val="none" w:sz="0" w:space="0" w:color="auto"/>
        <w:left w:val="none" w:sz="0" w:space="0" w:color="auto"/>
        <w:bottom w:val="none" w:sz="0" w:space="0" w:color="auto"/>
        <w:right w:val="none" w:sz="0" w:space="0" w:color="auto"/>
      </w:divBdr>
    </w:div>
    <w:div w:id="508106361">
      <w:bodyDiv w:val="1"/>
      <w:marLeft w:val="0"/>
      <w:marRight w:val="0"/>
      <w:marTop w:val="0"/>
      <w:marBottom w:val="0"/>
      <w:divBdr>
        <w:top w:val="none" w:sz="0" w:space="0" w:color="auto"/>
        <w:left w:val="none" w:sz="0" w:space="0" w:color="auto"/>
        <w:bottom w:val="none" w:sz="0" w:space="0" w:color="auto"/>
        <w:right w:val="none" w:sz="0" w:space="0" w:color="auto"/>
      </w:divBdr>
    </w:div>
    <w:div w:id="758258188">
      <w:bodyDiv w:val="1"/>
      <w:marLeft w:val="0"/>
      <w:marRight w:val="0"/>
      <w:marTop w:val="0"/>
      <w:marBottom w:val="0"/>
      <w:divBdr>
        <w:top w:val="none" w:sz="0" w:space="0" w:color="auto"/>
        <w:left w:val="none" w:sz="0" w:space="0" w:color="auto"/>
        <w:bottom w:val="none" w:sz="0" w:space="0" w:color="auto"/>
        <w:right w:val="none" w:sz="0" w:space="0" w:color="auto"/>
      </w:divBdr>
      <w:divsChild>
        <w:div w:id="1096439125">
          <w:marLeft w:val="547"/>
          <w:marRight w:val="0"/>
          <w:marTop w:val="115"/>
          <w:marBottom w:val="0"/>
          <w:divBdr>
            <w:top w:val="none" w:sz="0" w:space="0" w:color="auto"/>
            <w:left w:val="none" w:sz="0" w:space="0" w:color="auto"/>
            <w:bottom w:val="none" w:sz="0" w:space="0" w:color="auto"/>
            <w:right w:val="none" w:sz="0" w:space="0" w:color="auto"/>
          </w:divBdr>
        </w:div>
        <w:div w:id="824317275">
          <w:marLeft w:val="547"/>
          <w:marRight w:val="0"/>
          <w:marTop w:val="115"/>
          <w:marBottom w:val="0"/>
          <w:divBdr>
            <w:top w:val="none" w:sz="0" w:space="0" w:color="auto"/>
            <w:left w:val="none" w:sz="0" w:space="0" w:color="auto"/>
            <w:bottom w:val="none" w:sz="0" w:space="0" w:color="auto"/>
            <w:right w:val="none" w:sz="0" w:space="0" w:color="auto"/>
          </w:divBdr>
        </w:div>
        <w:div w:id="1619482911">
          <w:marLeft w:val="547"/>
          <w:marRight w:val="0"/>
          <w:marTop w:val="115"/>
          <w:marBottom w:val="0"/>
          <w:divBdr>
            <w:top w:val="none" w:sz="0" w:space="0" w:color="auto"/>
            <w:left w:val="none" w:sz="0" w:space="0" w:color="auto"/>
            <w:bottom w:val="none" w:sz="0" w:space="0" w:color="auto"/>
            <w:right w:val="none" w:sz="0" w:space="0" w:color="auto"/>
          </w:divBdr>
        </w:div>
      </w:divsChild>
    </w:div>
    <w:div w:id="798836313">
      <w:bodyDiv w:val="1"/>
      <w:marLeft w:val="0"/>
      <w:marRight w:val="0"/>
      <w:marTop w:val="0"/>
      <w:marBottom w:val="0"/>
      <w:divBdr>
        <w:top w:val="none" w:sz="0" w:space="0" w:color="auto"/>
        <w:left w:val="none" w:sz="0" w:space="0" w:color="auto"/>
        <w:bottom w:val="none" w:sz="0" w:space="0" w:color="auto"/>
        <w:right w:val="none" w:sz="0" w:space="0" w:color="auto"/>
      </w:divBdr>
    </w:div>
    <w:div w:id="1045716482">
      <w:bodyDiv w:val="1"/>
      <w:marLeft w:val="0"/>
      <w:marRight w:val="0"/>
      <w:marTop w:val="0"/>
      <w:marBottom w:val="0"/>
      <w:divBdr>
        <w:top w:val="none" w:sz="0" w:space="0" w:color="auto"/>
        <w:left w:val="none" w:sz="0" w:space="0" w:color="auto"/>
        <w:bottom w:val="none" w:sz="0" w:space="0" w:color="auto"/>
        <w:right w:val="none" w:sz="0" w:space="0" w:color="auto"/>
      </w:divBdr>
    </w:div>
    <w:div w:id="1198160286">
      <w:bodyDiv w:val="1"/>
      <w:marLeft w:val="0"/>
      <w:marRight w:val="0"/>
      <w:marTop w:val="0"/>
      <w:marBottom w:val="0"/>
      <w:divBdr>
        <w:top w:val="none" w:sz="0" w:space="0" w:color="auto"/>
        <w:left w:val="none" w:sz="0" w:space="0" w:color="auto"/>
        <w:bottom w:val="none" w:sz="0" w:space="0" w:color="auto"/>
        <w:right w:val="none" w:sz="0" w:space="0" w:color="auto"/>
      </w:divBdr>
      <w:divsChild>
        <w:div w:id="1660815265">
          <w:marLeft w:val="547"/>
          <w:marRight w:val="0"/>
          <w:marTop w:val="0"/>
          <w:marBottom w:val="0"/>
          <w:divBdr>
            <w:top w:val="none" w:sz="0" w:space="0" w:color="auto"/>
            <w:left w:val="none" w:sz="0" w:space="0" w:color="auto"/>
            <w:bottom w:val="none" w:sz="0" w:space="0" w:color="auto"/>
            <w:right w:val="none" w:sz="0" w:space="0" w:color="auto"/>
          </w:divBdr>
        </w:div>
      </w:divsChild>
    </w:div>
    <w:div w:id="1505197829">
      <w:bodyDiv w:val="1"/>
      <w:marLeft w:val="0"/>
      <w:marRight w:val="0"/>
      <w:marTop w:val="0"/>
      <w:marBottom w:val="0"/>
      <w:divBdr>
        <w:top w:val="none" w:sz="0" w:space="0" w:color="auto"/>
        <w:left w:val="none" w:sz="0" w:space="0" w:color="auto"/>
        <w:bottom w:val="none" w:sz="0" w:space="0" w:color="auto"/>
        <w:right w:val="none" w:sz="0" w:space="0" w:color="auto"/>
      </w:divBdr>
    </w:div>
    <w:div w:id="1611355519">
      <w:bodyDiv w:val="1"/>
      <w:marLeft w:val="0"/>
      <w:marRight w:val="0"/>
      <w:marTop w:val="0"/>
      <w:marBottom w:val="0"/>
      <w:divBdr>
        <w:top w:val="none" w:sz="0" w:space="0" w:color="auto"/>
        <w:left w:val="none" w:sz="0" w:space="0" w:color="auto"/>
        <w:bottom w:val="none" w:sz="0" w:space="0" w:color="auto"/>
        <w:right w:val="none" w:sz="0" w:space="0" w:color="auto"/>
      </w:divBdr>
      <w:divsChild>
        <w:div w:id="1971858284">
          <w:marLeft w:val="547"/>
          <w:marRight w:val="0"/>
          <w:marTop w:val="0"/>
          <w:marBottom w:val="0"/>
          <w:divBdr>
            <w:top w:val="none" w:sz="0" w:space="0" w:color="auto"/>
            <w:left w:val="none" w:sz="0" w:space="0" w:color="auto"/>
            <w:bottom w:val="none" w:sz="0" w:space="0" w:color="auto"/>
            <w:right w:val="none" w:sz="0" w:space="0" w:color="auto"/>
          </w:divBdr>
        </w:div>
      </w:divsChild>
    </w:div>
    <w:div w:id="1614243325">
      <w:bodyDiv w:val="1"/>
      <w:marLeft w:val="0"/>
      <w:marRight w:val="0"/>
      <w:marTop w:val="0"/>
      <w:marBottom w:val="0"/>
      <w:divBdr>
        <w:top w:val="none" w:sz="0" w:space="0" w:color="auto"/>
        <w:left w:val="none" w:sz="0" w:space="0" w:color="auto"/>
        <w:bottom w:val="none" w:sz="0" w:space="0" w:color="auto"/>
        <w:right w:val="none" w:sz="0" w:space="0" w:color="auto"/>
      </w:divBdr>
      <w:divsChild>
        <w:div w:id="355079879">
          <w:marLeft w:val="0"/>
          <w:marRight w:val="0"/>
          <w:marTop w:val="0"/>
          <w:marBottom w:val="0"/>
          <w:divBdr>
            <w:top w:val="none" w:sz="0" w:space="0" w:color="auto"/>
            <w:left w:val="none" w:sz="0" w:space="0" w:color="auto"/>
            <w:bottom w:val="none" w:sz="0" w:space="0" w:color="auto"/>
            <w:right w:val="none" w:sz="0" w:space="0" w:color="auto"/>
          </w:divBdr>
          <w:divsChild>
            <w:div w:id="1459912653">
              <w:marLeft w:val="0"/>
              <w:marRight w:val="0"/>
              <w:marTop w:val="0"/>
              <w:marBottom w:val="0"/>
              <w:divBdr>
                <w:top w:val="none" w:sz="0" w:space="0" w:color="auto"/>
                <w:left w:val="none" w:sz="0" w:space="0" w:color="auto"/>
                <w:bottom w:val="none" w:sz="0" w:space="0" w:color="auto"/>
                <w:right w:val="none" w:sz="0" w:space="0" w:color="auto"/>
              </w:divBdr>
              <w:divsChild>
                <w:div w:id="1993556598">
                  <w:marLeft w:val="0"/>
                  <w:marRight w:val="0"/>
                  <w:marTop w:val="0"/>
                  <w:marBottom w:val="0"/>
                  <w:divBdr>
                    <w:top w:val="none" w:sz="0" w:space="0" w:color="auto"/>
                    <w:left w:val="none" w:sz="0" w:space="0" w:color="auto"/>
                    <w:bottom w:val="none" w:sz="0" w:space="0" w:color="auto"/>
                    <w:right w:val="none" w:sz="0" w:space="0" w:color="auto"/>
                  </w:divBdr>
                  <w:divsChild>
                    <w:div w:id="1444612850">
                      <w:marLeft w:val="0"/>
                      <w:marRight w:val="0"/>
                      <w:marTop w:val="0"/>
                      <w:marBottom w:val="0"/>
                      <w:divBdr>
                        <w:top w:val="none" w:sz="0" w:space="0" w:color="auto"/>
                        <w:left w:val="none" w:sz="0" w:space="0" w:color="auto"/>
                        <w:bottom w:val="none" w:sz="0" w:space="0" w:color="auto"/>
                        <w:right w:val="none" w:sz="0" w:space="0" w:color="auto"/>
                      </w:divBdr>
                      <w:divsChild>
                        <w:div w:id="522327194">
                          <w:marLeft w:val="0"/>
                          <w:marRight w:val="0"/>
                          <w:marTop w:val="0"/>
                          <w:marBottom w:val="0"/>
                          <w:divBdr>
                            <w:top w:val="none" w:sz="0" w:space="0" w:color="auto"/>
                            <w:left w:val="none" w:sz="0" w:space="0" w:color="auto"/>
                            <w:bottom w:val="none" w:sz="0" w:space="0" w:color="auto"/>
                            <w:right w:val="none" w:sz="0" w:space="0" w:color="auto"/>
                          </w:divBdr>
                          <w:divsChild>
                            <w:div w:id="90323813">
                              <w:marLeft w:val="0"/>
                              <w:marRight w:val="0"/>
                              <w:marTop w:val="0"/>
                              <w:marBottom w:val="0"/>
                              <w:divBdr>
                                <w:top w:val="none" w:sz="0" w:space="0" w:color="auto"/>
                                <w:left w:val="none" w:sz="0" w:space="0" w:color="auto"/>
                                <w:bottom w:val="none" w:sz="0" w:space="0" w:color="auto"/>
                                <w:right w:val="none" w:sz="0" w:space="0" w:color="auto"/>
                              </w:divBdr>
                              <w:divsChild>
                                <w:div w:id="116798735">
                                  <w:marLeft w:val="0"/>
                                  <w:marRight w:val="0"/>
                                  <w:marTop w:val="0"/>
                                  <w:marBottom w:val="0"/>
                                  <w:divBdr>
                                    <w:top w:val="none" w:sz="0" w:space="0" w:color="auto"/>
                                    <w:left w:val="none" w:sz="0" w:space="0" w:color="auto"/>
                                    <w:bottom w:val="none" w:sz="0" w:space="0" w:color="auto"/>
                                    <w:right w:val="none" w:sz="0" w:space="0" w:color="auto"/>
                                  </w:divBdr>
                                  <w:divsChild>
                                    <w:div w:id="1424565694">
                                      <w:marLeft w:val="0"/>
                                      <w:marRight w:val="0"/>
                                      <w:marTop w:val="0"/>
                                      <w:marBottom w:val="0"/>
                                      <w:divBdr>
                                        <w:top w:val="none" w:sz="0" w:space="0" w:color="auto"/>
                                        <w:left w:val="none" w:sz="0" w:space="0" w:color="auto"/>
                                        <w:bottom w:val="none" w:sz="0" w:space="0" w:color="auto"/>
                                        <w:right w:val="none" w:sz="0" w:space="0" w:color="auto"/>
                                      </w:divBdr>
                                      <w:divsChild>
                                        <w:div w:id="1573812224">
                                          <w:marLeft w:val="0"/>
                                          <w:marRight w:val="0"/>
                                          <w:marTop w:val="0"/>
                                          <w:marBottom w:val="0"/>
                                          <w:divBdr>
                                            <w:top w:val="none" w:sz="0" w:space="0" w:color="auto"/>
                                            <w:left w:val="none" w:sz="0" w:space="0" w:color="auto"/>
                                            <w:bottom w:val="none" w:sz="0" w:space="0" w:color="auto"/>
                                            <w:right w:val="none" w:sz="0" w:space="0" w:color="auto"/>
                                          </w:divBdr>
                                          <w:divsChild>
                                            <w:div w:id="43455712">
                                              <w:marLeft w:val="0"/>
                                              <w:marRight w:val="0"/>
                                              <w:marTop w:val="0"/>
                                              <w:marBottom w:val="0"/>
                                              <w:divBdr>
                                                <w:top w:val="none" w:sz="0" w:space="0" w:color="auto"/>
                                                <w:left w:val="none" w:sz="0" w:space="0" w:color="auto"/>
                                                <w:bottom w:val="none" w:sz="0" w:space="0" w:color="auto"/>
                                                <w:right w:val="none" w:sz="0" w:space="0" w:color="auto"/>
                                              </w:divBdr>
                                              <w:divsChild>
                                                <w:div w:id="12942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9844286">
      <w:bodyDiv w:val="1"/>
      <w:marLeft w:val="0"/>
      <w:marRight w:val="0"/>
      <w:marTop w:val="0"/>
      <w:marBottom w:val="0"/>
      <w:divBdr>
        <w:top w:val="none" w:sz="0" w:space="0" w:color="auto"/>
        <w:left w:val="none" w:sz="0" w:space="0" w:color="auto"/>
        <w:bottom w:val="none" w:sz="0" w:space="0" w:color="auto"/>
        <w:right w:val="none" w:sz="0" w:space="0" w:color="auto"/>
      </w:divBdr>
    </w:div>
    <w:div w:id="1898734284">
      <w:bodyDiv w:val="1"/>
      <w:marLeft w:val="0"/>
      <w:marRight w:val="0"/>
      <w:marTop w:val="0"/>
      <w:marBottom w:val="0"/>
      <w:divBdr>
        <w:top w:val="none" w:sz="0" w:space="0" w:color="auto"/>
        <w:left w:val="none" w:sz="0" w:space="0" w:color="auto"/>
        <w:bottom w:val="none" w:sz="0" w:space="0" w:color="auto"/>
        <w:right w:val="none" w:sz="0" w:space="0" w:color="auto"/>
      </w:divBdr>
      <w:divsChild>
        <w:div w:id="63265704">
          <w:marLeft w:val="547"/>
          <w:marRight w:val="0"/>
          <w:marTop w:val="0"/>
          <w:marBottom w:val="0"/>
          <w:divBdr>
            <w:top w:val="none" w:sz="0" w:space="0" w:color="auto"/>
            <w:left w:val="none" w:sz="0" w:space="0" w:color="auto"/>
            <w:bottom w:val="none" w:sz="0" w:space="0" w:color="auto"/>
            <w:right w:val="none" w:sz="0" w:space="0" w:color="auto"/>
          </w:divBdr>
        </w:div>
      </w:divsChild>
    </w:div>
    <w:div w:id="1979530719">
      <w:bodyDiv w:val="1"/>
      <w:marLeft w:val="0"/>
      <w:marRight w:val="0"/>
      <w:marTop w:val="0"/>
      <w:marBottom w:val="0"/>
      <w:divBdr>
        <w:top w:val="none" w:sz="0" w:space="0" w:color="auto"/>
        <w:left w:val="none" w:sz="0" w:space="0" w:color="auto"/>
        <w:bottom w:val="none" w:sz="0" w:space="0" w:color="auto"/>
        <w:right w:val="none" w:sz="0" w:space="0" w:color="auto"/>
      </w:divBdr>
      <w:divsChild>
        <w:div w:id="114447843">
          <w:marLeft w:val="547"/>
          <w:marRight w:val="0"/>
          <w:marTop w:val="115"/>
          <w:marBottom w:val="0"/>
          <w:divBdr>
            <w:top w:val="none" w:sz="0" w:space="0" w:color="auto"/>
            <w:left w:val="none" w:sz="0" w:space="0" w:color="auto"/>
            <w:bottom w:val="none" w:sz="0" w:space="0" w:color="auto"/>
            <w:right w:val="none" w:sz="0" w:space="0" w:color="auto"/>
          </w:divBdr>
        </w:div>
        <w:div w:id="879362385">
          <w:marLeft w:val="547"/>
          <w:marRight w:val="0"/>
          <w:marTop w:val="115"/>
          <w:marBottom w:val="0"/>
          <w:divBdr>
            <w:top w:val="none" w:sz="0" w:space="0" w:color="auto"/>
            <w:left w:val="none" w:sz="0" w:space="0" w:color="auto"/>
            <w:bottom w:val="none" w:sz="0" w:space="0" w:color="auto"/>
            <w:right w:val="none" w:sz="0" w:space="0" w:color="auto"/>
          </w:divBdr>
        </w:div>
      </w:divsChild>
    </w:div>
    <w:div w:id="2099131285">
      <w:bodyDiv w:val="1"/>
      <w:marLeft w:val="0"/>
      <w:marRight w:val="0"/>
      <w:marTop w:val="0"/>
      <w:marBottom w:val="0"/>
      <w:divBdr>
        <w:top w:val="none" w:sz="0" w:space="0" w:color="auto"/>
        <w:left w:val="none" w:sz="0" w:space="0" w:color="auto"/>
        <w:bottom w:val="none" w:sz="0" w:space="0" w:color="auto"/>
        <w:right w:val="none" w:sz="0" w:space="0" w:color="auto"/>
      </w:divBdr>
      <w:divsChild>
        <w:div w:id="799613005">
          <w:marLeft w:val="0"/>
          <w:marRight w:val="0"/>
          <w:marTop w:val="0"/>
          <w:marBottom w:val="0"/>
          <w:divBdr>
            <w:top w:val="none" w:sz="0" w:space="0" w:color="auto"/>
            <w:left w:val="none" w:sz="0" w:space="0" w:color="auto"/>
            <w:bottom w:val="none" w:sz="0" w:space="0" w:color="auto"/>
            <w:right w:val="none" w:sz="0" w:space="0" w:color="auto"/>
          </w:divBdr>
        </w:div>
        <w:div w:id="519322094">
          <w:marLeft w:val="0"/>
          <w:marRight w:val="0"/>
          <w:marTop w:val="0"/>
          <w:marBottom w:val="0"/>
          <w:divBdr>
            <w:top w:val="none" w:sz="0" w:space="0" w:color="auto"/>
            <w:left w:val="none" w:sz="0" w:space="0" w:color="auto"/>
            <w:bottom w:val="none" w:sz="0" w:space="0" w:color="auto"/>
            <w:right w:val="none" w:sz="0" w:space="0" w:color="auto"/>
          </w:divBdr>
          <w:divsChild>
            <w:div w:id="853034957">
              <w:marLeft w:val="0"/>
              <w:marRight w:val="0"/>
              <w:marTop w:val="0"/>
              <w:marBottom w:val="0"/>
              <w:divBdr>
                <w:top w:val="none" w:sz="0" w:space="0" w:color="auto"/>
                <w:left w:val="none" w:sz="0" w:space="0" w:color="auto"/>
                <w:bottom w:val="none" w:sz="0" w:space="0" w:color="auto"/>
                <w:right w:val="none" w:sz="0" w:space="0" w:color="auto"/>
              </w:divBdr>
              <w:divsChild>
                <w:div w:id="2118479842">
                  <w:marLeft w:val="0"/>
                  <w:marRight w:val="0"/>
                  <w:marTop w:val="0"/>
                  <w:marBottom w:val="0"/>
                  <w:divBdr>
                    <w:top w:val="none" w:sz="0" w:space="0" w:color="auto"/>
                    <w:left w:val="none" w:sz="0" w:space="0" w:color="auto"/>
                    <w:bottom w:val="none" w:sz="0" w:space="0" w:color="auto"/>
                    <w:right w:val="none" w:sz="0" w:space="0" w:color="auto"/>
                  </w:divBdr>
                  <w:divsChild>
                    <w:div w:id="1198422451">
                      <w:marLeft w:val="0"/>
                      <w:marRight w:val="0"/>
                      <w:marTop w:val="0"/>
                      <w:marBottom w:val="0"/>
                      <w:divBdr>
                        <w:top w:val="none" w:sz="0" w:space="0" w:color="auto"/>
                        <w:left w:val="none" w:sz="0" w:space="0" w:color="auto"/>
                        <w:bottom w:val="none" w:sz="0" w:space="0" w:color="auto"/>
                        <w:right w:val="none" w:sz="0" w:space="0" w:color="auto"/>
                      </w:divBdr>
                    </w:div>
                  </w:divsChild>
                </w:div>
                <w:div w:id="1648318511">
                  <w:marLeft w:val="0"/>
                  <w:marRight w:val="0"/>
                  <w:marTop w:val="0"/>
                  <w:marBottom w:val="0"/>
                  <w:divBdr>
                    <w:top w:val="none" w:sz="0" w:space="0" w:color="auto"/>
                    <w:left w:val="none" w:sz="0" w:space="0" w:color="auto"/>
                    <w:bottom w:val="none" w:sz="0" w:space="0" w:color="auto"/>
                    <w:right w:val="none" w:sz="0" w:space="0" w:color="auto"/>
                  </w:divBdr>
                </w:div>
                <w:div w:id="906305928">
                  <w:marLeft w:val="0"/>
                  <w:marRight w:val="0"/>
                  <w:marTop w:val="0"/>
                  <w:marBottom w:val="0"/>
                  <w:divBdr>
                    <w:top w:val="none" w:sz="0" w:space="0" w:color="auto"/>
                    <w:left w:val="none" w:sz="0" w:space="0" w:color="auto"/>
                    <w:bottom w:val="none" w:sz="0" w:space="0" w:color="auto"/>
                    <w:right w:val="none" w:sz="0" w:space="0" w:color="auto"/>
                  </w:divBdr>
                </w:div>
                <w:div w:id="1068570847">
                  <w:marLeft w:val="0"/>
                  <w:marRight w:val="0"/>
                  <w:marTop w:val="0"/>
                  <w:marBottom w:val="0"/>
                  <w:divBdr>
                    <w:top w:val="none" w:sz="0" w:space="0" w:color="auto"/>
                    <w:left w:val="none" w:sz="0" w:space="0" w:color="auto"/>
                    <w:bottom w:val="none" w:sz="0" w:space="0" w:color="auto"/>
                    <w:right w:val="none" w:sz="0" w:space="0" w:color="auto"/>
                  </w:divBdr>
                  <w:divsChild>
                    <w:div w:id="1712655603">
                      <w:marLeft w:val="0"/>
                      <w:marRight w:val="0"/>
                      <w:marTop w:val="0"/>
                      <w:marBottom w:val="0"/>
                      <w:divBdr>
                        <w:top w:val="none" w:sz="0" w:space="0" w:color="auto"/>
                        <w:left w:val="none" w:sz="0" w:space="0" w:color="auto"/>
                        <w:bottom w:val="none" w:sz="0" w:space="0" w:color="auto"/>
                        <w:right w:val="none" w:sz="0" w:space="0" w:color="auto"/>
                      </w:divBdr>
                    </w:div>
                  </w:divsChild>
                </w:div>
                <w:div w:id="396903413">
                  <w:marLeft w:val="0"/>
                  <w:marRight w:val="0"/>
                  <w:marTop w:val="0"/>
                  <w:marBottom w:val="0"/>
                  <w:divBdr>
                    <w:top w:val="none" w:sz="0" w:space="0" w:color="auto"/>
                    <w:left w:val="none" w:sz="0" w:space="0" w:color="auto"/>
                    <w:bottom w:val="none" w:sz="0" w:space="0" w:color="auto"/>
                    <w:right w:val="none" w:sz="0" w:space="0" w:color="auto"/>
                  </w:divBdr>
                  <w:divsChild>
                    <w:div w:id="6296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_93nOqwmhU"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www.npr.org/blogs/parallels/2013/05/22/186017646/a-decade-in-the-making-west-bank-barrier-is-nearly-complete" TargetMode="Externa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youtube.com/watch?v=U0lcyNxdzn8&amp;t=14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4011</TotalTime>
  <Pages>20</Pages>
  <Words>4860</Words>
  <Characters>27704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DMPS</Company>
  <LinksUpToDate>false</LinksUpToDate>
  <CharactersWithSpaces>32500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Patterson, Andrew</dc:creator>
  <cp:lastModifiedBy>Patterson, Andrew</cp:lastModifiedBy>
  <cp:revision>109</cp:revision>
  <cp:lastPrinted>2019-04-04T20:27:00Z</cp:lastPrinted>
  <dcterms:created xsi:type="dcterms:W3CDTF">2016-01-09T19:51:00Z</dcterms:created>
  <dcterms:modified xsi:type="dcterms:W3CDTF">2019-11-20T12:29:00Z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d17dad-6c52-416d-b532-93f10eeae289_Enabled">
    <vt:lpwstr>True</vt:lpwstr>
  </property>
  <property fmtid="{D5CDD505-2E9C-101B-9397-08002B2CF9AE}" pid="3" name="MSIP_Label_7bd17dad-6c52-416d-b532-93f10eeae289_SiteId">
    <vt:lpwstr>eba5623b-50fe-4e37-bd38-84cca5305de7</vt:lpwstr>
  </property>
  <property fmtid="{D5CDD505-2E9C-101B-9397-08002B2CF9AE}" pid="4" name="MSIP_Label_7bd17dad-6c52-416d-b532-93f10eeae289_Owner">
    <vt:lpwstr>Andrew.Patterson@dmschools.org</vt:lpwstr>
  </property>
  <property fmtid="{D5CDD505-2E9C-101B-9397-08002B2CF9AE}" pid="5" name="MSIP_Label_7bd17dad-6c52-416d-b532-93f10eeae289_SetDate">
    <vt:lpwstr>2019-11-19T14:54:52.5920543Z</vt:lpwstr>
  </property>
  <property fmtid="{D5CDD505-2E9C-101B-9397-08002B2CF9AE}" pid="6" name="MSIP_Label_7bd17dad-6c52-416d-b532-93f10eeae289_Name">
    <vt:lpwstr>General</vt:lpwstr>
  </property>
  <property fmtid="{D5CDD505-2E9C-101B-9397-08002B2CF9AE}" pid="7" name="MSIP_Label_7bd17dad-6c52-416d-b532-93f10eeae289_Application">
    <vt:lpwstr>Microsoft Azure Information Protection</vt:lpwstr>
  </property>
  <property fmtid="{D5CDD505-2E9C-101B-9397-08002B2CF9AE}" pid="8" name="MSIP_Label_7bd17dad-6c52-416d-b532-93f10eeae289_ActionId">
    <vt:lpwstr>5450e0cb-7eac-4bd9-94c1-588130236060</vt:lpwstr>
  </property>
  <property fmtid="{D5CDD505-2E9C-101B-9397-08002B2CF9AE}" pid="9" name="MSIP_Label_7bd17dad-6c52-416d-b532-93f10eeae289_Extended_MSFT_Method">
    <vt:lpwstr>Manual</vt:lpwstr>
  </property>
  <property fmtid="{D5CDD505-2E9C-101B-9397-08002B2CF9AE}" pid="10" name="Sensitivity">
    <vt:lpwstr>General</vt:lpwstr>
  </property>
</Properties>
</file>