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3029C" w14:textId="77777777" w:rsidR="00483071" w:rsidRPr="00483071" w:rsidRDefault="00483071" w:rsidP="00483071">
      <w:pPr>
        <w:pStyle w:val="Heading1"/>
      </w:pPr>
      <w:r w:rsidRPr="00483071">
        <w:t>The Battle for Africa's Oldest National Park</w:t>
      </w:r>
    </w:p>
    <w:p w14:paraId="5C87F290" w14:textId="77777777" w:rsidR="00BD1C0A" w:rsidRDefault="00483071" w:rsidP="00483071">
      <w:pPr>
        <w:pStyle w:val="NoSpacing"/>
      </w:pPr>
      <w:r>
        <w:t>By Jon Rosen, for National Geographic</w:t>
      </w:r>
    </w:p>
    <w:p w14:paraId="66715A9F" w14:textId="77777777" w:rsidR="00483071" w:rsidRDefault="00483071" w:rsidP="00483071">
      <w:pPr>
        <w:pStyle w:val="NoSpacing"/>
      </w:pPr>
    </w:p>
    <w:p w14:paraId="25AE7D93" w14:textId="13A8E119" w:rsidR="00483071" w:rsidRDefault="00483071" w:rsidP="00483071">
      <w:pPr>
        <w:pStyle w:val="NoSpacing"/>
      </w:pPr>
      <w:r>
        <w:t xml:space="preserve">The waters of Lake Edward have finally grown calm as </w:t>
      </w:r>
      <w:proofErr w:type="spellStart"/>
      <w:r>
        <w:t>Josué</w:t>
      </w:r>
      <w:proofErr w:type="spellEnd"/>
      <w:r>
        <w:t xml:space="preserve"> </w:t>
      </w:r>
      <w:proofErr w:type="spellStart"/>
      <w:r>
        <w:t>Kambasu</w:t>
      </w:r>
      <w:proofErr w:type="spellEnd"/>
      <w:r>
        <w:t xml:space="preserve"> revs his outboard motor, steering the craft past the local pod of hippos before heading toward the fishing boats returning with their previous night's catch.</w:t>
      </w:r>
      <w:bookmarkStart w:id="0" w:name="_GoBack"/>
      <w:bookmarkEnd w:id="0"/>
    </w:p>
    <w:p w14:paraId="321434E3" w14:textId="77777777" w:rsidR="00483071" w:rsidRDefault="00483071" w:rsidP="00483071">
      <w:pPr>
        <w:pStyle w:val="NoSpacing"/>
      </w:pPr>
    </w:p>
    <w:p w14:paraId="4C3DC30D" w14:textId="77777777" w:rsidR="00483071" w:rsidRDefault="00483071" w:rsidP="00483071">
      <w:pPr>
        <w:pStyle w:val="NoSpacing"/>
      </w:pPr>
      <w:proofErr w:type="spellStart"/>
      <w:r>
        <w:t>Kambasu</w:t>
      </w:r>
      <w:proofErr w:type="spellEnd"/>
      <w:r>
        <w:t xml:space="preserve">, the head of a local fishermen's cooperative, has invited me on an early morning tour of the lake—located within </w:t>
      </w:r>
      <w:r w:rsidRPr="00483071">
        <w:t>Virunga National Park</w:t>
      </w:r>
      <w:r>
        <w:t xml:space="preserve"> in the eastern part of the Democratic Republic of the Congo (DRC).</w:t>
      </w:r>
    </w:p>
    <w:p w14:paraId="7870BAB6" w14:textId="77777777" w:rsidR="00483071" w:rsidRDefault="00483071" w:rsidP="00483071">
      <w:pPr>
        <w:pStyle w:val="NoSpacing"/>
      </w:pPr>
    </w:p>
    <w:p w14:paraId="17B7D507" w14:textId="77777777" w:rsidR="00483071" w:rsidRDefault="00483071" w:rsidP="00483071">
      <w:pPr>
        <w:pStyle w:val="NoSpacing"/>
      </w:pPr>
      <w:r>
        <w:t xml:space="preserve">Plagued by decades of overfishing, he tells me, Edward's stocks of tilapia, </w:t>
      </w:r>
      <w:proofErr w:type="spellStart"/>
      <w:r>
        <w:t>bagrid</w:t>
      </w:r>
      <w:proofErr w:type="spellEnd"/>
      <w:r>
        <w:t xml:space="preserve"> catfish, and the eel-like </w:t>
      </w:r>
      <w:proofErr w:type="spellStart"/>
      <w:r>
        <w:rPr>
          <w:i/>
          <w:iCs/>
        </w:rPr>
        <w:t>protopteur</w:t>
      </w:r>
      <w:proofErr w:type="spellEnd"/>
      <w:r>
        <w:t xml:space="preserve"> have begun to recover. To prove it, he’s hoping to show me </w:t>
      </w:r>
      <w:proofErr w:type="spellStart"/>
      <w:r>
        <w:rPr>
          <w:i/>
          <w:iCs/>
        </w:rPr>
        <w:t>pêche</w:t>
      </w:r>
      <w:proofErr w:type="spellEnd"/>
      <w:r>
        <w:rPr>
          <w:i/>
          <w:iCs/>
        </w:rPr>
        <w:t xml:space="preserve"> de </w:t>
      </w:r>
      <w:proofErr w:type="spellStart"/>
      <w:r>
        <w:rPr>
          <w:i/>
          <w:iCs/>
        </w:rPr>
        <w:t>Merode</w:t>
      </w:r>
      <w:proofErr w:type="spellEnd"/>
      <w:r>
        <w:t xml:space="preserve">—local slang for a bumper catch and a testament to the park’s chief warden, Emmanuel de </w:t>
      </w:r>
      <w:proofErr w:type="spellStart"/>
      <w:r>
        <w:t>Merode</w:t>
      </w:r>
      <w:proofErr w:type="spellEnd"/>
      <w:r>
        <w:t>, whose strong enforcement of fishing regulations has helped drive the industry’s revival.</w:t>
      </w:r>
    </w:p>
    <w:p w14:paraId="0274193B" w14:textId="77777777" w:rsidR="00483071" w:rsidRDefault="00483071" w:rsidP="00483071">
      <w:pPr>
        <w:pStyle w:val="NoSpacing"/>
      </w:pPr>
    </w:p>
    <w:p w14:paraId="3AF89BF0" w14:textId="77777777" w:rsidR="00483071" w:rsidRDefault="00483071" w:rsidP="00483071">
      <w:pPr>
        <w:pStyle w:val="NoSpacing"/>
      </w:pPr>
      <w:r>
        <w:t xml:space="preserve">Despite de </w:t>
      </w:r>
      <w:proofErr w:type="spellStart"/>
      <w:r>
        <w:t>Merode's</w:t>
      </w:r>
      <w:proofErr w:type="spellEnd"/>
      <w:r>
        <w:t xml:space="preserve"> popularity on the lake, it's a sensitive time to be discussing his record.</w:t>
      </w:r>
    </w:p>
    <w:p w14:paraId="50D02990" w14:textId="77777777" w:rsidR="00F73DD9" w:rsidRDefault="00F73DD9" w:rsidP="00483071">
      <w:pPr>
        <w:pStyle w:val="NoSpacing"/>
      </w:pPr>
    </w:p>
    <w:p w14:paraId="6E83262C" w14:textId="77777777" w:rsidR="00483071" w:rsidRDefault="00483071" w:rsidP="00483071">
      <w:pPr>
        <w:pStyle w:val="NoSpacing"/>
      </w:pPr>
      <w:r>
        <w:t xml:space="preserve">Two weeks earlier, on April 15, </w:t>
      </w:r>
      <w:r w:rsidRPr="00483071">
        <w:t>the 44-year-old Belgian had been ambushed</w:t>
      </w:r>
      <w:r>
        <w:t xml:space="preserve"> while driving to Virunga's </w:t>
      </w:r>
      <w:proofErr w:type="spellStart"/>
      <w:r>
        <w:t>Rumangabo</w:t>
      </w:r>
      <w:proofErr w:type="spellEnd"/>
      <w:r>
        <w:t xml:space="preserve"> headquarters, shot by unknown gunmen. Although he was widely admired for upholding the law in a region long defined by lawlessness, his work also had given him many enemies: poachers, illegal charcoal harvesters, and members of the Democratic Forces for the Liberation of Rwanda (FDLR), a rebel militia founded by the ethnic Hutu perpetrators of Rwanda's 1994 genocide who have long hunted the park's animals for bush meat, cut down its trees, and built bases in its vast remote areas. Along the way, they have often clashed with park rangers and raped and looted local populations.</w:t>
      </w:r>
    </w:p>
    <w:p w14:paraId="385C4A9D" w14:textId="4D165FE6" w:rsidR="00483071" w:rsidRDefault="00483071" w:rsidP="00483071">
      <w:pPr>
        <w:pStyle w:val="NoSpacing"/>
      </w:pPr>
      <w:r>
        <w:t xml:space="preserve">In addition, de </w:t>
      </w:r>
      <w:proofErr w:type="spellStart"/>
      <w:r>
        <w:t>Merode</w:t>
      </w:r>
      <w:proofErr w:type="spellEnd"/>
      <w:r>
        <w:t xml:space="preserve"> had been a leading critic of oil exploration inside the park, currently being carried out by London-based </w:t>
      </w:r>
      <w:r w:rsidR="00F73DD9">
        <w:t>SOCO</w:t>
      </w:r>
      <w:r>
        <w:t xml:space="preserve"> International.</w:t>
      </w:r>
    </w:p>
    <w:p w14:paraId="47A740C7" w14:textId="77777777" w:rsidR="00483071" w:rsidRDefault="00483071" w:rsidP="00483071">
      <w:pPr>
        <w:pStyle w:val="NoSpacing"/>
      </w:pPr>
    </w:p>
    <w:p w14:paraId="766CE0AA" w14:textId="134217F4" w:rsidR="00483071" w:rsidRDefault="00483071" w:rsidP="00483071">
      <w:pPr>
        <w:pStyle w:val="NoSpacing"/>
      </w:pPr>
      <w:r>
        <w:t xml:space="preserve">Under a contract signed with the DRC government in 2010, </w:t>
      </w:r>
      <w:r w:rsidR="00F73DD9">
        <w:t xml:space="preserve">SOCO </w:t>
      </w:r>
      <w:r>
        <w:t>has access to a block of land that includes 1,500 square miles of the park—roughly 50 percent—including much of Virunga's southern and central sectors and the two-thirds of Lake Edward that falls within the DRC's borders.</w:t>
      </w:r>
    </w:p>
    <w:p w14:paraId="49F3D9CF" w14:textId="6194750C" w:rsidR="00483071" w:rsidRDefault="00483071" w:rsidP="00483071">
      <w:pPr>
        <w:pStyle w:val="NoSpacing"/>
      </w:pPr>
      <w:r>
        <w:t xml:space="preserve">On May 1, as de </w:t>
      </w:r>
      <w:proofErr w:type="spellStart"/>
      <w:r>
        <w:t>Merode</w:t>
      </w:r>
      <w:proofErr w:type="spellEnd"/>
      <w:r>
        <w:t xml:space="preserve"> was recovering from the shooting in Nairobi, Kenya, and preparing for his eventual return to the park three weeks later, </w:t>
      </w:r>
      <w:r w:rsidR="00F73DD9">
        <w:t xml:space="preserve">SOCO </w:t>
      </w:r>
      <w:r>
        <w:t>contractors began recording seismic data from the lake floor. In the coming weeks, data they collect will be used to determine whether there are underground formations that might hold extractable oil.</w:t>
      </w:r>
    </w:p>
    <w:p w14:paraId="2AF7C460" w14:textId="77777777" w:rsidR="00483071" w:rsidRDefault="00483071" w:rsidP="00483071">
      <w:pPr>
        <w:pStyle w:val="NoSpacing"/>
      </w:pPr>
    </w:p>
    <w:p w14:paraId="7E35591C" w14:textId="77777777" w:rsidR="00483071" w:rsidRDefault="00483071" w:rsidP="00483071">
      <w:pPr>
        <w:pStyle w:val="NoSpacing"/>
      </w:pPr>
      <w:r>
        <w:t xml:space="preserve">It's a prospect, </w:t>
      </w:r>
      <w:proofErr w:type="spellStart"/>
      <w:r>
        <w:t>Kambasu</w:t>
      </w:r>
      <w:proofErr w:type="spellEnd"/>
      <w:r>
        <w:t xml:space="preserve"> tells me, that worries many in his home village of </w:t>
      </w:r>
      <w:proofErr w:type="spellStart"/>
      <w:r>
        <w:t>Vitshumbi</w:t>
      </w:r>
      <w:proofErr w:type="spellEnd"/>
      <w:r>
        <w:t xml:space="preserve">, located at the southern end of Lake Edward. Almost entirely dependent on fishing, </w:t>
      </w:r>
      <w:proofErr w:type="spellStart"/>
      <w:r>
        <w:t>Vitshumbi's</w:t>
      </w:r>
      <w:proofErr w:type="spellEnd"/>
      <w:r>
        <w:t xml:space="preserve"> 20,000 residents fear a future of invasive rigs, polluted waters, and disrupted fish-spawning zones. But they also worry about potential violence, which has plagued the area for 20 years as multiple militia groups (some backed by neighboring countries) have fought the Congolese military and each other. Now the villagers see potential threats from powerful political actors vying for a piece of possible oil contracts; by armed groups targeting oil infrastructure for profit; and by local youths who, like many across the region, can't find work and often join militias out of desperation.</w:t>
      </w:r>
    </w:p>
    <w:p w14:paraId="5FA876E3" w14:textId="77777777" w:rsidR="00483071" w:rsidRDefault="00483071" w:rsidP="00483071">
      <w:pPr>
        <w:pStyle w:val="NoSpacing"/>
      </w:pPr>
    </w:p>
    <w:p w14:paraId="5CE5DC12" w14:textId="716A5EBE" w:rsidR="00483071" w:rsidRDefault="00483071" w:rsidP="00950DD5">
      <w:pPr>
        <w:pStyle w:val="NoSpacing"/>
        <w:tabs>
          <w:tab w:val="right" w:pos="9360"/>
        </w:tabs>
      </w:pPr>
      <w:r>
        <w:t xml:space="preserve">For now, though, there's little </w:t>
      </w:r>
      <w:proofErr w:type="spellStart"/>
      <w:r>
        <w:t>Vitshumbi's</w:t>
      </w:r>
      <w:proofErr w:type="spellEnd"/>
      <w:r>
        <w:t xml:space="preserve"> fishermen can do but cast their nets and hope.</w:t>
      </w:r>
      <w:r w:rsidR="00950DD5">
        <w:tab/>
      </w:r>
    </w:p>
    <w:p w14:paraId="7938972C" w14:textId="77777777" w:rsidR="00483071" w:rsidRDefault="00483071" w:rsidP="00483071">
      <w:pPr>
        <w:pStyle w:val="NoSpacing"/>
      </w:pPr>
    </w:p>
    <w:p w14:paraId="0B0C5DC3" w14:textId="77777777" w:rsidR="00483071" w:rsidRPr="00483071" w:rsidRDefault="00483071" w:rsidP="00483071">
      <w:pPr>
        <w:pStyle w:val="NoSpacing"/>
        <w:rPr>
          <w:b/>
        </w:rPr>
      </w:pPr>
      <w:r w:rsidRPr="00483071">
        <w:rPr>
          <w:b/>
        </w:rPr>
        <w:t>The Belgian Prince</w:t>
      </w:r>
    </w:p>
    <w:p w14:paraId="7475AF2B" w14:textId="77777777" w:rsidR="00483071" w:rsidRDefault="00483071" w:rsidP="00483071">
      <w:pPr>
        <w:pStyle w:val="NoSpacing"/>
      </w:pPr>
      <w:r>
        <w:t xml:space="preserve">Appointed by the DRC government in August 2008, Emmanuel de </w:t>
      </w:r>
      <w:proofErr w:type="spellStart"/>
      <w:r>
        <w:t>Merode</w:t>
      </w:r>
      <w:proofErr w:type="spellEnd"/>
      <w:r>
        <w:t xml:space="preserve"> was an unusual choice to manage Africa's oldest national park, which is overseen by the Congolese Institute for the Conservation of Nature (ICCN), a government agency.</w:t>
      </w:r>
    </w:p>
    <w:p w14:paraId="61CE00B3" w14:textId="77777777" w:rsidR="00483071" w:rsidRDefault="00483071" w:rsidP="00483071">
      <w:pPr>
        <w:pStyle w:val="NoSpacing"/>
      </w:pPr>
    </w:p>
    <w:p w14:paraId="36FDCB70" w14:textId="77777777" w:rsidR="00483071" w:rsidRDefault="00483071" w:rsidP="00483071">
      <w:pPr>
        <w:pStyle w:val="NoSpacing"/>
      </w:pPr>
      <w:r>
        <w:t xml:space="preserve">Born into a family of Belgian noble lineage and officially designated a prince, he first arrived in Congo in 1993 to conduct research for a Ph.D. in anthropology. Eventually he began working closely with Virunga's rangers through the Nairobi-based NGO </w:t>
      </w:r>
      <w:proofErr w:type="spellStart"/>
      <w:r w:rsidRPr="00483071">
        <w:t>WildlifeDirect</w:t>
      </w:r>
      <w:proofErr w:type="spellEnd"/>
      <w:r w:rsidRPr="00483071">
        <w:t>,</w:t>
      </w:r>
      <w:r>
        <w:t xml:space="preserve"> established in 2004 by his father-in-law, </w:t>
      </w:r>
      <w:r w:rsidRPr="00483071">
        <w:t>Richard Leakey,</w:t>
      </w:r>
      <w:r>
        <w:t xml:space="preserve"> the Kenyan paleoanthropologist. De </w:t>
      </w:r>
      <w:proofErr w:type="spellStart"/>
      <w:r>
        <w:t>Merode</w:t>
      </w:r>
      <w:proofErr w:type="spellEnd"/>
      <w:r>
        <w:t xml:space="preserve"> slowly molded a reputation as a friend of Congo's people and its wildlife.</w:t>
      </w:r>
    </w:p>
    <w:p w14:paraId="41725D8E" w14:textId="77777777" w:rsidR="00483071" w:rsidRDefault="00483071" w:rsidP="00483071">
      <w:pPr>
        <w:pStyle w:val="NoSpacing"/>
      </w:pPr>
    </w:p>
    <w:p w14:paraId="5B7BF091" w14:textId="77777777" w:rsidR="00483071" w:rsidRDefault="00483071" w:rsidP="00483071">
      <w:pPr>
        <w:pStyle w:val="NoSpacing"/>
      </w:pPr>
      <w:r>
        <w:t xml:space="preserve">Virunga, which was founded in 1925 by Belgium's King Albert I, is a naturalist's utopia: Slightly smaller than Yellowstone, it's a land of unparalleled biodiversity, home to half of all the species on the African continent. Because of the park's wide variations in altitude and rainfall and its location along the seismically active </w:t>
      </w:r>
      <w:r w:rsidRPr="00483071">
        <w:t>Albertine Rift,</w:t>
      </w:r>
      <w:r>
        <w:t xml:space="preserve"> its habitats include lava plains, tropical forests, marshes, savannas, glaciers, mountain snowfields, and two active volcanoes—including one, </w:t>
      </w:r>
      <w:proofErr w:type="spellStart"/>
      <w:r w:rsidRPr="00483071">
        <w:t>Nyiragongo</w:t>
      </w:r>
      <w:proofErr w:type="spellEnd"/>
      <w:r w:rsidRPr="00483071">
        <w:t>,</w:t>
      </w:r>
      <w:r>
        <w:t xml:space="preserve"> with what is arguably the world's most spectacular open-air lava lake.</w:t>
      </w:r>
    </w:p>
    <w:p w14:paraId="3CC8DEAA" w14:textId="77777777" w:rsidR="00483071" w:rsidRDefault="00483071" w:rsidP="00483071">
      <w:pPr>
        <w:pStyle w:val="NoSpacing"/>
      </w:pPr>
    </w:p>
    <w:p w14:paraId="0113007F" w14:textId="77777777" w:rsidR="00483071" w:rsidRDefault="00483071" w:rsidP="00483071">
      <w:pPr>
        <w:pStyle w:val="NoSpacing"/>
      </w:pPr>
      <w:r>
        <w:t>Virunga's fauna, which includes elephants, lions, hippos, chimpanzees, and okapi—striped forest-dwelling mammals most closely related to giraffes—is just as varied. The park's most prized inhabitants, though, are 200 of the world's 880 remaining mountain gorillas, which inhabit the lower slopes of several extinct volcanoes that rise from the southeastern edge of the park and cut across the borders of Rwanda and Uganda.</w:t>
      </w:r>
    </w:p>
    <w:p w14:paraId="5106A85B" w14:textId="77777777" w:rsidR="00483071" w:rsidRDefault="00483071" w:rsidP="00483071">
      <w:pPr>
        <w:pStyle w:val="NoSpacing"/>
      </w:pPr>
    </w:p>
    <w:p w14:paraId="077588F3" w14:textId="77777777" w:rsidR="00483071" w:rsidRDefault="00483071" w:rsidP="00483071">
      <w:pPr>
        <w:pStyle w:val="NoSpacing"/>
      </w:pPr>
      <w:r>
        <w:t xml:space="preserve">Despite Virunga's natural wealth, the park de </w:t>
      </w:r>
      <w:proofErr w:type="spellStart"/>
      <w:r>
        <w:t>Merode</w:t>
      </w:r>
      <w:proofErr w:type="spellEnd"/>
      <w:r>
        <w:t xml:space="preserve"> inherited was a mess.</w:t>
      </w:r>
    </w:p>
    <w:p w14:paraId="58831185" w14:textId="77777777" w:rsidR="002011F5" w:rsidRDefault="002011F5" w:rsidP="00483071">
      <w:pPr>
        <w:pStyle w:val="NoSpacing"/>
      </w:pPr>
    </w:p>
    <w:p w14:paraId="431381B5" w14:textId="77777777" w:rsidR="00483071" w:rsidRDefault="00483071" w:rsidP="00483071">
      <w:pPr>
        <w:pStyle w:val="NoSpacing"/>
      </w:pPr>
      <w:r>
        <w:t>Already in decline from decades of mismanagement by previous wardens, Virunga had served for the past 14 years as a theater for what some scholars have termed Africa's World War—a multilayered conflict that, at its height, involved nine African national armies and dozens of rebel outfits, and spawned a regional humanitarian crisis that left an estimated five million dead.</w:t>
      </w:r>
    </w:p>
    <w:p w14:paraId="5E63D5C4" w14:textId="77777777" w:rsidR="00483071" w:rsidRDefault="00483071" w:rsidP="00483071">
      <w:pPr>
        <w:pStyle w:val="NoSpacing"/>
      </w:pPr>
    </w:p>
    <w:p w14:paraId="370CB850" w14:textId="77777777" w:rsidR="00483071" w:rsidRDefault="00483071" w:rsidP="00483071">
      <w:pPr>
        <w:pStyle w:val="NoSpacing"/>
      </w:pPr>
      <w:r>
        <w:t>Since July 1994, when more than a million Rwandan Hutu refugees—including scores who had participated in the genocide—fled across the DRC border as the Rwandan Patriotic Front captured power in Kigali, the park had been under serious strain. With the passing of time, this would only accelerate, as myriad armed groups turned to poaching, illegal fishing, and other extractive activities to fund their operations. Sometimes, as the years went on, they continued to fight because they knew no other livelihood.</w:t>
      </w:r>
    </w:p>
    <w:p w14:paraId="7E07B56B" w14:textId="77777777" w:rsidR="00483071" w:rsidRDefault="00483071" w:rsidP="00483071">
      <w:pPr>
        <w:pStyle w:val="NoSpacing"/>
      </w:pPr>
    </w:p>
    <w:p w14:paraId="08C7BA58" w14:textId="77777777" w:rsidR="00483071" w:rsidRDefault="00483071" w:rsidP="00483071">
      <w:pPr>
        <w:pStyle w:val="NoSpacing"/>
      </w:pPr>
      <w:r>
        <w:t xml:space="preserve">By 2007 Virunga's crisis had reached a breaking point. That September, forces loyal to a Congolese Tutsi warlord, Laurent </w:t>
      </w:r>
      <w:proofErr w:type="spellStart"/>
      <w:r>
        <w:t>Nkunda</w:t>
      </w:r>
      <w:proofErr w:type="spellEnd"/>
      <w:r>
        <w:t xml:space="preserve">, had captured the </w:t>
      </w:r>
      <w:proofErr w:type="spellStart"/>
      <w:r>
        <w:t>Mikeno</w:t>
      </w:r>
      <w:proofErr w:type="spellEnd"/>
      <w:r>
        <w:t xml:space="preserve"> Sector of the park, home of the Virunga mountain gorillas, and had refused to let any rangers inside the area.</w:t>
      </w:r>
    </w:p>
    <w:p w14:paraId="714467CE" w14:textId="77777777" w:rsidR="00483071" w:rsidRDefault="00483071" w:rsidP="00483071">
      <w:pPr>
        <w:pStyle w:val="NoSpacing"/>
      </w:pPr>
    </w:p>
    <w:p w14:paraId="684F3F9F" w14:textId="77777777" w:rsidR="00483071" w:rsidRDefault="00483071" w:rsidP="00483071">
      <w:pPr>
        <w:pStyle w:val="NoSpacing"/>
      </w:pPr>
      <w:r>
        <w:t xml:space="preserve">That year, ten gorillas had been killed. As it turned out, at least seven of the rare animals were not killed by rebels or poachers, but rather by members of an illegal charcoal racket linked to the park's chief warden at the time, </w:t>
      </w:r>
      <w:proofErr w:type="spellStart"/>
      <w:r>
        <w:t>Honoré</w:t>
      </w:r>
      <w:proofErr w:type="spellEnd"/>
      <w:r>
        <w:t xml:space="preserve"> </w:t>
      </w:r>
      <w:proofErr w:type="spellStart"/>
      <w:r>
        <w:t>Mashagiro</w:t>
      </w:r>
      <w:proofErr w:type="spellEnd"/>
      <w:r>
        <w:t xml:space="preserve">. In August 2008, with </w:t>
      </w:r>
      <w:proofErr w:type="spellStart"/>
      <w:r>
        <w:t>Mashagiro</w:t>
      </w:r>
      <w:proofErr w:type="spellEnd"/>
      <w:r>
        <w:t xml:space="preserve"> in jail and facing trial and the government-run ICCN reeling amid internal power struggles, Kinshasa turned to a foreigner, de </w:t>
      </w:r>
      <w:proofErr w:type="spellStart"/>
      <w:r>
        <w:t>Merode</w:t>
      </w:r>
      <w:proofErr w:type="spellEnd"/>
      <w:r>
        <w:t>, to take back control of the park.</w:t>
      </w:r>
    </w:p>
    <w:p w14:paraId="4348A548" w14:textId="77777777" w:rsidR="00483071" w:rsidRDefault="00483071" w:rsidP="00483071">
      <w:pPr>
        <w:pStyle w:val="NoSpacing"/>
      </w:pPr>
      <w:r>
        <w:lastRenderedPageBreak/>
        <w:t xml:space="preserve">By all accounts, he attacked the assignment with gusto. First on de </w:t>
      </w:r>
      <w:proofErr w:type="spellStart"/>
      <w:r>
        <w:t>Merode's</w:t>
      </w:r>
      <w:proofErr w:type="spellEnd"/>
      <w:r>
        <w:t xml:space="preserve"> to-do list was to approach the rebel leader, </w:t>
      </w:r>
      <w:proofErr w:type="spellStart"/>
      <w:r>
        <w:t>Nkunda</w:t>
      </w:r>
      <w:proofErr w:type="spellEnd"/>
      <w:r>
        <w:t xml:space="preserve">, and negotiate a return of his rangers to </w:t>
      </w:r>
      <w:proofErr w:type="spellStart"/>
      <w:r>
        <w:t>Mikeno</w:t>
      </w:r>
      <w:proofErr w:type="spellEnd"/>
      <w:r>
        <w:t>—a feat that, despite the burning of park headquarters, he managed to accomplish by November.</w:t>
      </w:r>
    </w:p>
    <w:p w14:paraId="54F991EC" w14:textId="77777777" w:rsidR="00483071" w:rsidRDefault="00483071" w:rsidP="00483071">
      <w:pPr>
        <w:pStyle w:val="NoSpacing"/>
      </w:pPr>
    </w:p>
    <w:p w14:paraId="055FF19D" w14:textId="77777777" w:rsidR="00483071" w:rsidRDefault="00483071" w:rsidP="00483071">
      <w:pPr>
        <w:pStyle w:val="NoSpacing"/>
      </w:pPr>
      <w:r>
        <w:t>Next he turned to securing the rest of the park, improving patrols of its forests, cracking down on charcoal harvesters and poachers, impounding unlicensed fishing boats, and soliciting foreign donors to boost his administration's meager budget.</w:t>
      </w:r>
    </w:p>
    <w:p w14:paraId="4CC4D692" w14:textId="77777777" w:rsidR="00483071" w:rsidRDefault="00483071" w:rsidP="00483071">
      <w:pPr>
        <w:pStyle w:val="NoSpacing"/>
      </w:pPr>
    </w:p>
    <w:p w14:paraId="36688445" w14:textId="77777777" w:rsidR="00483071" w:rsidRDefault="00483071" w:rsidP="00483071">
      <w:pPr>
        <w:pStyle w:val="NoSpacing"/>
      </w:pPr>
      <w:r>
        <w:t xml:space="preserve">De </w:t>
      </w:r>
      <w:proofErr w:type="spellStart"/>
      <w:r>
        <w:t>Merode</w:t>
      </w:r>
      <w:proofErr w:type="spellEnd"/>
      <w:r>
        <w:t xml:space="preserve"> also worked to improve conditions among the park's 300 rangers, whose jobs have been called the most dangerous in all of conservation. Since the start of the Congo conflict, 140 have been killed in the line of duty, yet before de </w:t>
      </w:r>
      <w:proofErr w:type="spellStart"/>
      <w:r>
        <w:t>Merode</w:t>
      </w:r>
      <w:proofErr w:type="spellEnd"/>
      <w:r>
        <w:t xml:space="preserve"> arrived, their salaries—which often went unpaid by the government—barely covered the basic necessities of life.</w:t>
      </w:r>
    </w:p>
    <w:p w14:paraId="62A70DC0" w14:textId="77777777" w:rsidR="00483071" w:rsidRDefault="00483071" w:rsidP="00483071">
      <w:pPr>
        <w:pStyle w:val="NoSpacing"/>
      </w:pPr>
    </w:p>
    <w:p w14:paraId="3DC771EA" w14:textId="77777777" w:rsidR="00483071" w:rsidRDefault="00483071" w:rsidP="00483071">
      <w:pPr>
        <w:pStyle w:val="NoSpacing"/>
      </w:pPr>
      <w:r>
        <w:t xml:space="preserve">"The conditions before were very, very bad," Augustin </w:t>
      </w:r>
      <w:proofErr w:type="spellStart"/>
      <w:r>
        <w:t>Rwimo</w:t>
      </w:r>
      <w:proofErr w:type="spellEnd"/>
      <w:r>
        <w:t xml:space="preserve">, a 28-year ICCN veteran, tells me when I ask how his profession has changed under de </w:t>
      </w:r>
      <w:proofErr w:type="spellStart"/>
      <w:r>
        <w:t>Merode's</w:t>
      </w:r>
      <w:proofErr w:type="spellEnd"/>
      <w:r>
        <w:t xml:space="preserve"> management. "But now we eat three meals a day. And everyone who is working is able to send his children to school. Most of our rangers have even built their own houses."</w:t>
      </w:r>
    </w:p>
    <w:p w14:paraId="2769FED1" w14:textId="77777777" w:rsidR="00483071" w:rsidRDefault="00483071" w:rsidP="00483071">
      <w:pPr>
        <w:pStyle w:val="NoSpacing"/>
      </w:pPr>
    </w:p>
    <w:p w14:paraId="2861657A" w14:textId="77777777" w:rsidR="00483071" w:rsidRDefault="00483071" w:rsidP="00483071">
      <w:pPr>
        <w:pStyle w:val="NoSpacing"/>
      </w:pPr>
      <w:r>
        <w:t xml:space="preserve">After boosting the morale of his staff, de </w:t>
      </w:r>
      <w:proofErr w:type="spellStart"/>
      <w:r>
        <w:t>Merode</w:t>
      </w:r>
      <w:proofErr w:type="spellEnd"/>
      <w:r>
        <w:t xml:space="preserve"> then turned to local people—four million of whom, he estimates, live within a day's walk of the park. Knowing that their support is crucial for Virunga's revival to be successful, he balanced his crackdown—arrests and confiscations—with new roads, schools, health clinics, and water sources. He also implemented a program to support the manufacturing of eco-friendly cooking briquettes, intended to reduce reliance on expensive and destructive charcoal.</w:t>
      </w:r>
    </w:p>
    <w:p w14:paraId="3B7ED316" w14:textId="77777777" w:rsidR="00483071" w:rsidRDefault="00483071" w:rsidP="00483071">
      <w:pPr>
        <w:pStyle w:val="NoSpacing"/>
      </w:pPr>
      <w:r>
        <w:t>The projects are part of an initiative known as the Virunga Alliance, an ICCN-led consortium of government, civil society, and private-sector actors working to support local residents through four pillars: promoting investment in sustainable fisheries, developing green energy, establishing agro-industries, including palm oil, soap, and papaya enzyme processing, and—as the security situation allows—working to promote tourism.</w:t>
      </w:r>
    </w:p>
    <w:p w14:paraId="0B74BDB3" w14:textId="77777777" w:rsidR="00483071" w:rsidRDefault="00483071" w:rsidP="00483071">
      <w:pPr>
        <w:pStyle w:val="NoSpacing"/>
      </w:pPr>
    </w:p>
    <w:p w14:paraId="189E332D" w14:textId="77777777" w:rsidR="00483071" w:rsidRDefault="00483071" w:rsidP="00483071">
      <w:pPr>
        <w:pStyle w:val="NoSpacing"/>
      </w:pPr>
      <w:r>
        <w:t xml:space="preserve">For the moment, the alliance's flagship project is a 12.6-megawatt hydroelectric plant, funded by the Howard G. Buffett Foundation, under construction near the town of </w:t>
      </w:r>
      <w:proofErr w:type="spellStart"/>
      <w:r>
        <w:t>Rutshuru</w:t>
      </w:r>
      <w:proofErr w:type="spellEnd"/>
      <w:r>
        <w:t>, where less than 5 percent of households are connected to the grid. Although it was delayed by yet another rebellion—the Rwanda-backed M23, which occupied swaths of the park from April 2012 until last November—the project, which follows a smaller pilot in the north of the park, is due to be on line in 2016.</w:t>
      </w:r>
    </w:p>
    <w:p w14:paraId="081E1334" w14:textId="77777777" w:rsidR="00483071" w:rsidRDefault="00483071" w:rsidP="00483071">
      <w:pPr>
        <w:pStyle w:val="NoSpacing"/>
      </w:pPr>
      <w:r>
        <w:t xml:space="preserve">"Once we have power, we believe we can create sustainable industries," says </w:t>
      </w:r>
      <w:proofErr w:type="spellStart"/>
      <w:r>
        <w:t>Ir</w:t>
      </w:r>
      <w:proofErr w:type="spellEnd"/>
      <w:r>
        <w:t xml:space="preserve"> Safari Samuel, an engineer overseeing the project. "Today, for many of our youth, the main occupation is war. We want to change that."</w:t>
      </w:r>
    </w:p>
    <w:p w14:paraId="04D35ACE" w14:textId="77777777" w:rsidR="00483071" w:rsidRDefault="00483071" w:rsidP="00483071">
      <w:pPr>
        <w:pStyle w:val="NoSpacing"/>
      </w:pPr>
    </w:p>
    <w:p w14:paraId="3B4F4B0E" w14:textId="77777777" w:rsidR="00483071" w:rsidRDefault="00483071" w:rsidP="00483071">
      <w:pPr>
        <w:pStyle w:val="NoSpacing"/>
      </w:pPr>
      <w:r>
        <w:t xml:space="preserve">It is clear that such investments have gained de </w:t>
      </w:r>
      <w:proofErr w:type="spellStart"/>
      <w:r>
        <w:t>Merode</w:t>
      </w:r>
      <w:proofErr w:type="spellEnd"/>
      <w:r>
        <w:t xml:space="preserve"> the respect of many locals—from fishermen, to farmers, to children who shout his name as I pass, unaware, perhaps, that the </w:t>
      </w:r>
      <w:r>
        <w:rPr>
          <w:i/>
          <w:iCs/>
        </w:rPr>
        <w:t>mzungu</w:t>
      </w:r>
      <w:r>
        <w:t xml:space="preserve"> (Swahili slang for "white person") they know best is recovering from his shooting in Nairobi.</w:t>
      </w:r>
    </w:p>
    <w:p w14:paraId="6BFF3718" w14:textId="77777777" w:rsidR="00483071" w:rsidRDefault="00483071" w:rsidP="00483071">
      <w:pPr>
        <w:pStyle w:val="NoSpacing"/>
      </w:pPr>
      <w:r>
        <w:t>Even so, there are some who are not happy.</w:t>
      </w:r>
    </w:p>
    <w:p w14:paraId="38F179D9" w14:textId="77777777" w:rsidR="00483071" w:rsidRDefault="00483071" w:rsidP="00483071">
      <w:pPr>
        <w:pStyle w:val="NoSpacing"/>
      </w:pPr>
    </w:p>
    <w:p w14:paraId="22DC437D" w14:textId="77777777" w:rsidR="00483071" w:rsidRDefault="00483071" w:rsidP="00483071">
      <w:pPr>
        <w:pStyle w:val="NoSpacing"/>
      </w:pPr>
      <w:r>
        <w:t xml:space="preserve">In the village of </w:t>
      </w:r>
      <w:proofErr w:type="spellStart"/>
      <w:r>
        <w:t>Kibumba</w:t>
      </w:r>
      <w:proofErr w:type="spellEnd"/>
      <w:r>
        <w:t xml:space="preserve">, not far from the shooting site, </w:t>
      </w:r>
      <w:proofErr w:type="spellStart"/>
      <w:r>
        <w:t>Cristophe</w:t>
      </w:r>
      <w:proofErr w:type="spellEnd"/>
      <w:r>
        <w:t xml:space="preserve"> </w:t>
      </w:r>
      <w:proofErr w:type="spellStart"/>
      <w:r>
        <w:t>Bahati</w:t>
      </w:r>
      <w:proofErr w:type="spellEnd"/>
      <w:r>
        <w:t xml:space="preserve">, 18, tells me of neighbors who were angered last year when no one from the area was selected in a drive to recruit new rangers. In </w:t>
      </w:r>
      <w:proofErr w:type="spellStart"/>
      <w:r>
        <w:t>Kibirizi</w:t>
      </w:r>
      <w:proofErr w:type="spellEnd"/>
      <w:r>
        <w:t xml:space="preserve">, several hours farther north, villagers recount an episode from last October, when they say ICCN rangers ordered the destruction of several agricultural plots, leaving local farmers on the verge of ruin. Although they admit that the fields were inside park boundaries, they say authorities gave little warning </w:t>
      </w:r>
      <w:r>
        <w:lastRenderedPageBreak/>
        <w:t>before arriving to uproot their crops and that soldiers working alongside the ICCN had threatened them when they tried to resist.</w:t>
      </w:r>
    </w:p>
    <w:p w14:paraId="7715DB16" w14:textId="77777777" w:rsidR="00483071" w:rsidRDefault="00483071" w:rsidP="00483071">
      <w:pPr>
        <w:pStyle w:val="NoSpacing"/>
      </w:pPr>
    </w:p>
    <w:p w14:paraId="1C82E28A" w14:textId="77777777" w:rsidR="00483071" w:rsidRDefault="00483071" w:rsidP="00483071">
      <w:pPr>
        <w:pStyle w:val="NoSpacing"/>
      </w:pPr>
      <w:r>
        <w:t xml:space="preserve">One man, Kambale </w:t>
      </w:r>
      <w:proofErr w:type="spellStart"/>
      <w:r>
        <w:t>Katsuva</w:t>
      </w:r>
      <w:proofErr w:type="spellEnd"/>
      <w:r>
        <w:t>, tells me he was previously harvesting 50 sacks of potatoes a year, worth $50 each—a decent living in eastern Congo—but now is jobless. After seeking approval from the local chief, he takes me on a motorbike to show me his former field, now overrun with weeds.</w:t>
      </w:r>
    </w:p>
    <w:p w14:paraId="6439923C" w14:textId="77777777" w:rsidR="00483071" w:rsidRDefault="00483071" w:rsidP="00483071">
      <w:pPr>
        <w:pStyle w:val="NoSpacing"/>
      </w:pPr>
      <w:r>
        <w:t>"I've been farming this land for years," he tells me. "And ICCN knew about it. I don't understand why they had to surprise us like this."</w:t>
      </w:r>
    </w:p>
    <w:p w14:paraId="0FABFA4A" w14:textId="77777777" w:rsidR="00483071" w:rsidRDefault="00483071" w:rsidP="00483071">
      <w:pPr>
        <w:pStyle w:val="NoSpacing"/>
      </w:pPr>
    </w:p>
    <w:p w14:paraId="53ADB156" w14:textId="77777777" w:rsidR="00483071" w:rsidRDefault="00483071" w:rsidP="00483071">
      <w:pPr>
        <w:pStyle w:val="NoSpacing"/>
      </w:pPr>
      <w:r>
        <w:t>The most contentious issue of all, though, is the search for Virunga's oil.</w:t>
      </w:r>
    </w:p>
    <w:p w14:paraId="497922E2" w14:textId="77777777" w:rsidR="00483071" w:rsidRDefault="00483071" w:rsidP="00483071">
      <w:pPr>
        <w:pStyle w:val="NoSpacing"/>
      </w:pPr>
    </w:p>
    <w:p w14:paraId="473C0E7E" w14:textId="77777777" w:rsidR="00483071" w:rsidRDefault="00483071" w:rsidP="00483071">
      <w:pPr>
        <w:pStyle w:val="NoSpacing"/>
      </w:pPr>
      <w:r>
        <w:t xml:space="preserve">Despite </w:t>
      </w:r>
      <w:proofErr w:type="spellStart"/>
      <w:r>
        <w:t>Soco's</w:t>
      </w:r>
      <w:proofErr w:type="spellEnd"/>
      <w:r>
        <w:t xml:space="preserve"> contract with de </w:t>
      </w:r>
      <w:proofErr w:type="spellStart"/>
      <w:r>
        <w:t>Merode's</w:t>
      </w:r>
      <w:proofErr w:type="spellEnd"/>
      <w:r>
        <w:t xml:space="preserve"> employer, the Congolese government, de </w:t>
      </w:r>
      <w:proofErr w:type="spellStart"/>
      <w:r>
        <w:t>Merode</w:t>
      </w:r>
      <w:proofErr w:type="spellEnd"/>
      <w:r>
        <w:t xml:space="preserve"> has been a leading opponent of all oil-related activity in the park, arguing that exploration and possible future extraction not only pose grave environmental risks but also are illegal under Congolese law.</w:t>
      </w:r>
    </w:p>
    <w:p w14:paraId="6604E22B" w14:textId="77777777" w:rsidR="00483071" w:rsidRDefault="00483071" w:rsidP="00483071">
      <w:pPr>
        <w:pStyle w:val="NoSpacing"/>
      </w:pPr>
      <w:r>
        <w:t xml:space="preserve">The extent to which de </w:t>
      </w:r>
      <w:proofErr w:type="spellStart"/>
      <w:r>
        <w:t>Merode</w:t>
      </w:r>
      <w:proofErr w:type="spellEnd"/>
      <w:r>
        <w:t xml:space="preserve"> and ICCN have been involved in legal challenges to oil exploration remains in dispute. Prior to his shooting, according to multiple local activists who track issues related to the park, de </w:t>
      </w:r>
      <w:proofErr w:type="spellStart"/>
      <w:r>
        <w:t>Merode</w:t>
      </w:r>
      <w:proofErr w:type="spellEnd"/>
      <w:r>
        <w:t xml:space="preserve"> visited the Office of the Prosecutor General in Goma, North Kivu’s provincial capital, to discuss a legal inquiry into the Block 5 contract. However, the prosecutor general </w:t>
      </w:r>
      <w:proofErr w:type="spellStart"/>
      <w:r>
        <w:t>Dieudonné</w:t>
      </w:r>
      <w:proofErr w:type="spellEnd"/>
      <w:r>
        <w:t xml:space="preserve"> </w:t>
      </w:r>
      <w:proofErr w:type="spellStart"/>
      <w:r>
        <w:t>Kongolo</w:t>
      </w:r>
      <w:proofErr w:type="spellEnd"/>
      <w:r>
        <w:t xml:space="preserve"> Ilunga, has said that no such meeting took place.</w:t>
      </w:r>
    </w:p>
    <w:p w14:paraId="64658920" w14:textId="77777777" w:rsidR="00483071" w:rsidRDefault="00483071" w:rsidP="00483071">
      <w:pPr>
        <w:pStyle w:val="NoSpacing"/>
      </w:pPr>
    </w:p>
    <w:p w14:paraId="264A73FB" w14:textId="77777777" w:rsidR="00483071" w:rsidRDefault="00483071" w:rsidP="00483071">
      <w:pPr>
        <w:pStyle w:val="NoSpacing"/>
      </w:pPr>
      <w:r>
        <w:t xml:space="preserve">De </w:t>
      </w:r>
      <w:proofErr w:type="spellStart"/>
      <w:r>
        <w:t>Merode</w:t>
      </w:r>
      <w:proofErr w:type="spellEnd"/>
      <w:r>
        <w:t xml:space="preserve"> has not commented publicly on whether or not he met with the prosecutor about Block 5, and neither he nor ICCN legal adviser Mathieu </w:t>
      </w:r>
      <w:proofErr w:type="spellStart"/>
      <w:r>
        <w:t>Cingoro</w:t>
      </w:r>
      <w:proofErr w:type="spellEnd"/>
      <w:r>
        <w:t xml:space="preserve"> responded to repeated requests for comment.</w:t>
      </w:r>
    </w:p>
    <w:p w14:paraId="4D93876C" w14:textId="77777777" w:rsidR="00483071" w:rsidRDefault="00483071" w:rsidP="00483071">
      <w:pPr>
        <w:pStyle w:val="NoSpacing"/>
      </w:pPr>
    </w:p>
    <w:p w14:paraId="2E47B3CC" w14:textId="77777777" w:rsidR="00FF7C70" w:rsidRDefault="00FF7C70" w:rsidP="00FF7C70">
      <w:pPr>
        <w:pBdr>
          <w:bottom w:val="single" w:sz="12" w:space="1" w:color="auto"/>
        </w:pBdr>
      </w:pPr>
    </w:p>
    <w:p w14:paraId="3ADF601D" w14:textId="77777777" w:rsidR="00FF7C70" w:rsidRDefault="00FF7C70" w:rsidP="00FF7C70">
      <w:pPr>
        <w:pStyle w:val="NoSpacing"/>
        <w:rPr>
          <w:b/>
        </w:rPr>
      </w:pPr>
    </w:p>
    <w:p w14:paraId="2677009E" w14:textId="77777777" w:rsidR="00FF7C70" w:rsidRDefault="00FF7C70" w:rsidP="00FF7C70">
      <w:pPr>
        <w:pStyle w:val="NoSpacing"/>
      </w:pPr>
      <w:r w:rsidRPr="002011F5">
        <w:rPr>
          <w:b/>
        </w:rPr>
        <w:t>Directions</w:t>
      </w:r>
      <w:r>
        <w:t xml:space="preserve">: Read through the article and then answer the following questions in paragraph form. Make sure you are using and citing text evidence in your writing. </w:t>
      </w:r>
    </w:p>
    <w:p w14:paraId="3E5F7D33" w14:textId="77777777" w:rsidR="00FF7C70" w:rsidRDefault="00FF7C70" w:rsidP="00FF7C70">
      <w:pPr>
        <w:pStyle w:val="NoSpacing"/>
      </w:pPr>
    </w:p>
    <w:p w14:paraId="7052D229" w14:textId="77777777" w:rsidR="00FF7C70" w:rsidRDefault="00FF7C70" w:rsidP="00FF7C70">
      <w:pPr>
        <w:pStyle w:val="NoSpacing"/>
      </w:pPr>
      <w:r>
        <w:t xml:space="preserve">1. What is the </w:t>
      </w:r>
      <w:proofErr w:type="spellStart"/>
      <w:r w:rsidRPr="002011F5">
        <w:rPr>
          <w:u w:val="single"/>
        </w:rPr>
        <w:t>Virungia</w:t>
      </w:r>
      <w:proofErr w:type="spellEnd"/>
      <w:r w:rsidRPr="002011F5">
        <w:rPr>
          <w:u w:val="single"/>
        </w:rPr>
        <w:t xml:space="preserve"> National Park</w:t>
      </w:r>
      <w:r>
        <w:t>?</w:t>
      </w:r>
    </w:p>
    <w:p w14:paraId="3455576C" w14:textId="77777777" w:rsidR="00FF7C70" w:rsidRDefault="00FF7C70" w:rsidP="00FF7C70">
      <w:pPr>
        <w:pStyle w:val="NoSpacing"/>
      </w:pPr>
      <w:r>
        <w:t xml:space="preserve">2. Who is </w:t>
      </w:r>
      <w:proofErr w:type="spellStart"/>
      <w:r w:rsidRPr="002011F5">
        <w:rPr>
          <w:u w:val="single"/>
        </w:rPr>
        <w:t>Merode</w:t>
      </w:r>
      <w:proofErr w:type="spellEnd"/>
      <w:r>
        <w:t xml:space="preserve">? Describe what he has done since being appointed to his current position. </w:t>
      </w:r>
    </w:p>
    <w:p w14:paraId="49078CB2" w14:textId="77777777" w:rsidR="00FF7C70" w:rsidRDefault="00FF7C70" w:rsidP="00FF7C70">
      <w:pPr>
        <w:pStyle w:val="NoSpacing"/>
      </w:pPr>
      <w:r>
        <w:t xml:space="preserve">3. What </w:t>
      </w:r>
      <w:r w:rsidRPr="00A46C3E">
        <w:rPr>
          <w:u w:val="single"/>
        </w:rPr>
        <w:t>dangers</w:t>
      </w:r>
      <w:r>
        <w:t xml:space="preserve"> are facing the </w:t>
      </w:r>
      <w:r w:rsidRPr="00A46C3E">
        <w:rPr>
          <w:u w:val="single"/>
        </w:rPr>
        <w:t>Virunga National Park?</w:t>
      </w:r>
    </w:p>
    <w:p w14:paraId="454A3D91" w14:textId="77777777" w:rsidR="00FF7C70" w:rsidRPr="00FF7C70" w:rsidRDefault="00FF7C70" w:rsidP="00FF7C70">
      <w:pPr>
        <w:tabs>
          <w:tab w:val="left" w:pos="2784"/>
        </w:tabs>
      </w:pPr>
    </w:p>
    <w:sectPr w:rsidR="00FF7C70" w:rsidRPr="00FF7C7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973C9" w14:textId="77777777" w:rsidR="00950DD5" w:rsidRDefault="00950DD5" w:rsidP="00950DD5">
      <w:pPr>
        <w:spacing w:after="0" w:line="240" w:lineRule="auto"/>
      </w:pPr>
      <w:r>
        <w:separator/>
      </w:r>
    </w:p>
  </w:endnote>
  <w:endnote w:type="continuationSeparator" w:id="0">
    <w:p w14:paraId="03A0EFCE" w14:textId="77777777" w:rsidR="00950DD5" w:rsidRDefault="00950DD5" w:rsidP="0095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BB4F7" w14:textId="77777777" w:rsidR="00950DD5" w:rsidRDefault="00950DD5" w:rsidP="00304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5C447A" w14:textId="77777777" w:rsidR="00950DD5" w:rsidRDefault="00950DD5" w:rsidP="00950D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78871" w14:textId="09A11FC1" w:rsidR="00950DD5" w:rsidRDefault="00950DD5" w:rsidP="00304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E3">
      <w:rPr>
        <w:rStyle w:val="PageNumber"/>
        <w:noProof/>
      </w:rPr>
      <w:t>4</w:t>
    </w:r>
    <w:r>
      <w:rPr>
        <w:rStyle w:val="PageNumber"/>
      </w:rPr>
      <w:fldChar w:fldCharType="end"/>
    </w:r>
  </w:p>
  <w:p w14:paraId="6D29BA93" w14:textId="77777777" w:rsidR="00950DD5" w:rsidRDefault="00950DD5" w:rsidP="00950D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B3CF9" w14:textId="77777777" w:rsidR="00950DD5" w:rsidRDefault="00950DD5" w:rsidP="00950DD5">
      <w:pPr>
        <w:spacing w:after="0" w:line="240" w:lineRule="auto"/>
      </w:pPr>
      <w:r>
        <w:separator/>
      </w:r>
    </w:p>
  </w:footnote>
  <w:footnote w:type="continuationSeparator" w:id="0">
    <w:p w14:paraId="0F0BCE9C" w14:textId="77777777" w:rsidR="00950DD5" w:rsidRDefault="00950DD5" w:rsidP="00950D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071"/>
    <w:rsid w:val="002011F5"/>
    <w:rsid w:val="00235BCE"/>
    <w:rsid w:val="00470DE3"/>
    <w:rsid w:val="00483071"/>
    <w:rsid w:val="005515A5"/>
    <w:rsid w:val="00690A9F"/>
    <w:rsid w:val="006A337B"/>
    <w:rsid w:val="00950DD5"/>
    <w:rsid w:val="00960ED5"/>
    <w:rsid w:val="00A46C3E"/>
    <w:rsid w:val="00BD1C0A"/>
    <w:rsid w:val="00F0248D"/>
    <w:rsid w:val="00F73DD9"/>
    <w:rsid w:val="00FF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D571C3"/>
  <w15:docId w15:val="{770D5384-D146-4610-BFEC-D28CD255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830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30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830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0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830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3071"/>
    <w:rPr>
      <w:color w:val="0000FF"/>
      <w:u w:val="single"/>
    </w:rPr>
  </w:style>
  <w:style w:type="character" w:customStyle="1" w:styleId="Heading3Char">
    <w:name w:val="Heading 3 Char"/>
    <w:basedOn w:val="DefaultParagraphFont"/>
    <w:link w:val="Heading3"/>
    <w:uiPriority w:val="9"/>
    <w:semiHidden/>
    <w:rsid w:val="0048307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483071"/>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83071"/>
    <w:pPr>
      <w:spacing w:after="0" w:line="240" w:lineRule="auto"/>
    </w:pPr>
  </w:style>
  <w:style w:type="paragraph" w:styleId="Footer">
    <w:name w:val="footer"/>
    <w:basedOn w:val="Normal"/>
    <w:link w:val="FooterChar"/>
    <w:uiPriority w:val="99"/>
    <w:unhideWhenUsed/>
    <w:rsid w:val="00950D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0DD5"/>
  </w:style>
  <w:style w:type="character" w:styleId="PageNumber">
    <w:name w:val="page number"/>
    <w:basedOn w:val="DefaultParagraphFont"/>
    <w:uiPriority w:val="99"/>
    <w:semiHidden/>
    <w:unhideWhenUsed/>
    <w:rsid w:val="00950DD5"/>
  </w:style>
  <w:style w:type="paragraph" w:styleId="BalloonText">
    <w:name w:val="Balloon Text"/>
    <w:basedOn w:val="Normal"/>
    <w:link w:val="BalloonTextChar"/>
    <w:uiPriority w:val="99"/>
    <w:semiHidden/>
    <w:unhideWhenUsed/>
    <w:rsid w:val="00470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1721">
      <w:bodyDiv w:val="1"/>
      <w:marLeft w:val="0"/>
      <w:marRight w:val="0"/>
      <w:marTop w:val="0"/>
      <w:marBottom w:val="0"/>
      <w:divBdr>
        <w:top w:val="none" w:sz="0" w:space="0" w:color="auto"/>
        <w:left w:val="none" w:sz="0" w:space="0" w:color="auto"/>
        <w:bottom w:val="none" w:sz="0" w:space="0" w:color="auto"/>
        <w:right w:val="none" w:sz="0" w:space="0" w:color="auto"/>
      </w:divBdr>
      <w:divsChild>
        <w:div w:id="1585532829">
          <w:marLeft w:val="0"/>
          <w:marRight w:val="0"/>
          <w:marTop w:val="0"/>
          <w:marBottom w:val="0"/>
          <w:divBdr>
            <w:top w:val="none" w:sz="0" w:space="0" w:color="auto"/>
            <w:left w:val="none" w:sz="0" w:space="0" w:color="auto"/>
            <w:bottom w:val="none" w:sz="0" w:space="0" w:color="auto"/>
            <w:right w:val="none" w:sz="0" w:space="0" w:color="auto"/>
          </w:divBdr>
        </w:div>
        <w:div w:id="1687051076">
          <w:marLeft w:val="0"/>
          <w:marRight w:val="0"/>
          <w:marTop w:val="0"/>
          <w:marBottom w:val="0"/>
          <w:divBdr>
            <w:top w:val="none" w:sz="0" w:space="0" w:color="auto"/>
            <w:left w:val="none" w:sz="0" w:space="0" w:color="auto"/>
            <w:bottom w:val="none" w:sz="0" w:space="0" w:color="auto"/>
            <w:right w:val="none" w:sz="0" w:space="0" w:color="auto"/>
          </w:divBdr>
        </w:div>
        <w:div w:id="1778914241">
          <w:marLeft w:val="0"/>
          <w:marRight w:val="0"/>
          <w:marTop w:val="0"/>
          <w:marBottom w:val="0"/>
          <w:divBdr>
            <w:top w:val="none" w:sz="0" w:space="0" w:color="auto"/>
            <w:left w:val="none" w:sz="0" w:space="0" w:color="auto"/>
            <w:bottom w:val="none" w:sz="0" w:space="0" w:color="auto"/>
            <w:right w:val="none" w:sz="0" w:space="0" w:color="auto"/>
          </w:divBdr>
        </w:div>
        <w:div w:id="1410611124">
          <w:marLeft w:val="0"/>
          <w:marRight w:val="0"/>
          <w:marTop w:val="0"/>
          <w:marBottom w:val="0"/>
          <w:divBdr>
            <w:top w:val="none" w:sz="0" w:space="0" w:color="auto"/>
            <w:left w:val="none" w:sz="0" w:space="0" w:color="auto"/>
            <w:bottom w:val="none" w:sz="0" w:space="0" w:color="auto"/>
            <w:right w:val="none" w:sz="0" w:space="0" w:color="auto"/>
          </w:divBdr>
        </w:div>
        <w:div w:id="2112042234">
          <w:marLeft w:val="0"/>
          <w:marRight w:val="0"/>
          <w:marTop w:val="0"/>
          <w:marBottom w:val="0"/>
          <w:divBdr>
            <w:top w:val="none" w:sz="0" w:space="0" w:color="auto"/>
            <w:left w:val="none" w:sz="0" w:space="0" w:color="auto"/>
            <w:bottom w:val="none" w:sz="0" w:space="0" w:color="auto"/>
            <w:right w:val="none" w:sz="0" w:space="0" w:color="auto"/>
          </w:divBdr>
        </w:div>
        <w:div w:id="1887716824">
          <w:marLeft w:val="0"/>
          <w:marRight w:val="0"/>
          <w:marTop w:val="0"/>
          <w:marBottom w:val="0"/>
          <w:divBdr>
            <w:top w:val="none" w:sz="0" w:space="0" w:color="auto"/>
            <w:left w:val="none" w:sz="0" w:space="0" w:color="auto"/>
            <w:bottom w:val="none" w:sz="0" w:space="0" w:color="auto"/>
            <w:right w:val="none" w:sz="0" w:space="0" w:color="auto"/>
          </w:divBdr>
        </w:div>
      </w:divsChild>
    </w:div>
    <w:div w:id="271976396">
      <w:bodyDiv w:val="1"/>
      <w:marLeft w:val="0"/>
      <w:marRight w:val="0"/>
      <w:marTop w:val="0"/>
      <w:marBottom w:val="0"/>
      <w:divBdr>
        <w:top w:val="none" w:sz="0" w:space="0" w:color="auto"/>
        <w:left w:val="none" w:sz="0" w:space="0" w:color="auto"/>
        <w:bottom w:val="none" w:sz="0" w:space="0" w:color="auto"/>
        <w:right w:val="none" w:sz="0" w:space="0" w:color="auto"/>
      </w:divBdr>
      <w:divsChild>
        <w:div w:id="1692148246">
          <w:marLeft w:val="0"/>
          <w:marRight w:val="0"/>
          <w:marTop w:val="0"/>
          <w:marBottom w:val="0"/>
          <w:divBdr>
            <w:top w:val="none" w:sz="0" w:space="0" w:color="auto"/>
            <w:left w:val="none" w:sz="0" w:space="0" w:color="auto"/>
            <w:bottom w:val="none" w:sz="0" w:space="0" w:color="auto"/>
            <w:right w:val="none" w:sz="0" w:space="0" w:color="auto"/>
          </w:divBdr>
        </w:div>
        <w:div w:id="1121071273">
          <w:marLeft w:val="0"/>
          <w:marRight w:val="0"/>
          <w:marTop w:val="0"/>
          <w:marBottom w:val="0"/>
          <w:divBdr>
            <w:top w:val="none" w:sz="0" w:space="0" w:color="auto"/>
            <w:left w:val="none" w:sz="0" w:space="0" w:color="auto"/>
            <w:bottom w:val="none" w:sz="0" w:space="0" w:color="auto"/>
            <w:right w:val="none" w:sz="0" w:space="0" w:color="auto"/>
          </w:divBdr>
        </w:div>
        <w:div w:id="1388800438">
          <w:marLeft w:val="0"/>
          <w:marRight w:val="0"/>
          <w:marTop w:val="0"/>
          <w:marBottom w:val="0"/>
          <w:divBdr>
            <w:top w:val="none" w:sz="0" w:space="0" w:color="auto"/>
            <w:left w:val="none" w:sz="0" w:space="0" w:color="auto"/>
            <w:bottom w:val="none" w:sz="0" w:space="0" w:color="auto"/>
            <w:right w:val="none" w:sz="0" w:space="0" w:color="auto"/>
          </w:divBdr>
        </w:div>
        <w:div w:id="518396623">
          <w:marLeft w:val="0"/>
          <w:marRight w:val="0"/>
          <w:marTop w:val="0"/>
          <w:marBottom w:val="0"/>
          <w:divBdr>
            <w:top w:val="none" w:sz="0" w:space="0" w:color="auto"/>
            <w:left w:val="none" w:sz="0" w:space="0" w:color="auto"/>
            <w:bottom w:val="none" w:sz="0" w:space="0" w:color="auto"/>
            <w:right w:val="none" w:sz="0" w:space="0" w:color="auto"/>
          </w:divBdr>
        </w:div>
        <w:div w:id="2001688649">
          <w:marLeft w:val="0"/>
          <w:marRight w:val="0"/>
          <w:marTop w:val="0"/>
          <w:marBottom w:val="0"/>
          <w:divBdr>
            <w:top w:val="none" w:sz="0" w:space="0" w:color="auto"/>
            <w:left w:val="none" w:sz="0" w:space="0" w:color="auto"/>
            <w:bottom w:val="none" w:sz="0" w:space="0" w:color="auto"/>
            <w:right w:val="none" w:sz="0" w:space="0" w:color="auto"/>
          </w:divBdr>
        </w:div>
        <w:div w:id="120341038">
          <w:marLeft w:val="0"/>
          <w:marRight w:val="0"/>
          <w:marTop w:val="0"/>
          <w:marBottom w:val="0"/>
          <w:divBdr>
            <w:top w:val="none" w:sz="0" w:space="0" w:color="auto"/>
            <w:left w:val="none" w:sz="0" w:space="0" w:color="auto"/>
            <w:bottom w:val="none" w:sz="0" w:space="0" w:color="auto"/>
            <w:right w:val="none" w:sz="0" w:space="0" w:color="auto"/>
          </w:divBdr>
        </w:div>
        <w:div w:id="2080520950">
          <w:marLeft w:val="0"/>
          <w:marRight w:val="0"/>
          <w:marTop w:val="0"/>
          <w:marBottom w:val="0"/>
          <w:divBdr>
            <w:top w:val="none" w:sz="0" w:space="0" w:color="auto"/>
            <w:left w:val="none" w:sz="0" w:space="0" w:color="auto"/>
            <w:bottom w:val="none" w:sz="0" w:space="0" w:color="auto"/>
            <w:right w:val="none" w:sz="0" w:space="0" w:color="auto"/>
          </w:divBdr>
        </w:div>
        <w:div w:id="2137484686">
          <w:marLeft w:val="0"/>
          <w:marRight w:val="0"/>
          <w:marTop w:val="0"/>
          <w:marBottom w:val="0"/>
          <w:divBdr>
            <w:top w:val="none" w:sz="0" w:space="0" w:color="auto"/>
            <w:left w:val="none" w:sz="0" w:space="0" w:color="auto"/>
            <w:bottom w:val="none" w:sz="0" w:space="0" w:color="auto"/>
            <w:right w:val="none" w:sz="0" w:space="0" w:color="auto"/>
          </w:divBdr>
        </w:div>
      </w:divsChild>
    </w:div>
    <w:div w:id="338822342">
      <w:bodyDiv w:val="1"/>
      <w:marLeft w:val="0"/>
      <w:marRight w:val="0"/>
      <w:marTop w:val="0"/>
      <w:marBottom w:val="0"/>
      <w:divBdr>
        <w:top w:val="none" w:sz="0" w:space="0" w:color="auto"/>
        <w:left w:val="none" w:sz="0" w:space="0" w:color="auto"/>
        <w:bottom w:val="none" w:sz="0" w:space="0" w:color="auto"/>
        <w:right w:val="none" w:sz="0" w:space="0" w:color="auto"/>
      </w:divBdr>
    </w:div>
    <w:div w:id="418409925">
      <w:bodyDiv w:val="1"/>
      <w:marLeft w:val="0"/>
      <w:marRight w:val="0"/>
      <w:marTop w:val="0"/>
      <w:marBottom w:val="0"/>
      <w:divBdr>
        <w:top w:val="none" w:sz="0" w:space="0" w:color="auto"/>
        <w:left w:val="none" w:sz="0" w:space="0" w:color="auto"/>
        <w:bottom w:val="none" w:sz="0" w:space="0" w:color="auto"/>
        <w:right w:val="none" w:sz="0" w:space="0" w:color="auto"/>
      </w:divBdr>
      <w:divsChild>
        <w:div w:id="1412658691">
          <w:marLeft w:val="0"/>
          <w:marRight w:val="0"/>
          <w:marTop w:val="0"/>
          <w:marBottom w:val="0"/>
          <w:divBdr>
            <w:top w:val="none" w:sz="0" w:space="0" w:color="auto"/>
            <w:left w:val="none" w:sz="0" w:space="0" w:color="auto"/>
            <w:bottom w:val="none" w:sz="0" w:space="0" w:color="auto"/>
            <w:right w:val="none" w:sz="0" w:space="0" w:color="auto"/>
          </w:divBdr>
        </w:div>
        <w:div w:id="1896308106">
          <w:marLeft w:val="0"/>
          <w:marRight w:val="0"/>
          <w:marTop w:val="0"/>
          <w:marBottom w:val="0"/>
          <w:divBdr>
            <w:top w:val="none" w:sz="0" w:space="0" w:color="auto"/>
            <w:left w:val="none" w:sz="0" w:space="0" w:color="auto"/>
            <w:bottom w:val="none" w:sz="0" w:space="0" w:color="auto"/>
            <w:right w:val="none" w:sz="0" w:space="0" w:color="auto"/>
          </w:divBdr>
        </w:div>
      </w:divsChild>
    </w:div>
    <w:div w:id="441844443">
      <w:bodyDiv w:val="1"/>
      <w:marLeft w:val="0"/>
      <w:marRight w:val="0"/>
      <w:marTop w:val="0"/>
      <w:marBottom w:val="0"/>
      <w:divBdr>
        <w:top w:val="none" w:sz="0" w:space="0" w:color="auto"/>
        <w:left w:val="none" w:sz="0" w:space="0" w:color="auto"/>
        <w:bottom w:val="none" w:sz="0" w:space="0" w:color="auto"/>
        <w:right w:val="none" w:sz="0" w:space="0" w:color="auto"/>
      </w:divBdr>
      <w:divsChild>
        <w:div w:id="1158695403">
          <w:marLeft w:val="0"/>
          <w:marRight w:val="0"/>
          <w:marTop w:val="0"/>
          <w:marBottom w:val="0"/>
          <w:divBdr>
            <w:top w:val="none" w:sz="0" w:space="0" w:color="auto"/>
            <w:left w:val="none" w:sz="0" w:space="0" w:color="auto"/>
            <w:bottom w:val="none" w:sz="0" w:space="0" w:color="auto"/>
            <w:right w:val="none" w:sz="0" w:space="0" w:color="auto"/>
          </w:divBdr>
        </w:div>
        <w:div w:id="1370301299">
          <w:marLeft w:val="0"/>
          <w:marRight w:val="0"/>
          <w:marTop w:val="0"/>
          <w:marBottom w:val="0"/>
          <w:divBdr>
            <w:top w:val="none" w:sz="0" w:space="0" w:color="auto"/>
            <w:left w:val="none" w:sz="0" w:space="0" w:color="auto"/>
            <w:bottom w:val="none" w:sz="0" w:space="0" w:color="auto"/>
            <w:right w:val="none" w:sz="0" w:space="0" w:color="auto"/>
          </w:divBdr>
        </w:div>
        <w:div w:id="204752571">
          <w:marLeft w:val="0"/>
          <w:marRight w:val="0"/>
          <w:marTop w:val="0"/>
          <w:marBottom w:val="0"/>
          <w:divBdr>
            <w:top w:val="none" w:sz="0" w:space="0" w:color="auto"/>
            <w:left w:val="none" w:sz="0" w:space="0" w:color="auto"/>
            <w:bottom w:val="none" w:sz="0" w:space="0" w:color="auto"/>
            <w:right w:val="none" w:sz="0" w:space="0" w:color="auto"/>
          </w:divBdr>
        </w:div>
        <w:div w:id="33510687">
          <w:marLeft w:val="0"/>
          <w:marRight w:val="0"/>
          <w:marTop w:val="0"/>
          <w:marBottom w:val="0"/>
          <w:divBdr>
            <w:top w:val="none" w:sz="0" w:space="0" w:color="auto"/>
            <w:left w:val="none" w:sz="0" w:space="0" w:color="auto"/>
            <w:bottom w:val="none" w:sz="0" w:space="0" w:color="auto"/>
            <w:right w:val="none" w:sz="0" w:space="0" w:color="auto"/>
          </w:divBdr>
        </w:div>
      </w:divsChild>
    </w:div>
    <w:div w:id="896235130">
      <w:bodyDiv w:val="1"/>
      <w:marLeft w:val="0"/>
      <w:marRight w:val="0"/>
      <w:marTop w:val="0"/>
      <w:marBottom w:val="0"/>
      <w:divBdr>
        <w:top w:val="none" w:sz="0" w:space="0" w:color="auto"/>
        <w:left w:val="none" w:sz="0" w:space="0" w:color="auto"/>
        <w:bottom w:val="none" w:sz="0" w:space="0" w:color="auto"/>
        <w:right w:val="none" w:sz="0" w:space="0" w:color="auto"/>
      </w:divBdr>
      <w:divsChild>
        <w:div w:id="2056849795">
          <w:marLeft w:val="0"/>
          <w:marRight w:val="0"/>
          <w:marTop w:val="0"/>
          <w:marBottom w:val="0"/>
          <w:divBdr>
            <w:top w:val="none" w:sz="0" w:space="0" w:color="auto"/>
            <w:left w:val="none" w:sz="0" w:space="0" w:color="auto"/>
            <w:bottom w:val="none" w:sz="0" w:space="0" w:color="auto"/>
            <w:right w:val="none" w:sz="0" w:space="0" w:color="auto"/>
          </w:divBdr>
        </w:div>
        <w:div w:id="1592080603">
          <w:marLeft w:val="0"/>
          <w:marRight w:val="0"/>
          <w:marTop w:val="0"/>
          <w:marBottom w:val="0"/>
          <w:divBdr>
            <w:top w:val="none" w:sz="0" w:space="0" w:color="auto"/>
            <w:left w:val="none" w:sz="0" w:space="0" w:color="auto"/>
            <w:bottom w:val="none" w:sz="0" w:space="0" w:color="auto"/>
            <w:right w:val="none" w:sz="0" w:space="0" w:color="auto"/>
          </w:divBdr>
        </w:div>
      </w:divsChild>
    </w:div>
    <w:div w:id="1297298216">
      <w:bodyDiv w:val="1"/>
      <w:marLeft w:val="0"/>
      <w:marRight w:val="0"/>
      <w:marTop w:val="0"/>
      <w:marBottom w:val="0"/>
      <w:divBdr>
        <w:top w:val="none" w:sz="0" w:space="0" w:color="auto"/>
        <w:left w:val="none" w:sz="0" w:space="0" w:color="auto"/>
        <w:bottom w:val="none" w:sz="0" w:space="0" w:color="auto"/>
        <w:right w:val="none" w:sz="0" w:space="0" w:color="auto"/>
      </w:divBdr>
      <w:divsChild>
        <w:div w:id="1895578365">
          <w:marLeft w:val="0"/>
          <w:marRight w:val="0"/>
          <w:marTop w:val="0"/>
          <w:marBottom w:val="0"/>
          <w:divBdr>
            <w:top w:val="none" w:sz="0" w:space="0" w:color="auto"/>
            <w:left w:val="none" w:sz="0" w:space="0" w:color="auto"/>
            <w:bottom w:val="none" w:sz="0" w:space="0" w:color="auto"/>
            <w:right w:val="none" w:sz="0" w:space="0" w:color="auto"/>
          </w:divBdr>
        </w:div>
        <w:div w:id="634678579">
          <w:marLeft w:val="0"/>
          <w:marRight w:val="0"/>
          <w:marTop w:val="0"/>
          <w:marBottom w:val="0"/>
          <w:divBdr>
            <w:top w:val="none" w:sz="0" w:space="0" w:color="auto"/>
            <w:left w:val="none" w:sz="0" w:space="0" w:color="auto"/>
            <w:bottom w:val="none" w:sz="0" w:space="0" w:color="auto"/>
            <w:right w:val="none" w:sz="0" w:space="0" w:color="auto"/>
          </w:divBdr>
        </w:div>
        <w:div w:id="1942227455">
          <w:marLeft w:val="0"/>
          <w:marRight w:val="0"/>
          <w:marTop w:val="0"/>
          <w:marBottom w:val="0"/>
          <w:divBdr>
            <w:top w:val="none" w:sz="0" w:space="0" w:color="auto"/>
            <w:left w:val="none" w:sz="0" w:space="0" w:color="auto"/>
            <w:bottom w:val="none" w:sz="0" w:space="0" w:color="auto"/>
            <w:right w:val="none" w:sz="0" w:space="0" w:color="auto"/>
          </w:divBdr>
        </w:div>
        <w:div w:id="163785353">
          <w:marLeft w:val="0"/>
          <w:marRight w:val="0"/>
          <w:marTop w:val="0"/>
          <w:marBottom w:val="0"/>
          <w:divBdr>
            <w:top w:val="none" w:sz="0" w:space="0" w:color="auto"/>
            <w:left w:val="none" w:sz="0" w:space="0" w:color="auto"/>
            <w:bottom w:val="none" w:sz="0" w:space="0" w:color="auto"/>
            <w:right w:val="none" w:sz="0" w:space="0" w:color="auto"/>
          </w:divBdr>
        </w:div>
      </w:divsChild>
    </w:div>
    <w:div w:id="1729448751">
      <w:bodyDiv w:val="1"/>
      <w:marLeft w:val="0"/>
      <w:marRight w:val="0"/>
      <w:marTop w:val="0"/>
      <w:marBottom w:val="0"/>
      <w:divBdr>
        <w:top w:val="none" w:sz="0" w:space="0" w:color="auto"/>
        <w:left w:val="none" w:sz="0" w:space="0" w:color="auto"/>
        <w:bottom w:val="none" w:sz="0" w:space="0" w:color="auto"/>
        <w:right w:val="none" w:sz="0" w:space="0" w:color="auto"/>
      </w:divBdr>
      <w:divsChild>
        <w:div w:id="1188131396">
          <w:marLeft w:val="0"/>
          <w:marRight w:val="0"/>
          <w:marTop w:val="0"/>
          <w:marBottom w:val="0"/>
          <w:divBdr>
            <w:top w:val="none" w:sz="0" w:space="0" w:color="auto"/>
            <w:left w:val="none" w:sz="0" w:space="0" w:color="auto"/>
            <w:bottom w:val="none" w:sz="0" w:space="0" w:color="auto"/>
            <w:right w:val="none" w:sz="0" w:space="0" w:color="auto"/>
          </w:divBdr>
        </w:div>
        <w:div w:id="1027172201">
          <w:marLeft w:val="0"/>
          <w:marRight w:val="0"/>
          <w:marTop w:val="0"/>
          <w:marBottom w:val="0"/>
          <w:divBdr>
            <w:top w:val="none" w:sz="0" w:space="0" w:color="auto"/>
            <w:left w:val="none" w:sz="0" w:space="0" w:color="auto"/>
            <w:bottom w:val="none" w:sz="0" w:space="0" w:color="auto"/>
            <w:right w:val="none" w:sz="0" w:space="0" w:color="auto"/>
          </w:divBdr>
        </w:div>
        <w:div w:id="1609697539">
          <w:marLeft w:val="0"/>
          <w:marRight w:val="0"/>
          <w:marTop w:val="0"/>
          <w:marBottom w:val="0"/>
          <w:divBdr>
            <w:top w:val="none" w:sz="0" w:space="0" w:color="auto"/>
            <w:left w:val="none" w:sz="0" w:space="0" w:color="auto"/>
            <w:bottom w:val="none" w:sz="0" w:space="0" w:color="auto"/>
            <w:right w:val="none" w:sz="0" w:space="0" w:color="auto"/>
          </w:divBdr>
        </w:div>
        <w:div w:id="1266618008">
          <w:marLeft w:val="0"/>
          <w:marRight w:val="0"/>
          <w:marTop w:val="0"/>
          <w:marBottom w:val="0"/>
          <w:divBdr>
            <w:top w:val="none" w:sz="0" w:space="0" w:color="auto"/>
            <w:left w:val="none" w:sz="0" w:space="0" w:color="auto"/>
            <w:bottom w:val="none" w:sz="0" w:space="0" w:color="auto"/>
            <w:right w:val="none" w:sz="0" w:space="0" w:color="auto"/>
          </w:divBdr>
        </w:div>
        <w:div w:id="1543395295">
          <w:marLeft w:val="0"/>
          <w:marRight w:val="0"/>
          <w:marTop w:val="0"/>
          <w:marBottom w:val="0"/>
          <w:divBdr>
            <w:top w:val="none" w:sz="0" w:space="0" w:color="auto"/>
            <w:left w:val="none" w:sz="0" w:space="0" w:color="auto"/>
            <w:bottom w:val="none" w:sz="0" w:space="0" w:color="auto"/>
            <w:right w:val="none" w:sz="0" w:space="0" w:color="auto"/>
          </w:divBdr>
        </w:div>
        <w:div w:id="804741698">
          <w:marLeft w:val="0"/>
          <w:marRight w:val="0"/>
          <w:marTop w:val="0"/>
          <w:marBottom w:val="0"/>
          <w:divBdr>
            <w:top w:val="none" w:sz="0" w:space="0" w:color="auto"/>
            <w:left w:val="none" w:sz="0" w:space="0" w:color="auto"/>
            <w:bottom w:val="none" w:sz="0" w:space="0" w:color="auto"/>
            <w:right w:val="none" w:sz="0" w:space="0" w:color="auto"/>
          </w:divBdr>
        </w:div>
        <w:div w:id="506595814">
          <w:marLeft w:val="0"/>
          <w:marRight w:val="0"/>
          <w:marTop w:val="0"/>
          <w:marBottom w:val="0"/>
          <w:divBdr>
            <w:top w:val="none" w:sz="0" w:space="0" w:color="auto"/>
            <w:left w:val="none" w:sz="0" w:space="0" w:color="auto"/>
            <w:bottom w:val="none" w:sz="0" w:space="0" w:color="auto"/>
            <w:right w:val="none" w:sz="0" w:space="0" w:color="auto"/>
          </w:divBdr>
        </w:div>
        <w:div w:id="1318798613">
          <w:marLeft w:val="0"/>
          <w:marRight w:val="0"/>
          <w:marTop w:val="0"/>
          <w:marBottom w:val="0"/>
          <w:divBdr>
            <w:top w:val="none" w:sz="0" w:space="0" w:color="auto"/>
            <w:left w:val="none" w:sz="0" w:space="0" w:color="auto"/>
            <w:bottom w:val="none" w:sz="0" w:space="0" w:color="auto"/>
            <w:right w:val="none" w:sz="0" w:space="0" w:color="auto"/>
          </w:divBdr>
        </w:div>
        <w:div w:id="1385637927">
          <w:marLeft w:val="0"/>
          <w:marRight w:val="0"/>
          <w:marTop w:val="0"/>
          <w:marBottom w:val="0"/>
          <w:divBdr>
            <w:top w:val="none" w:sz="0" w:space="0" w:color="auto"/>
            <w:left w:val="none" w:sz="0" w:space="0" w:color="auto"/>
            <w:bottom w:val="none" w:sz="0" w:space="0" w:color="auto"/>
            <w:right w:val="none" w:sz="0" w:space="0" w:color="auto"/>
          </w:divBdr>
        </w:div>
        <w:div w:id="1771315664">
          <w:marLeft w:val="0"/>
          <w:marRight w:val="0"/>
          <w:marTop w:val="0"/>
          <w:marBottom w:val="0"/>
          <w:divBdr>
            <w:top w:val="none" w:sz="0" w:space="0" w:color="auto"/>
            <w:left w:val="none" w:sz="0" w:space="0" w:color="auto"/>
            <w:bottom w:val="none" w:sz="0" w:space="0" w:color="auto"/>
            <w:right w:val="none" w:sz="0" w:space="0" w:color="auto"/>
          </w:divBdr>
        </w:div>
        <w:div w:id="1290936358">
          <w:marLeft w:val="0"/>
          <w:marRight w:val="0"/>
          <w:marTop w:val="0"/>
          <w:marBottom w:val="0"/>
          <w:divBdr>
            <w:top w:val="none" w:sz="0" w:space="0" w:color="auto"/>
            <w:left w:val="none" w:sz="0" w:space="0" w:color="auto"/>
            <w:bottom w:val="none" w:sz="0" w:space="0" w:color="auto"/>
            <w:right w:val="none" w:sz="0" w:space="0" w:color="auto"/>
          </w:divBdr>
        </w:div>
        <w:div w:id="454056118">
          <w:marLeft w:val="0"/>
          <w:marRight w:val="0"/>
          <w:marTop w:val="0"/>
          <w:marBottom w:val="0"/>
          <w:divBdr>
            <w:top w:val="none" w:sz="0" w:space="0" w:color="auto"/>
            <w:left w:val="none" w:sz="0" w:space="0" w:color="auto"/>
            <w:bottom w:val="none" w:sz="0" w:space="0" w:color="auto"/>
            <w:right w:val="none" w:sz="0" w:space="0" w:color="auto"/>
          </w:divBdr>
          <w:divsChild>
            <w:div w:id="1608780279">
              <w:marLeft w:val="0"/>
              <w:marRight w:val="0"/>
              <w:marTop w:val="0"/>
              <w:marBottom w:val="0"/>
              <w:divBdr>
                <w:top w:val="none" w:sz="0" w:space="0" w:color="auto"/>
                <w:left w:val="none" w:sz="0" w:space="0" w:color="auto"/>
                <w:bottom w:val="none" w:sz="0" w:space="0" w:color="auto"/>
                <w:right w:val="none" w:sz="0" w:space="0" w:color="auto"/>
              </w:divBdr>
            </w:div>
            <w:div w:id="1119370655">
              <w:marLeft w:val="0"/>
              <w:marRight w:val="0"/>
              <w:marTop w:val="0"/>
              <w:marBottom w:val="0"/>
              <w:divBdr>
                <w:top w:val="none" w:sz="0" w:space="0" w:color="auto"/>
                <w:left w:val="none" w:sz="0" w:space="0" w:color="auto"/>
                <w:bottom w:val="none" w:sz="0" w:space="0" w:color="auto"/>
                <w:right w:val="none" w:sz="0" w:space="0" w:color="auto"/>
              </w:divBdr>
            </w:div>
          </w:divsChild>
        </w:div>
        <w:div w:id="1857385595">
          <w:marLeft w:val="0"/>
          <w:marRight w:val="0"/>
          <w:marTop w:val="0"/>
          <w:marBottom w:val="0"/>
          <w:divBdr>
            <w:top w:val="none" w:sz="0" w:space="0" w:color="auto"/>
            <w:left w:val="none" w:sz="0" w:space="0" w:color="auto"/>
            <w:bottom w:val="none" w:sz="0" w:space="0" w:color="auto"/>
            <w:right w:val="none" w:sz="0" w:space="0" w:color="auto"/>
          </w:divBdr>
        </w:div>
        <w:div w:id="1124348742">
          <w:marLeft w:val="0"/>
          <w:marRight w:val="0"/>
          <w:marTop w:val="0"/>
          <w:marBottom w:val="0"/>
          <w:divBdr>
            <w:top w:val="none" w:sz="0" w:space="0" w:color="auto"/>
            <w:left w:val="none" w:sz="0" w:space="0" w:color="auto"/>
            <w:bottom w:val="none" w:sz="0" w:space="0" w:color="auto"/>
            <w:right w:val="none" w:sz="0" w:space="0" w:color="auto"/>
          </w:divBdr>
        </w:div>
        <w:div w:id="754282626">
          <w:marLeft w:val="0"/>
          <w:marRight w:val="0"/>
          <w:marTop w:val="0"/>
          <w:marBottom w:val="0"/>
          <w:divBdr>
            <w:top w:val="none" w:sz="0" w:space="0" w:color="auto"/>
            <w:left w:val="none" w:sz="0" w:space="0" w:color="auto"/>
            <w:bottom w:val="none" w:sz="0" w:space="0" w:color="auto"/>
            <w:right w:val="none" w:sz="0" w:space="0" w:color="auto"/>
          </w:divBdr>
        </w:div>
        <w:div w:id="1342465759">
          <w:marLeft w:val="0"/>
          <w:marRight w:val="0"/>
          <w:marTop w:val="0"/>
          <w:marBottom w:val="0"/>
          <w:divBdr>
            <w:top w:val="none" w:sz="0" w:space="0" w:color="auto"/>
            <w:left w:val="none" w:sz="0" w:space="0" w:color="auto"/>
            <w:bottom w:val="none" w:sz="0" w:space="0" w:color="auto"/>
            <w:right w:val="none" w:sz="0" w:space="0" w:color="auto"/>
          </w:divBdr>
        </w:div>
        <w:div w:id="842352527">
          <w:marLeft w:val="0"/>
          <w:marRight w:val="0"/>
          <w:marTop w:val="0"/>
          <w:marBottom w:val="0"/>
          <w:divBdr>
            <w:top w:val="none" w:sz="0" w:space="0" w:color="auto"/>
            <w:left w:val="none" w:sz="0" w:space="0" w:color="auto"/>
            <w:bottom w:val="none" w:sz="0" w:space="0" w:color="auto"/>
            <w:right w:val="none" w:sz="0" w:space="0" w:color="auto"/>
          </w:divBdr>
        </w:div>
        <w:div w:id="1702512731">
          <w:marLeft w:val="0"/>
          <w:marRight w:val="0"/>
          <w:marTop w:val="0"/>
          <w:marBottom w:val="0"/>
          <w:divBdr>
            <w:top w:val="none" w:sz="0" w:space="0" w:color="auto"/>
            <w:left w:val="none" w:sz="0" w:space="0" w:color="auto"/>
            <w:bottom w:val="none" w:sz="0" w:space="0" w:color="auto"/>
            <w:right w:val="none" w:sz="0" w:space="0" w:color="auto"/>
          </w:divBdr>
        </w:div>
        <w:div w:id="1742673653">
          <w:marLeft w:val="0"/>
          <w:marRight w:val="0"/>
          <w:marTop w:val="0"/>
          <w:marBottom w:val="0"/>
          <w:divBdr>
            <w:top w:val="none" w:sz="0" w:space="0" w:color="auto"/>
            <w:left w:val="none" w:sz="0" w:space="0" w:color="auto"/>
            <w:bottom w:val="none" w:sz="0" w:space="0" w:color="auto"/>
            <w:right w:val="none" w:sz="0" w:space="0" w:color="auto"/>
          </w:divBdr>
        </w:div>
        <w:div w:id="1413238398">
          <w:marLeft w:val="0"/>
          <w:marRight w:val="0"/>
          <w:marTop w:val="0"/>
          <w:marBottom w:val="0"/>
          <w:divBdr>
            <w:top w:val="none" w:sz="0" w:space="0" w:color="auto"/>
            <w:left w:val="none" w:sz="0" w:space="0" w:color="auto"/>
            <w:bottom w:val="none" w:sz="0" w:space="0" w:color="auto"/>
            <w:right w:val="none" w:sz="0" w:space="0" w:color="auto"/>
          </w:divBdr>
        </w:div>
        <w:div w:id="705302007">
          <w:marLeft w:val="0"/>
          <w:marRight w:val="0"/>
          <w:marTop w:val="0"/>
          <w:marBottom w:val="0"/>
          <w:divBdr>
            <w:top w:val="none" w:sz="0" w:space="0" w:color="auto"/>
            <w:left w:val="none" w:sz="0" w:space="0" w:color="auto"/>
            <w:bottom w:val="none" w:sz="0" w:space="0" w:color="auto"/>
            <w:right w:val="none" w:sz="0" w:space="0" w:color="auto"/>
          </w:divBdr>
          <w:divsChild>
            <w:div w:id="319889905">
              <w:marLeft w:val="0"/>
              <w:marRight w:val="0"/>
              <w:marTop w:val="0"/>
              <w:marBottom w:val="0"/>
              <w:divBdr>
                <w:top w:val="none" w:sz="0" w:space="0" w:color="auto"/>
                <w:left w:val="none" w:sz="0" w:space="0" w:color="auto"/>
                <w:bottom w:val="none" w:sz="0" w:space="0" w:color="auto"/>
                <w:right w:val="none" w:sz="0" w:space="0" w:color="auto"/>
              </w:divBdr>
              <w:divsChild>
                <w:div w:id="744763532">
                  <w:marLeft w:val="0"/>
                  <w:marRight w:val="0"/>
                  <w:marTop w:val="0"/>
                  <w:marBottom w:val="0"/>
                  <w:divBdr>
                    <w:top w:val="none" w:sz="0" w:space="0" w:color="auto"/>
                    <w:left w:val="none" w:sz="0" w:space="0" w:color="auto"/>
                    <w:bottom w:val="none" w:sz="0" w:space="0" w:color="auto"/>
                    <w:right w:val="none" w:sz="0" w:space="0" w:color="auto"/>
                  </w:divBdr>
                  <w:divsChild>
                    <w:div w:id="1087729593">
                      <w:marLeft w:val="0"/>
                      <w:marRight w:val="0"/>
                      <w:marTop w:val="0"/>
                      <w:marBottom w:val="0"/>
                      <w:divBdr>
                        <w:top w:val="none" w:sz="0" w:space="0" w:color="auto"/>
                        <w:left w:val="none" w:sz="0" w:space="0" w:color="auto"/>
                        <w:bottom w:val="none" w:sz="0" w:space="0" w:color="auto"/>
                        <w:right w:val="none" w:sz="0" w:space="0" w:color="auto"/>
                      </w:divBdr>
                      <w:divsChild>
                        <w:div w:id="1792166815">
                          <w:marLeft w:val="0"/>
                          <w:marRight w:val="0"/>
                          <w:marTop w:val="0"/>
                          <w:marBottom w:val="0"/>
                          <w:divBdr>
                            <w:top w:val="none" w:sz="0" w:space="0" w:color="auto"/>
                            <w:left w:val="none" w:sz="0" w:space="0" w:color="auto"/>
                            <w:bottom w:val="none" w:sz="0" w:space="0" w:color="auto"/>
                            <w:right w:val="none" w:sz="0" w:space="0" w:color="auto"/>
                          </w:divBdr>
                          <w:divsChild>
                            <w:div w:id="1350453253">
                              <w:marLeft w:val="0"/>
                              <w:marRight w:val="0"/>
                              <w:marTop w:val="0"/>
                              <w:marBottom w:val="0"/>
                              <w:divBdr>
                                <w:top w:val="none" w:sz="0" w:space="0" w:color="auto"/>
                                <w:left w:val="none" w:sz="0" w:space="0" w:color="auto"/>
                                <w:bottom w:val="none" w:sz="0" w:space="0" w:color="auto"/>
                                <w:right w:val="none" w:sz="0" w:space="0" w:color="auto"/>
                              </w:divBdr>
                            </w:div>
                            <w:div w:id="3659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04432">
          <w:marLeft w:val="0"/>
          <w:marRight w:val="0"/>
          <w:marTop w:val="0"/>
          <w:marBottom w:val="0"/>
          <w:divBdr>
            <w:top w:val="none" w:sz="0" w:space="0" w:color="auto"/>
            <w:left w:val="none" w:sz="0" w:space="0" w:color="auto"/>
            <w:bottom w:val="none" w:sz="0" w:space="0" w:color="auto"/>
            <w:right w:val="none" w:sz="0" w:space="0" w:color="auto"/>
          </w:divBdr>
        </w:div>
        <w:div w:id="707603151">
          <w:marLeft w:val="0"/>
          <w:marRight w:val="0"/>
          <w:marTop w:val="0"/>
          <w:marBottom w:val="0"/>
          <w:divBdr>
            <w:top w:val="none" w:sz="0" w:space="0" w:color="auto"/>
            <w:left w:val="none" w:sz="0" w:space="0" w:color="auto"/>
            <w:bottom w:val="none" w:sz="0" w:space="0" w:color="auto"/>
            <w:right w:val="none" w:sz="0" w:space="0" w:color="auto"/>
          </w:divBdr>
        </w:div>
        <w:div w:id="1687169045">
          <w:marLeft w:val="0"/>
          <w:marRight w:val="0"/>
          <w:marTop w:val="0"/>
          <w:marBottom w:val="0"/>
          <w:divBdr>
            <w:top w:val="none" w:sz="0" w:space="0" w:color="auto"/>
            <w:left w:val="none" w:sz="0" w:space="0" w:color="auto"/>
            <w:bottom w:val="none" w:sz="0" w:space="0" w:color="auto"/>
            <w:right w:val="none" w:sz="0" w:space="0" w:color="auto"/>
          </w:divBdr>
        </w:div>
        <w:div w:id="1410227790">
          <w:marLeft w:val="0"/>
          <w:marRight w:val="0"/>
          <w:marTop w:val="0"/>
          <w:marBottom w:val="0"/>
          <w:divBdr>
            <w:top w:val="none" w:sz="0" w:space="0" w:color="auto"/>
            <w:left w:val="none" w:sz="0" w:space="0" w:color="auto"/>
            <w:bottom w:val="none" w:sz="0" w:space="0" w:color="auto"/>
            <w:right w:val="none" w:sz="0" w:space="0" w:color="auto"/>
          </w:divBdr>
        </w:div>
        <w:div w:id="187453159">
          <w:marLeft w:val="0"/>
          <w:marRight w:val="0"/>
          <w:marTop w:val="0"/>
          <w:marBottom w:val="0"/>
          <w:divBdr>
            <w:top w:val="none" w:sz="0" w:space="0" w:color="auto"/>
            <w:left w:val="none" w:sz="0" w:space="0" w:color="auto"/>
            <w:bottom w:val="none" w:sz="0" w:space="0" w:color="auto"/>
            <w:right w:val="none" w:sz="0" w:space="0" w:color="auto"/>
          </w:divBdr>
        </w:div>
        <w:div w:id="22025871">
          <w:marLeft w:val="0"/>
          <w:marRight w:val="0"/>
          <w:marTop w:val="0"/>
          <w:marBottom w:val="0"/>
          <w:divBdr>
            <w:top w:val="none" w:sz="0" w:space="0" w:color="auto"/>
            <w:left w:val="none" w:sz="0" w:space="0" w:color="auto"/>
            <w:bottom w:val="none" w:sz="0" w:space="0" w:color="auto"/>
            <w:right w:val="none" w:sz="0" w:space="0" w:color="auto"/>
          </w:divBdr>
        </w:div>
        <w:div w:id="1983466618">
          <w:marLeft w:val="0"/>
          <w:marRight w:val="0"/>
          <w:marTop w:val="0"/>
          <w:marBottom w:val="0"/>
          <w:divBdr>
            <w:top w:val="none" w:sz="0" w:space="0" w:color="auto"/>
            <w:left w:val="none" w:sz="0" w:space="0" w:color="auto"/>
            <w:bottom w:val="none" w:sz="0" w:space="0" w:color="auto"/>
            <w:right w:val="none" w:sz="0" w:space="0" w:color="auto"/>
          </w:divBdr>
        </w:div>
        <w:div w:id="1918710642">
          <w:marLeft w:val="0"/>
          <w:marRight w:val="0"/>
          <w:marTop w:val="0"/>
          <w:marBottom w:val="0"/>
          <w:divBdr>
            <w:top w:val="none" w:sz="0" w:space="0" w:color="auto"/>
            <w:left w:val="none" w:sz="0" w:space="0" w:color="auto"/>
            <w:bottom w:val="none" w:sz="0" w:space="0" w:color="auto"/>
            <w:right w:val="none" w:sz="0" w:space="0" w:color="auto"/>
          </w:divBdr>
        </w:div>
        <w:div w:id="679818284">
          <w:marLeft w:val="0"/>
          <w:marRight w:val="0"/>
          <w:marTop w:val="0"/>
          <w:marBottom w:val="0"/>
          <w:divBdr>
            <w:top w:val="none" w:sz="0" w:space="0" w:color="auto"/>
            <w:left w:val="none" w:sz="0" w:space="0" w:color="auto"/>
            <w:bottom w:val="none" w:sz="0" w:space="0" w:color="auto"/>
            <w:right w:val="none" w:sz="0" w:space="0" w:color="auto"/>
          </w:divBdr>
        </w:div>
        <w:div w:id="196696112">
          <w:marLeft w:val="0"/>
          <w:marRight w:val="0"/>
          <w:marTop w:val="0"/>
          <w:marBottom w:val="0"/>
          <w:divBdr>
            <w:top w:val="none" w:sz="0" w:space="0" w:color="auto"/>
            <w:left w:val="none" w:sz="0" w:space="0" w:color="auto"/>
            <w:bottom w:val="none" w:sz="0" w:space="0" w:color="auto"/>
            <w:right w:val="none" w:sz="0" w:space="0" w:color="auto"/>
          </w:divBdr>
        </w:div>
        <w:div w:id="1550193036">
          <w:marLeft w:val="0"/>
          <w:marRight w:val="0"/>
          <w:marTop w:val="0"/>
          <w:marBottom w:val="0"/>
          <w:divBdr>
            <w:top w:val="none" w:sz="0" w:space="0" w:color="auto"/>
            <w:left w:val="none" w:sz="0" w:space="0" w:color="auto"/>
            <w:bottom w:val="none" w:sz="0" w:space="0" w:color="auto"/>
            <w:right w:val="none" w:sz="0" w:space="0" w:color="auto"/>
          </w:divBdr>
        </w:div>
        <w:div w:id="705065852">
          <w:marLeft w:val="0"/>
          <w:marRight w:val="0"/>
          <w:marTop w:val="0"/>
          <w:marBottom w:val="0"/>
          <w:divBdr>
            <w:top w:val="none" w:sz="0" w:space="0" w:color="auto"/>
            <w:left w:val="none" w:sz="0" w:space="0" w:color="auto"/>
            <w:bottom w:val="none" w:sz="0" w:space="0" w:color="auto"/>
            <w:right w:val="none" w:sz="0" w:space="0" w:color="auto"/>
          </w:divBdr>
        </w:div>
        <w:div w:id="2003269009">
          <w:marLeft w:val="0"/>
          <w:marRight w:val="0"/>
          <w:marTop w:val="0"/>
          <w:marBottom w:val="0"/>
          <w:divBdr>
            <w:top w:val="none" w:sz="0" w:space="0" w:color="auto"/>
            <w:left w:val="none" w:sz="0" w:space="0" w:color="auto"/>
            <w:bottom w:val="none" w:sz="0" w:space="0" w:color="auto"/>
            <w:right w:val="none" w:sz="0" w:space="0" w:color="auto"/>
          </w:divBdr>
        </w:div>
        <w:div w:id="1983656184">
          <w:marLeft w:val="0"/>
          <w:marRight w:val="0"/>
          <w:marTop w:val="0"/>
          <w:marBottom w:val="0"/>
          <w:divBdr>
            <w:top w:val="none" w:sz="0" w:space="0" w:color="auto"/>
            <w:left w:val="none" w:sz="0" w:space="0" w:color="auto"/>
            <w:bottom w:val="none" w:sz="0" w:space="0" w:color="auto"/>
            <w:right w:val="none" w:sz="0" w:space="0" w:color="auto"/>
          </w:divBdr>
        </w:div>
        <w:div w:id="968822518">
          <w:marLeft w:val="0"/>
          <w:marRight w:val="0"/>
          <w:marTop w:val="0"/>
          <w:marBottom w:val="0"/>
          <w:divBdr>
            <w:top w:val="none" w:sz="0" w:space="0" w:color="auto"/>
            <w:left w:val="none" w:sz="0" w:space="0" w:color="auto"/>
            <w:bottom w:val="none" w:sz="0" w:space="0" w:color="auto"/>
            <w:right w:val="none" w:sz="0" w:space="0" w:color="auto"/>
          </w:divBdr>
        </w:div>
        <w:div w:id="223952309">
          <w:marLeft w:val="0"/>
          <w:marRight w:val="0"/>
          <w:marTop w:val="0"/>
          <w:marBottom w:val="0"/>
          <w:divBdr>
            <w:top w:val="none" w:sz="0" w:space="0" w:color="auto"/>
            <w:left w:val="none" w:sz="0" w:space="0" w:color="auto"/>
            <w:bottom w:val="none" w:sz="0" w:space="0" w:color="auto"/>
            <w:right w:val="none" w:sz="0" w:space="0" w:color="auto"/>
          </w:divBdr>
        </w:div>
        <w:div w:id="1942183635">
          <w:marLeft w:val="0"/>
          <w:marRight w:val="0"/>
          <w:marTop w:val="0"/>
          <w:marBottom w:val="0"/>
          <w:divBdr>
            <w:top w:val="none" w:sz="0" w:space="0" w:color="auto"/>
            <w:left w:val="none" w:sz="0" w:space="0" w:color="auto"/>
            <w:bottom w:val="none" w:sz="0" w:space="0" w:color="auto"/>
            <w:right w:val="none" w:sz="0" w:space="0" w:color="auto"/>
          </w:divBdr>
        </w:div>
        <w:div w:id="1840848899">
          <w:marLeft w:val="0"/>
          <w:marRight w:val="0"/>
          <w:marTop w:val="0"/>
          <w:marBottom w:val="0"/>
          <w:divBdr>
            <w:top w:val="none" w:sz="0" w:space="0" w:color="auto"/>
            <w:left w:val="none" w:sz="0" w:space="0" w:color="auto"/>
            <w:bottom w:val="none" w:sz="0" w:space="0" w:color="auto"/>
            <w:right w:val="none" w:sz="0" w:space="0" w:color="auto"/>
          </w:divBdr>
        </w:div>
        <w:div w:id="601765646">
          <w:marLeft w:val="0"/>
          <w:marRight w:val="0"/>
          <w:marTop w:val="0"/>
          <w:marBottom w:val="0"/>
          <w:divBdr>
            <w:top w:val="none" w:sz="0" w:space="0" w:color="auto"/>
            <w:left w:val="none" w:sz="0" w:space="0" w:color="auto"/>
            <w:bottom w:val="none" w:sz="0" w:space="0" w:color="auto"/>
            <w:right w:val="none" w:sz="0" w:space="0" w:color="auto"/>
          </w:divBdr>
        </w:div>
        <w:div w:id="787235910">
          <w:marLeft w:val="0"/>
          <w:marRight w:val="0"/>
          <w:marTop w:val="0"/>
          <w:marBottom w:val="0"/>
          <w:divBdr>
            <w:top w:val="none" w:sz="0" w:space="0" w:color="auto"/>
            <w:left w:val="none" w:sz="0" w:space="0" w:color="auto"/>
            <w:bottom w:val="none" w:sz="0" w:space="0" w:color="auto"/>
            <w:right w:val="none" w:sz="0" w:space="0" w:color="auto"/>
          </w:divBdr>
          <w:divsChild>
            <w:div w:id="806750205">
              <w:marLeft w:val="0"/>
              <w:marRight w:val="0"/>
              <w:marTop w:val="0"/>
              <w:marBottom w:val="0"/>
              <w:divBdr>
                <w:top w:val="none" w:sz="0" w:space="0" w:color="auto"/>
                <w:left w:val="none" w:sz="0" w:space="0" w:color="auto"/>
                <w:bottom w:val="none" w:sz="0" w:space="0" w:color="auto"/>
                <w:right w:val="none" w:sz="0" w:space="0" w:color="auto"/>
              </w:divBdr>
            </w:div>
            <w:div w:id="1928684839">
              <w:marLeft w:val="0"/>
              <w:marRight w:val="0"/>
              <w:marTop w:val="0"/>
              <w:marBottom w:val="0"/>
              <w:divBdr>
                <w:top w:val="none" w:sz="0" w:space="0" w:color="auto"/>
                <w:left w:val="none" w:sz="0" w:space="0" w:color="auto"/>
                <w:bottom w:val="none" w:sz="0" w:space="0" w:color="auto"/>
                <w:right w:val="none" w:sz="0" w:space="0" w:color="auto"/>
              </w:divBdr>
            </w:div>
          </w:divsChild>
        </w:div>
        <w:div w:id="1230922591">
          <w:marLeft w:val="0"/>
          <w:marRight w:val="0"/>
          <w:marTop w:val="0"/>
          <w:marBottom w:val="0"/>
          <w:divBdr>
            <w:top w:val="none" w:sz="0" w:space="0" w:color="auto"/>
            <w:left w:val="none" w:sz="0" w:space="0" w:color="auto"/>
            <w:bottom w:val="none" w:sz="0" w:space="0" w:color="auto"/>
            <w:right w:val="none" w:sz="0" w:space="0" w:color="auto"/>
          </w:divBdr>
        </w:div>
        <w:div w:id="1606843388">
          <w:marLeft w:val="0"/>
          <w:marRight w:val="0"/>
          <w:marTop w:val="0"/>
          <w:marBottom w:val="0"/>
          <w:divBdr>
            <w:top w:val="none" w:sz="0" w:space="0" w:color="auto"/>
            <w:left w:val="none" w:sz="0" w:space="0" w:color="auto"/>
            <w:bottom w:val="none" w:sz="0" w:space="0" w:color="auto"/>
            <w:right w:val="none" w:sz="0" w:space="0" w:color="auto"/>
          </w:divBdr>
        </w:div>
        <w:div w:id="632099663">
          <w:marLeft w:val="0"/>
          <w:marRight w:val="0"/>
          <w:marTop w:val="0"/>
          <w:marBottom w:val="0"/>
          <w:divBdr>
            <w:top w:val="none" w:sz="0" w:space="0" w:color="auto"/>
            <w:left w:val="none" w:sz="0" w:space="0" w:color="auto"/>
            <w:bottom w:val="none" w:sz="0" w:space="0" w:color="auto"/>
            <w:right w:val="none" w:sz="0" w:space="0" w:color="auto"/>
          </w:divBdr>
        </w:div>
        <w:div w:id="1578901505">
          <w:marLeft w:val="0"/>
          <w:marRight w:val="0"/>
          <w:marTop w:val="0"/>
          <w:marBottom w:val="0"/>
          <w:divBdr>
            <w:top w:val="none" w:sz="0" w:space="0" w:color="auto"/>
            <w:left w:val="none" w:sz="0" w:space="0" w:color="auto"/>
            <w:bottom w:val="none" w:sz="0" w:space="0" w:color="auto"/>
            <w:right w:val="none" w:sz="0" w:space="0" w:color="auto"/>
          </w:divBdr>
        </w:div>
        <w:div w:id="1253080226">
          <w:marLeft w:val="0"/>
          <w:marRight w:val="0"/>
          <w:marTop w:val="0"/>
          <w:marBottom w:val="0"/>
          <w:divBdr>
            <w:top w:val="none" w:sz="0" w:space="0" w:color="auto"/>
            <w:left w:val="none" w:sz="0" w:space="0" w:color="auto"/>
            <w:bottom w:val="none" w:sz="0" w:space="0" w:color="auto"/>
            <w:right w:val="none" w:sz="0" w:space="0" w:color="auto"/>
          </w:divBdr>
        </w:div>
        <w:div w:id="117770780">
          <w:marLeft w:val="0"/>
          <w:marRight w:val="0"/>
          <w:marTop w:val="0"/>
          <w:marBottom w:val="0"/>
          <w:divBdr>
            <w:top w:val="none" w:sz="0" w:space="0" w:color="auto"/>
            <w:left w:val="none" w:sz="0" w:space="0" w:color="auto"/>
            <w:bottom w:val="none" w:sz="0" w:space="0" w:color="auto"/>
            <w:right w:val="none" w:sz="0" w:space="0" w:color="auto"/>
          </w:divBdr>
        </w:div>
        <w:div w:id="1355955723">
          <w:marLeft w:val="0"/>
          <w:marRight w:val="0"/>
          <w:marTop w:val="0"/>
          <w:marBottom w:val="0"/>
          <w:divBdr>
            <w:top w:val="none" w:sz="0" w:space="0" w:color="auto"/>
            <w:left w:val="none" w:sz="0" w:space="0" w:color="auto"/>
            <w:bottom w:val="none" w:sz="0" w:space="0" w:color="auto"/>
            <w:right w:val="none" w:sz="0" w:space="0" w:color="auto"/>
          </w:divBdr>
        </w:div>
        <w:div w:id="1164932592">
          <w:marLeft w:val="0"/>
          <w:marRight w:val="0"/>
          <w:marTop w:val="0"/>
          <w:marBottom w:val="0"/>
          <w:divBdr>
            <w:top w:val="none" w:sz="0" w:space="0" w:color="auto"/>
            <w:left w:val="none" w:sz="0" w:space="0" w:color="auto"/>
            <w:bottom w:val="none" w:sz="0" w:space="0" w:color="auto"/>
            <w:right w:val="none" w:sz="0" w:space="0" w:color="auto"/>
          </w:divBdr>
        </w:div>
        <w:div w:id="672802545">
          <w:marLeft w:val="0"/>
          <w:marRight w:val="0"/>
          <w:marTop w:val="0"/>
          <w:marBottom w:val="0"/>
          <w:divBdr>
            <w:top w:val="none" w:sz="0" w:space="0" w:color="auto"/>
            <w:left w:val="none" w:sz="0" w:space="0" w:color="auto"/>
            <w:bottom w:val="none" w:sz="0" w:space="0" w:color="auto"/>
            <w:right w:val="none" w:sz="0" w:space="0" w:color="auto"/>
          </w:divBdr>
        </w:div>
        <w:div w:id="1825579985">
          <w:marLeft w:val="0"/>
          <w:marRight w:val="0"/>
          <w:marTop w:val="0"/>
          <w:marBottom w:val="0"/>
          <w:divBdr>
            <w:top w:val="none" w:sz="0" w:space="0" w:color="auto"/>
            <w:left w:val="none" w:sz="0" w:space="0" w:color="auto"/>
            <w:bottom w:val="none" w:sz="0" w:space="0" w:color="auto"/>
            <w:right w:val="none" w:sz="0" w:space="0" w:color="auto"/>
          </w:divBdr>
        </w:div>
        <w:div w:id="774204820">
          <w:marLeft w:val="0"/>
          <w:marRight w:val="0"/>
          <w:marTop w:val="0"/>
          <w:marBottom w:val="0"/>
          <w:divBdr>
            <w:top w:val="none" w:sz="0" w:space="0" w:color="auto"/>
            <w:left w:val="none" w:sz="0" w:space="0" w:color="auto"/>
            <w:bottom w:val="none" w:sz="0" w:space="0" w:color="auto"/>
            <w:right w:val="none" w:sz="0" w:space="0" w:color="auto"/>
          </w:divBdr>
        </w:div>
        <w:div w:id="707534542">
          <w:marLeft w:val="0"/>
          <w:marRight w:val="0"/>
          <w:marTop w:val="0"/>
          <w:marBottom w:val="0"/>
          <w:divBdr>
            <w:top w:val="none" w:sz="0" w:space="0" w:color="auto"/>
            <w:left w:val="none" w:sz="0" w:space="0" w:color="auto"/>
            <w:bottom w:val="none" w:sz="0" w:space="0" w:color="auto"/>
            <w:right w:val="none" w:sz="0" w:space="0" w:color="auto"/>
          </w:divBdr>
          <w:divsChild>
            <w:div w:id="26680067">
              <w:marLeft w:val="0"/>
              <w:marRight w:val="0"/>
              <w:marTop w:val="0"/>
              <w:marBottom w:val="0"/>
              <w:divBdr>
                <w:top w:val="none" w:sz="0" w:space="0" w:color="auto"/>
                <w:left w:val="none" w:sz="0" w:space="0" w:color="auto"/>
                <w:bottom w:val="none" w:sz="0" w:space="0" w:color="auto"/>
                <w:right w:val="none" w:sz="0" w:space="0" w:color="auto"/>
              </w:divBdr>
            </w:div>
            <w:div w:id="1416240174">
              <w:marLeft w:val="0"/>
              <w:marRight w:val="0"/>
              <w:marTop w:val="0"/>
              <w:marBottom w:val="0"/>
              <w:divBdr>
                <w:top w:val="none" w:sz="0" w:space="0" w:color="auto"/>
                <w:left w:val="none" w:sz="0" w:space="0" w:color="auto"/>
                <w:bottom w:val="none" w:sz="0" w:space="0" w:color="auto"/>
                <w:right w:val="none" w:sz="0" w:space="0" w:color="auto"/>
              </w:divBdr>
            </w:div>
          </w:divsChild>
        </w:div>
        <w:div w:id="1665742839">
          <w:marLeft w:val="0"/>
          <w:marRight w:val="0"/>
          <w:marTop w:val="0"/>
          <w:marBottom w:val="0"/>
          <w:divBdr>
            <w:top w:val="none" w:sz="0" w:space="0" w:color="auto"/>
            <w:left w:val="none" w:sz="0" w:space="0" w:color="auto"/>
            <w:bottom w:val="none" w:sz="0" w:space="0" w:color="auto"/>
            <w:right w:val="none" w:sz="0" w:space="0" w:color="auto"/>
          </w:divBdr>
        </w:div>
        <w:div w:id="573928416">
          <w:marLeft w:val="0"/>
          <w:marRight w:val="0"/>
          <w:marTop w:val="0"/>
          <w:marBottom w:val="0"/>
          <w:divBdr>
            <w:top w:val="none" w:sz="0" w:space="0" w:color="auto"/>
            <w:left w:val="none" w:sz="0" w:space="0" w:color="auto"/>
            <w:bottom w:val="none" w:sz="0" w:space="0" w:color="auto"/>
            <w:right w:val="none" w:sz="0" w:space="0" w:color="auto"/>
          </w:divBdr>
        </w:div>
        <w:div w:id="49960855">
          <w:marLeft w:val="0"/>
          <w:marRight w:val="0"/>
          <w:marTop w:val="0"/>
          <w:marBottom w:val="0"/>
          <w:divBdr>
            <w:top w:val="none" w:sz="0" w:space="0" w:color="auto"/>
            <w:left w:val="none" w:sz="0" w:space="0" w:color="auto"/>
            <w:bottom w:val="none" w:sz="0" w:space="0" w:color="auto"/>
            <w:right w:val="none" w:sz="0" w:space="0" w:color="auto"/>
          </w:divBdr>
        </w:div>
        <w:div w:id="1473332431">
          <w:marLeft w:val="0"/>
          <w:marRight w:val="0"/>
          <w:marTop w:val="0"/>
          <w:marBottom w:val="0"/>
          <w:divBdr>
            <w:top w:val="none" w:sz="0" w:space="0" w:color="auto"/>
            <w:left w:val="none" w:sz="0" w:space="0" w:color="auto"/>
            <w:bottom w:val="none" w:sz="0" w:space="0" w:color="auto"/>
            <w:right w:val="none" w:sz="0" w:space="0" w:color="auto"/>
          </w:divBdr>
        </w:div>
        <w:div w:id="1692683337">
          <w:marLeft w:val="0"/>
          <w:marRight w:val="0"/>
          <w:marTop w:val="0"/>
          <w:marBottom w:val="0"/>
          <w:divBdr>
            <w:top w:val="none" w:sz="0" w:space="0" w:color="auto"/>
            <w:left w:val="none" w:sz="0" w:space="0" w:color="auto"/>
            <w:bottom w:val="none" w:sz="0" w:space="0" w:color="auto"/>
            <w:right w:val="none" w:sz="0" w:space="0" w:color="auto"/>
          </w:divBdr>
        </w:div>
        <w:div w:id="731394981">
          <w:marLeft w:val="0"/>
          <w:marRight w:val="0"/>
          <w:marTop w:val="0"/>
          <w:marBottom w:val="0"/>
          <w:divBdr>
            <w:top w:val="none" w:sz="0" w:space="0" w:color="auto"/>
            <w:left w:val="none" w:sz="0" w:space="0" w:color="auto"/>
            <w:bottom w:val="none" w:sz="0" w:space="0" w:color="auto"/>
            <w:right w:val="none" w:sz="0" w:space="0" w:color="auto"/>
          </w:divBdr>
        </w:div>
        <w:div w:id="1428310170">
          <w:marLeft w:val="0"/>
          <w:marRight w:val="0"/>
          <w:marTop w:val="0"/>
          <w:marBottom w:val="0"/>
          <w:divBdr>
            <w:top w:val="none" w:sz="0" w:space="0" w:color="auto"/>
            <w:left w:val="none" w:sz="0" w:space="0" w:color="auto"/>
            <w:bottom w:val="none" w:sz="0" w:space="0" w:color="auto"/>
            <w:right w:val="none" w:sz="0" w:space="0" w:color="auto"/>
          </w:divBdr>
        </w:div>
        <w:div w:id="1531650940">
          <w:marLeft w:val="0"/>
          <w:marRight w:val="0"/>
          <w:marTop w:val="0"/>
          <w:marBottom w:val="0"/>
          <w:divBdr>
            <w:top w:val="none" w:sz="0" w:space="0" w:color="auto"/>
            <w:left w:val="none" w:sz="0" w:space="0" w:color="auto"/>
            <w:bottom w:val="none" w:sz="0" w:space="0" w:color="auto"/>
            <w:right w:val="none" w:sz="0" w:space="0" w:color="auto"/>
          </w:divBdr>
        </w:div>
        <w:div w:id="1768311852">
          <w:marLeft w:val="0"/>
          <w:marRight w:val="0"/>
          <w:marTop w:val="0"/>
          <w:marBottom w:val="0"/>
          <w:divBdr>
            <w:top w:val="none" w:sz="0" w:space="0" w:color="auto"/>
            <w:left w:val="none" w:sz="0" w:space="0" w:color="auto"/>
            <w:bottom w:val="none" w:sz="0" w:space="0" w:color="auto"/>
            <w:right w:val="none" w:sz="0" w:space="0" w:color="auto"/>
          </w:divBdr>
        </w:div>
        <w:div w:id="1637565387">
          <w:marLeft w:val="0"/>
          <w:marRight w:val="0"/>
          <w:marTop w:val="0"/>
          <w:marBottom w:val="0"/>
          <w:divBdr>
            <w:top w:val="none" w:sz="0" w:space="0" w:color="auto"/>
            <w:left w:val="none" w:sz="0" w:space="0" w:color="auto"/>
            <w:bottom w:val="none" w:sz="0" w:space="0" w:color="auto"/>
            <w:right w:val="none" w:sz="0" w:space="0" w:color="auto"/>
          </w:divBdr>
        </w:div>
        <w:div w:id="1611162025">
          <w:marLeft w:val="0"/>
          <w:marRight w:val="0"/>
          <w:marTop w:val="0"/>
          <w:marBottom w:val="0"/>
          <w:divBdr>
            <w:top w:val="none" w:sz="0" w:space="0" w:color="auto"/>
            <w:left w:val="none" w:sz="0" w:space="0" w:color="auto"/>
            <w:bottom w:val="none" w:sz="0" w:space="0" w:color="auto"/>
            <w:right w:val="none" w:sz="0" w:space="0" w:color="auto"/>
          </w:divBdr>
          <w:divsChild>
            <w:div w:id="1739016469">
              <w:marLeft w:val="0"/>
              <w:marRight w:val="0"/>
              <w:marTop w:val="0"/>
              <w:marBottom w:val="0"/>
              <w:divBdr>
                <w:top w:val="none" w:sz="0" w:space="0" w:color="auto"/>
                <w:left w:val="none" w:sz="0" w:space="0" w:color="auto"/>
                <w:bottom w:val="none" w:sz="0" w:space="0" w:color="auto"/>
                <w:right w:val="none" w:sz="0" w:space="0" w:color="auto"/>
              </w:divBdr>
            </w:div>
            <w:div w:id="1304697917">
              <w:marLeft w:val="0"/>
              <w:marRight w:val="0"/>
              <w:marTop w:val="0"/>
              <w:marBottom w:val="0"/>
              <w:divBdr>
                <w:top w:val="none" w:sz="0" w:space="0" w:color="auto"/>
                <w:left w:val="none" w:sz="0" w:space="0" w:color="auto"/>
                <w:bottom w:val="none" w:sz="0" w:space="0" w:color="auto"/>
                <w:right w:val="none" w:sz="0" w:space="0" w:color="auto"/>
              </w:divBdr>
            </w:div>
          </w:divsChild>
        </w:div>
        <w:div w:id="1105468071">
          <w:marLeft w:val="0"/>
          <w:marRight w:val="0"/>
          <w:marTop w:val="0"/>
          <w:marBottom w:val="0"/>
          <w:divBdr>
            <w:top w:val="none" w:sz="0" w:space="0" w:color="auto"/>
            <w:left w:val="none" w:sz="0" w:space="0" w:color="auto"/>
            <w:bottom w:val="none" w:sz="0" w:space="0" w:color="auto"/>
            <w:right w:val="none" w:sz="0" w:space="0" w:color="auto"/>
          </w:divBdr>
        </w:div>
        <w:div w:id="192184313">
          <w:marLeft w:val="0"/>
          <w:marRight w:val="0"/>
          <w:marTop w:val="0"/>
          <w:marBottom w:val="0"/>
          <w:divBdr>
            <w:top w:val="none" w:sz="0" w:space="0" w:color="auto"/>
            <w:left w:val="none" w:sz="0" w:space="0" w:color="auto"/>
            <w:bottom w:val="none" w:sz="0" w:space="0" w:color="auto"/>
            <w:right w:val="none" w:sz="0" w:space="0" w:color="auto"/>
          </w:divBdr>
        </w:div>
        <w:div w:id="660960857">
          <w:marLeft w:val="0"/>
          <w:marRight w:val="0"/>
          <w:marTop w:val="0"/>
          <w:marBottom w:val="0"/>
          <w:divBdr>
            <w:top w:val="none" w:sz="0" w:space="0" w:color="auto"/>
            <w:left w:val="none" w:sz="0" w:space="0" w:color="auto"/>
            <w:bottom w:val="none" w:sz="0" w:space="0" w:color="auto"/>
            <w:right w:val="none" w:sz="0" w:space="0" w:color="auto"/>
          </w:divBdr>
        </w:div>
        <w:div w:id="1611625195">
          <w:marLeft w:val="0"/>
          <w:marRight w:val="0"/>
          <w:marTop w:val="0"/>
          <w:marBottom w:val="0"/>
          <w:divBdr>
            <w:top w:val="none" w:sz="0" w:space="0" w:color="auto"/>
            <w:left w:val="none" w:sz="0" w:space="0" w:color="auto"/>
            <w:bottom w:val="none" w:sz="0" w:space="0" w:color="auto"/>
            <w:right w:val="none" w:sz="0" w:space="0" w:color="auto"/>
          </w:divBdr>
        </w:div>
        <w:div w:id="1448425556">
          <w:marLeft w:val="0"/>
          <w:marRight w:val="0"/>
          <w:marTop w:val="0"/>
          <w:marBottom w:val="0"/>
          <w:divBdr>
            <w:top w:val="none" w:sz="0" w:space="0" w:color="auto"/>
            <w:left w:val="none" w:sz="0" w:space="0" w:color="auto"/>
            <w:bottom w:val="none" w:sz="0" w:space="0" w:color="auto"/>
            <w:right w:val="none" w:sz="0" w:space="0" w:color="auto"/>
          </w:divBdr>
        </w:div>
        <w:div w:id="265966767">
          <w:marLeft w:val="0"/>
          <w:marRight w:val="0"/>
          <w:marTop w:val="0"/>
          <w:marBottom w:val="0"/>
          <w:divBdr>
            <w:top w:val="none" w:sz="0" w:space="0" w:color="auto"/>
            <w:left w:val="none" w:sz="0" w:space="0" w:color="auto"/>
            <w:bottom w:val="none" w:sz="0" w:space="0" w:color="auto"/>
            <w:right w:val="none" w:sz="0" w:space="0" w:color="auto"/>
          </w:divBdr>
        </w:div>
      </w:divsChild>
    </w:div>
    <w:div w:id="1911966506">
      <w:bodyDiv w:val="1"/>
      <w:marLeft w:val="0"/>
      <w:marRight w:val="0"/>
      <w:marTop w:val="0"/>
      <w:marBottom w:val="0"/>
      <w:divBdr>
        <w:top w:val="none" w:sz="0" w:space="0" w:color="auto"/>
        <w:left w:val="none" w:sz="0" w:space="0" w:color="auto"/>
        <w:bottom w:val="none" w:sz="0" w:space="0" w:color="auto"/>
        <w:right w:val="none" w:sz="0" w:space="0" w:color="auto"/>
      </w:divBdr>
      <w:divsChild>
        <w:div w:id="1158881770">
          <w:marLeft w:val="0"/>
          <w:marRight w:val="0"/>
          <w:marTop w:val="0"/>
          <w:marBottom w:val="0"/>
          <w:divBdr>
            <w:top w:val="none" w:sz="0" w:space="0" w:color="auto"/>
            <w:left w:val="none" w:sz="0" w:space="0" w:color="auto"/>
            <w:bottom w:val="none" w:sz="0" w:space="0" w:color="auto"/>
            <w:right w:val="none" w:sz="0" w:space="0" w:color="auto"/>
          </w:divBdr>
        </w:div>
        <w:div w:id="454953219">
          <w:marLeft w:val="0"/>
          <w:marRight w:val="0"/>
          <w:marTop w:val="0"/>
          <w:marBottom w:val="0"/>
          <w:divBdr>
            <w:top w:val="none" w:sz="0" w:space="0" w:color="auto"/>
            <w:left w:val="none" w:sz="0" w:space="0" w:color="auto"/>
            <w:bottom w:val="none" w:sz="0" w:space="0" w:color="auto"/>
            <w:right w:val="none" w:sz="0" w:space="0" w:color="auto"/>
          </w:divBdr>
        </w:div>
        <w:div w:id="1071544279">
          <w:marLeft w:val="0"/>
          <w:marRight w:val="0"/>
          <w:marTop w:val="0"/>
          <w:marBottom w:val="0"/>
          <w:divBdr>
            <w:top w:val="none" w:sz="0" w:space="0" w:color="auto"/>
            <w:left w:val="none" w:sz="0" w:space="0" w:color="auto"/>
            <w:bottom w:val="none" w:sz="0" w:space="0" w:color="auto"/>
            <w:right w:val="none" w:sz="0" w:space="0" w:color="auto"/>
          </w:divBdr>
        </w:div>
        <w:div w:id="419563685">
          <w:marLeft w:val="0"/>
          <w:marRight w:val="0"/>
          <w:marTop w:val="0"/>
          <w:marBottom w:val="0"/>
          <w:divBdr>
            <w:top w:val="none" w:sz="0" w:space="0" w:color="auto"/>
            <w:left w:val="none" w:sz="0" w:space="0" w:color="auto"/>
            <w:bottom w:val="none" w:sz="0" w:space="0" w:color="auto"/>
            <w:right w:val="none" w:sz="0" w:space="0" w:color="auto"/>
          </w:divBdr>
        </w:div>
        <w:div w:id="1032420436">
          <w:marLeft w:val="0"/>
          <w:marRight w:val="0"/>
          <w:marTop w:val="0"/>
          <w:marBottom w:val="0"/>
          <w:divBdr>
            <w:top w:val="none" w:sz="0" w:space="0" w:color="auto"/>
            <w:left w:val="none" w:sz="0" w:space="0" w:color="auto"/>
            <w:bottom w:val="none" w:sz="0" w:space="0" w:color="auto"/>
            <w:right w:val="none" w:sz="0" w:space="0" w:color="auto"/>
          </w:divBdr>
        </w:div>
        <w:div w:id="1285162382">
          <w:marLeft w:val="0"/>
          <w:marRight w:val="0"/>
          <w:marTop w:val="0"/>
          <w:marBottom w:val="0"/>
          <w:divBdr>
            <w:top w:val="none" w:sz="0" w:space="0" w:color="auto"/>
            <w:left w:val="none" w:sz="0" w:space="0" w:color="auto"/>
            <w:bottom w:val="none" w:sz="0" w:space="0" w:color="auto"/>
            <w:right w:val="none" w:sz="0" w:space="0" w:color="auto"/>
          </w:divBdr>
        </w:div>
        <w:div w:id="382295810">
          <w:marLeft w:val="0"/>
          <w:marRight w:val="0"/>
          <w:marTop w:val="0"/>
          <w:marBottom w:val="0"/>
          <w:divBdr>
            <w:top w:val="none" w:sz="0" w:space="0" w:color="auto"/>
            <w:left w:val="none" w:sz="0" w:space="0" w:color="auto"/>
            <w:bottom w:val="none" w:sz="0" w:space="0" w:color="auto"/>
            <w:right w:val="none" w:sz="0" w:space="0" w:color="auto"/>
          </w:divBdr>
        </w:div>
      </w:divsChild>
    </w:div>
    <w:div w:id="1927423158">
      <w:bodyDiv w:val="1"/>
      <w:marLeft w:val="0"/>
      <w:marRight w:val="0"/>
      <w:marTop w:val="0"/>
      <w:marBottom w:val="0"/>
      <w:divBdr>
        <w:top w:val="none" w:sz="0" w:space="0" w:color="auto"/>
        <w:left w:val="none" w:sz="0" w:space="0" w:color="auto"/>
        <w:bottom w:val="none" w:sz="0" w:space="0" w:color="auto"/>
        <w:right w:val="none" w:sz="0" w:space="0" w:color="auto"/>
      </w:divBdr>
      <w:divsChild>
        <w:div w:id="330912420">
          <w:marLeft w:val="0"/>
          <w:marRight w:val="0"/>
          <w:marTop w:val="0"/>
          <w:marBottom w:val="0"/>
          <w:divBdr>
            <w:top w:val="none" w:sz="0" w:space="0" w:color="auto"/>
            <w:left w:val="none" w:sz="0" w:space="0" w:color="auto"/>
            <w:bottom w:val="none" w:sz="0" w:space="0" w:color="auto"/>
            <w:right w:val="none" w:sz="0" w:space="0" w:color="auto"/>
          </w:divBdr>
        </w:div>
        <w:div w:id="160969333">
          <w:marLeft w:val="0"/>
          <w:marRight w:val="0"/>
          <w:marTop w:val="0"/>
          <w:marBottom w:val="0"/>
          <w:divBdr>
            <w:top w:val="none" w:sz="0" w:space="0" w:color="auto"/>
            <w:left w:val="none" w:sz="0" w:space="0" w:color="auto"/>
            <w:bottom w:val="none" w:sz="0" w:space="0" w:color="auto"/>
            <w:right w:val="none" w:sz="0" w:space="0" w:color="auto"/>
          </w:divBdr>
        </w:div>
        <w:div w:id="1292637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1112</TotalTime>
  <Pages>4</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Andrew</dc:creator>
  <cp:keywords/>
  <dc:description/>
  <cp:lastModifiedBy>Patterson, Andrew</cp:lastModifiedBy>
  <cp:revision>12</cp:revision>
  <cp:lastPrinted>2017-11-19T18:48:00Z</cp:lastPrinted>
  <dcterms:created xsi:type="dcterms:W3CDTF">2015-10-10T20:03:00Z</dcterms:created>
  <dcterms:modified xsi:type="dcterms:W3CDTF">2020-01-28T11:53:00Z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d17dad-6c52-416d-b532-93f10eeae289_Enabled">
    <vt:lpwstr>True</vt:lpwstr>
  </property>
  <property fmtid="{D5CDD505-2E9C-101B-9397-08002B2CF9AE}" pid="3" name="MSIP_Label_7bd17dad-6c52-416d-b532-93f10eeae289_SiteId">
    <vt:lpwstr>eba5623b-50fe-4e37-bd38-84cca5305de7</vt:lpwstr>
  </property>
  <property fmtid="{D5CDD505-2E9C-101B-9397-08002B2CF9AE}" pid="4" name="MSIP_Label_7bd17dad-6c52-416d-b532-93f10eeae289_Owner">
    <vt:lpwstr>Andrew.Patterson@dmschools.org</vt:lpwstr>
  </property>
  <property fmtid="{D5CDD505-2E9C-101B-9397-08002B2CF9AE}" pid="5" name="MSIP_Label_7bd17dad-6c52-416d-b532-93f10eeae289_SetDate">
    <vt:lpwstr>2020-01-28T11:53:02.1391155Z</vt:lpwstr>
  </property>
  <property fmtid="{D5CDD505-2E9C-101B-9397-08002B2CF9AE}" pid="6" name="MSIP_Label_7bd17dad-6c52-416d-b532-93f10eeae289_Name">
    <vt:lpwstr>General</vt:lpwstr>
  </property>
  <property fmtid="{D5CDD505-2E9C-101B-9397-08002B2CF9AE}" pid="7" name="MSIP_Label_7bd17dad-6c52-416d-b532-93f10eeae289_Application">
    <vt:lpwstr>Microsoft Azure Information Protection</vt:lpwstr>
  </property>
  <property fmtid="{D5CDD505-2E9C-101B-9397-08002B2CF9AE}" pid="8" name="MSIP_Label_7bd17dad-6c52-416d-b532-93f10eeae289_ActionId">
    <vt:lpwstr>c2807801-d5f3-406b-8374-4fe1dc0356ab</vt:lpwstr>
  </property>
  <property fmtid="{D5CDD505-2E9C-101B-9397-08002B2CF9AE}" pid="9" name="MSIP_Label_7bd17dad-6c52-416d-b532-93f10eeae289_Extended_MSFT_Method">
    <vt:lpwstr>Manual</vt:lpwstr>
  </property>
  <property fmtid="{D5CDD505-2E9C-101B-9397-08002B2CF9AE}" pid="10" name="Sensitivity">
    <vt:lpwstr>General</vt:lpwstr>
  </property>
</Properties>
</file>